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7A" w:rsidRPr="00ED0D7A" w:rsidRDefault="00ED0D7A" w:rsidP="00ED0D7A">
      <w:pPr>
        <w:shd w:val="clear" w:color="auto" w:fill="FFFFFF"/>
        <w:spacing w:before="100" w:beforeAutospacing="1" w:after="100" w:afterAutospacing="1" w:line="285" w:lineRule="atLeast"/>
        <w:rPr>
          <w:rFonts w:ascii="Arial" w:eastAsia="Times New Roman" w:hAnsi="Arial" w:cs="Arial"/>
          <w:sz w:val="21"/>
          <w:szCs w:val="21"/>
          <w:lang w:eastAsia="tr-TR"/>
        </w:rPr>
      </w:pPr>
      <w:r w:rsidRPr="00ED0D7A">
        <w:rPr>
          <w:rFonts w:ascii="Arial" w:eastAsia="Times New Roman" w:hAnsi="Arial" w:cs="Arial"/>
          <w:sz w:val="24"/>
          <w:szCs w:val="24"/>
          <w:lang w:eastAsia="tr-TR"/>
        </w:rPr>
        <w:t>Aile ve Sosyal Politikalar Bakanı Ayşenur İslam ve beraberindeki kadın milletvekilleri, kadınlara seçme ve seçilme hakkının verilmesinin 80.yıl dönümü nedeniyle Anıtkabir'i ziyaret etti.</w:t>
      </w:r>
      <w:r w:rsidRPr="00ED0D7A">
        <w:rPr>
          <w:rFonts w:ascii="Arial" w:eastAsia="Times New Roman" w:hAnsi="Arial" w:cs="Arial"/>
          <w:sz w:val="21"/>
          <w:szCs w:val="21"/>
          <w:lang w:eastAsia="tr-TR"/>
        </w:rPr>
        <w:br/>
      </w:r>
      <w:r w:rsidRPr="00ED0D7A">
        <w:rPr>
          <w:rFonts w:ascii="Arial" w:eastAsia="Times New Roman" w:hAnsi="Arial" w:cs="Arial"/>
          <w:sz w:val="21"/>
          <w:szCs w:val="21"/>
          <w:lang w:eastAsia="tr-TR"/>
        </w:rPr>
        <w:br/>
        <w:t> </w:t>
      </w:r>
      <w:r w:rsidRPr="00ED0D7A">
        <w:rPr>
          <w:rFonts w:ascii="Arial" w:eastAsia="Times New Roman" w:hAnsi="Arial" w:cs="Arial"/>
          <w:noProof/>
          <w:sz w:val="21"/>
          <w:szCs w:val="21"/>
          <w:lang w:eastAsia="tr-TR"/>
        </w:rPr>
        <w:drawing>
          <wp:inline distT="0" distB="0" distL="0" distR="0" wp14:anchorId="6E5F86D3" wp14:editId="61C44895">
            <wp:extent cx="3333750" cy="2486025"/>
            <wp:effectExtent l="0" t="0" r="0" b="9525"/>
            <wp:docPr id="1" name="Resim 1" descr="http://kadininstatusu.aile.gov.tr/data/5485b752369dc5596417ba36/orta/10841834_749758925111624_103731492152896520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485b752369dc5596417ba36/orta/10841834_749758925111624_1037314921528965206_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486025"/>
                    </a:xfrm>
                    <a:prstGeom prst="rect">
                      <a:avLst/>
                    </a:prstGeom>
                    <a:noFill/>
                    <a:ln>
                      <a:noFill/>
                    </a:ln>
                  </pic:spPr>
                </pic:pic>
              </a:graphicData>
            </a:graphic>
          </wp:inline>
        </w:drawing>
      </w:r>
    </w:p>
    <w:p w:rsidR="00ED0D7A" w:rsidRPr="00ED0D7A" w:rsidRDefault="00ED0D7A" w:rsidP="00ED0D7A">
      <w:pPr>
        <w:shd w:val="clear" w:color="auto" w:fill="FFFFFF"/>
        <w:spacing w:before="100" w:beforeAutospacing="1" w:after="100" w:afterAutospacing="1" w:line="285" w:lineRule="atLeast"/>
        <w:jc w:val="center"/>
        <w:rPr>
          <w:rFonts w:ascii="Arial" w:eastAsia="Times New Roman" w:hAnsi="Arial" w:cs="Arial"/>
          <w:sz w:val="21"/>
          <w:szCs w:val="21"/>
          <w:lang w:eastAsia="tr-TR"/>
        </w:rPr>
      </w:pPr>
      <w:r w:rsidRPr="00ED0D7A">
        <w:rPr>
          <w:rFonts w:ascii="Arial" w:eastAsia="Times New Roman" w:hAnsi="Arial" w:cs="Arial"/>
          <w:sz w:val="21"/>
          <w:szCs w:val="21"/>
          <w:lang w:eastAsia="tr-TR"/>
        </w:rPr>
        <w:br/>
        <w:t> </w:t>
      </w:r>
    </w:p>
    <w:p w:rsidR="00ED0D7A" w:rsidRPr="00ED0D7A" w:rsidRDefault="00ED0D7A" w:rsidP="00ED0D7A">
      <w:pPr>
        <w:shd w:val="clear" w:color="auto" w:fill="FFFFFF"/>
        <w:spacing w:before="100" w:beforeAutospacing="1" w:after="100" w:afterAutospacing="1" w:line="285" w:lineRule="atLeast"/>
        <w:jc w:val="both"/>
        <w:rPr>
          <w:rFonts w:ascii="Arial" w:eastAsia="Times New Roman" w:hAnsi="Arial" w:cs="Arial"/>
          <w:sz w:val="21"/>
          <w:szCs w:val="21"/>
          <w:lang w:eastAsia="tr-TR"/>
        </w:rPr>
      </w:pPr>
      <w:r w:rsidRPr="00ED0D7A">
        <w:rPr>
          <w:rFonts w:ascii="Arial" w:eastAsia="Times New Roman" w:hAnsi="Arial" w:cs="Arial"/>
          <w:sz w:val="24"/>
          <w:szCs w:val="24"/>
          <w:lang w:eastAsia="tr-TR"/>
        </w:rPr>
        <w:t>Bakan İslam başkanlığında, kadın milletvekilleri, partililer, belediye il meclis üyeleri, sivil toplum kuruluşu temsilcilerinden oluşan heyet, Atatürk mozolesine çelenk sunulmasının ardından, saygı duruşunda bulundu.</w:t>
      </w:r>
      <w:r w:rsidRPr="00ED0D7A">
        <w:rPr>
          <w:rFonts w:ascii="Arial" w:eastAsia="Times New Roman" w:hAnsi="Arial" w:cs="Arial"/>
          <w:sz w:val="21"/>
          <w:szCs w:val="21"/>
          <w:lang w:eastAsia="tr-TR"/>
        </w:rPr>
        <w:br/>
      </w:r>
      <w:r w:rsidRPr="00ED0D7A">
        <w:rPr>
          <w:rFonts w:ascii="Arial" w:eastAsia="Times New Roman" w:hAnsi="Arial" w:cs="Arial"/>
          <w:sz w:val="21"/>
          <w:szCs w:val="21"/>
          <w:lang w:eastAsia="tr-TR"/>
        </w:rPr>
        <w:br/>
      </w:r>
      <w:r w:rsidRPr="00ED0D7A">
        <w:rPr>
          <w:rFonts w:ascii="Arial" w:eastAsia="Times New Roman" w:hAnsi="Arial" w:cs="Arial"/>
          <w:sz w:val="24"/>
          <w:szCs w:val="24"/>
          <w:lang w:eastAsia="tr-TR"/>
        </w:rPr>
        <w:t>Daha sonra Misak-ı Milli Kulesi'ne geçen Bakan İslam, burada Anıtkabir Özel Defteri'ni imzaladı.</w:t>
      </w:r>
      <w:r w:rsidRPr="00ED0D7A">
        <w:rPr>
          <w:rFonts w:ascii="Arial" w:eastAsia="Times New Roman" w:hAnsi="Arial" w:cs="Arial"/>
          <w:sz w:val="21"/>
          <w:szCs w:val="21"/>
          <w:lang w:eastAsia="tr-TR"/>
        </w:rPr>
        <w:br/>
      </w:r>
      <w:r w:rsidRPr="00ED0D7A">
        <w:rPr>
          <w:rFonts w:ascii="Arial" w:eastAsia="Times New Roman" w:hAnsi="Arial" w:cs="Arial"/>
          <w:sz w:val="21"/>
          <w:szCs w:val="21"/>
          <w:lang w:eastAsia="tr-TR"/>
        </w:rPr>
        <w:br/>
      </w:r>
      <w:r w:rsidRPr="00ED0D7A">
        <w:rPr>
          <w:rFonts w:ascii="Arial" w:eastAsia="Times New Roman" w:hAnsi="Arial" w:cs="Arial"/>
          <w:sz w:val="24"/>
          <w:szCs w:val="24"/>
          <w:lang w:eastAsia="tr-TR"/>
        </w:rPr>
        <w:t>Bakan İslam, Anıtkabir Özel Defteri'ne şunları kaydetti:</w:t>
      </w:r>
      <w:r w:rsidRPr="00ED0D7A">
        <w:rPr>
          <w:rFonts w:ascii="Arial" w:eastAsia="Times New Roman" w:hAnsi="Arial" w:cs="Arial"/>
          <w:sz w:val="21"/>
          <w:szCs w:val="21"/>
          <w:lang w:eastAsia="tr-TR"/>
        </w:rPr>
        <w:br/>
      </w:r>
      <w:r w:rsidRPr="00ED0D7A">
        <w:rPr>
          <w:rFonts w:ascii="Arial" w:eastAsia="Times New Roman" w:hAnsi="Arial" w:cs="Arial"/>
          <w:sz w:val="21"/>
          <w:szCs w:val="21"/>
          <w:lang w:eastAsia="tr-TR"/>
        </w:rPr>
        <w:br/>
      </w:r>
      <w:r w:rsidRPr="00ED0D7A">
        <w:rPr>
          <w:rFonts w:ascii="Georgia" w:eastAsia="Times New Roman" w:hAnsi="Georgia" w:cs="Arial"/>
          <w:b/>
          <w:bCs/>
          <w:i/>
          <w:iCs/>
          <w:sz w:val="24"/>
          <w:szCs w:val="24"/>
          <w:lang w:eastAsia="tr-TR"/>
        </w:rPr>
        <w:t>''Kadınlarımızın siyasal, ekonomik ve toplumsal hayata katılımları açısından köklü değişimi ve dönüşümü temsil eden, seçme ve seçilme hakkını elde etmemizin 80. yıl dönümünde manevi huzurundayız.</w:t>
      </w:r>
      <w:r w:rsidRPr="00ED0D7A">
        <w:rPr>
          <w:rFonts w:ascii="Georgia" w:eastAsia="Times New Roman" w:hAnsi="Georgia" w:cs="Arial"/>
          <w:sz w:val="21"/>
          <w:szCs w:val="21"/>
          <w:lang w:eastAsia="tr-TR"/>
        </w:rPr>
        <w:br/>
      </w:r>
      <w:r w:rsidRPr="00ED0D7A">
        <w:rPr>
          <w:rFonts w:ascii="Georgia" w:eastAsia="Times New Roman" w:hAnsi="Georgia" w:cs="Arial"/>
          <w:sz w:val="21"/>
          <w:szCs w:val="21"/>
          <w:lang w:eastAsia="tr-TR"/>
        </w:rPr>
        <w:br/>
      </w:r>
      <w:r w:rsidRPr="00ED0D7A">
        <w:rPr>
          <w:rFonts w:ascii="Georgia" w:eastAsia="Times New Roman" w:hAnsi="Georgia" w:cs="Arial"/>
          <w:b/>
          <w:bCs/>
          <w:i/>
          <w:iCs/>
          <w:sz w:val="24"/>
          <w:szCs w:val="24"/>
          <w:lang w:eastAsia="tr-TR"/>
        </w:rPr>
        <w:t>Seçme ve seçilme hakkının elde edildiği 5 Aralık 1934'ten günümüze kadınlarımızın insan onuruna yakışan bir hayat sürmeleri, sağlık hizmetlerinden istihdama, eğitimden sosyal ve siyasal hayata katılıma kadar her alanda layık oldukları konuma gelmeleri ve kadınların değerli katkılarını görünür kılmak için çalışmalar yürütmekteyiz.</w:t>
      </w:r>
      <w:r w:rsidRPr="00ED0D7A">
        <w:rPr>
          <w:rFonts w:ascii="Georgia" w:eastAsia="Times New Roman" w:hAnsi="Georgia" w:cs="Arial"/>
          <w:sz w:val="21"/>
          <w:szCs w:val="21"/>
          <w:lang w:eastAsia="tr-TR"/>
        </w:rPr>
        <w:br/>
      </w:r>
      <w:r w:rsidRPr="00ED0D7A">
        <w:rPr>
          <w:rFonts w:ascii="Georgia" w:eastAsia="Times New Roman" w:hAnsi="Georgia" w:cs="Arial"/>
          <w:sz w:val="21"/>
          <w:szCs w:val="21"/>
          <w:lang w:eastAsia="tr-TR"/>
        </w:rPr>
        <w:br/>
      </w:r>
      <w:r w:rsidRPr="00ED0D7A">
        <w:rPr>
          <w:rFonts w:ascii="Georgia" w:eastAsia="Times New Roman" w:hAnsi="Georgia" w:cs="Arial"/>
          <w:b/>
          <w:bCs/>
          <w:i/>
          <w:iCs/>
          <w:sz w:val="24"/>
          <w:szCs w:val="24"/>
          <w:lang w:eastAsia="tr-TR"/>
        </w:rPr>
        <w:t>Biz kadınlar toplumsal yaşamın her alanında daha etkin rol üstlenerek daha güçlü bir Türkiye'yi gelecek nesillere emanet etmenin azim ve kararlılığındayız. Bu duygu ve düşüncelerle aziz hatıranızı bir kez daha saygı ve şükranla anıyoruz.''</w:t>
      </w:r>
      <w:r w:rsidRPr="00ED0D7A">
        <w:rPr>
          <w:rFonts w:ascii="Arial" w:eastAsia="Times New Roman" w:hAnsi="Arial" w:cs="Arial"/>
          <w:sz w:val="21"/>
          <w:szCs w:val="21"/>
          <w:lang w:eastAsia="tr-TR"/>
        </w:rPr>
        <w:br/>
      </w:r>
      <w:r w:rsidRPr="00ED0D7A">
        <w:rPr>
          <w:rFonts w:ascii="Arial" w:eastAsia="Times New Roman" w:hAnsi="Arial" w:cs="Arial"/>
          <w:sz w:val="21"/>
          <w:szCs w:val="21"/>
          <w:lang w:eastAsia="tr-TR"/>
        </w:rPr>
        <w:br/>
        <w:t xml:space="preserve">  </w:t>
      </w:r>
    </w:p>
    <w:p w:rsidR="00ED0D7A" w:rsidRPr="00ED0D7A" w:rsidRDefault="00ED0D7A" w:rsidP="00ED0D7A">
      <w:pPr>
        <w:shd w:val="clear" w:color="auto" w:fill="FFFFFF"/>
        <w:spacing w:after="75" w:line="285" w:lineRule="atLeast"/>
        <w:rPr>
          <w:rFonts w:ascii="Arial" w:eastAsia="Times New Roman" w:hAnsi="Arial" w:cs="Arial"/>
          <w:sz w:val="21"/>
          <w:szCs w:val="21"/>
          <w:lang w:eastAsia="tr-TR"/>
        </w:rPr>
      </w:pPr>
      <w:r w:rsidRPr="00ED0D7A">
        <w:rPr>
          <w:rFonts w:ascii="Arial" w:eastAsia="Times New Roman" w:hAnsi="Arial" w:cs="Arial"/>
          <w:noProof/>
          <w:color w:val="3CA5CC"/>
          <w:sz w:val="21"/>
          <w:szCs w:val="21"/>
          <w:bdr w:val="dotted" w:sz="6" w:space="3" w:color="808080" w:frame="1"/>
          <w:lang w:eastAsia="tr-TR"/>
        </w:rPr>
        <w:lastRenderedPageBreak/>
        <w:drawing>
          <wp:inline distT="0" distB="0" distL="0" distR="0" wp14:anchorId="0A2BD6DE" wp14:editId="4EDEB8D2">
            <wp:extent cx="1266825" cy="952500"/>
            <wp:effectExtent l="0" t="0" r="9525" b="0"/>
            <wp:docPr id="2" name="Resim 2" descr="http://kadininstatusu.aile.gov.tr/data/5485b752369dc5596417ba36/kucuk/1490756_749758928444957_4490787296518516615_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485b752369dc5596417ba36/kucuk/1490756_749758928444957_4490787296518516615_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D0D7A">
        <w:rPr>
          <w:rFonts w:ascii="Arial" w:eastAsia="Times New Roman" w:hAnsi="Arial" w:cs="Arial"/>
          <w:noProof/>
          <w:color w:val="3CA5CC"/>
          <w:sz w:val="21"/>
          <w:szCs w:val="21"/>
          <w:bdr w:val="dotted" w:sz="6" w:space="3" w:color="808080" w:frame="1"/>
          <w:lang w:eastAsia="tr-TR"/>
        </w:rPr>
        <w:drawing>
          <wp:inline distT="0" distB="0" distL="0" distR="0" wp14:anchorId="516536A4" wp14:editId="32EE1010">
            <wp:extent cx="1266825" cy="952500"/>
            <wp:effectExtent l="0" t="0" r="9525" b="0"/>
            <wp:docPr id="3" name="Resim 3" descr="http://kadininstatusu.aile.gov.tr/data/5485b752369dc5596417ba36/kucuk/10708675_749758921778291_209793514942607055_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485b752369dc5596417ba36/kucuk/10708675_749758921778291_209793514942607055_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D0D7A">
        <w:rPr>
          <w:rFonts w:ascii="Arial" w:eastAsia="Times New Roman" w:hAnsi="Arial" w:cs="Arial"/>
          <w:noProof/>
          <w:color w:val="3CA5CC"/>
          <w:sz w:val="21"/>
          <w:szCs w:val="21"/>
          <w:bdr w:val="dotted" w:sz="6" w:space="3" w:color="808080" w:frame="1"/>
          <w:lang w:eastAsia="tr-TR"/>
        </w:rPr>
        <w:drawing>
          <wp:inline distT="0" distB="0" distL="0" distR="0" wp14:anchorId="71EB1186" wp14:editId="620C281B">
            <wp:extent cx="1266825" cy="952500"/>
            <wp:effectExtent l="0" t="0" r="9525" b="0"/>
            <wp:docPr id="4" name="Resim 4" descr="http://kadininstatusu.aile.gov.tr/data/5485b752369dc5596417ba36/kucuk/10835455_749758938444956_6885583793069942257_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485b752369dc5596417ba36/kucuk/10835455_749758938444956_6885583793069942257_o.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D0D7A">
        <w:rPr>
          <w:rFonts w:ascii="Arial" w:eastAsia="Times New Roman" w:hAnsi="Arial" w:cs="Arial"/>
          <w:noProof/>
          <w:color w:val="3CA5CC"/>
          <w:sz w:val="21"/>
          <w:szCs w:val="21"/>
          <w:bdr w:val="dotted" w:sz="6" w:space="3" w:color="808080" w:frame="1"/>
          <w:lang w:eastAsia="tr-TR"/>
        </w:rPr>
        <w:drawing>
          <wp:inline distT="0" distB="0" distL="0" distR="0" wp14:anchorId="076B7957" wp14:editId="411AB6CD">
            <wp:extent cx="1266825" cy="952500"/>
            <wp:effectExtent l="0" t="0" r="9525" b="0"/>
            <wp:docPr id="5" name="Resim 5" descr="http://kadininstatusu.aile.gov.tr/data/5485b752369dc5596417ba36/kucuk/img_035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485b752369dc5596417ba36/kucuk/img_035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D0D7A">
        <w:rPr>
          <w:rFonts w:ascii="Arial" w:eastAsia="Times New Roman" w:hAnsi="Arial" w:cs="Arial"/>
          <w:noProof/>
          <w:color w:val="3CA5CC"/>
          <w:sz w:val="21"/>
          <w:szCs w:val="21"/>
          <w:bdr w:val="dotted" w:sz="6" w:space="3" w:color="808080" w:frame="1"/>
          <w:lang w:eastAsia="tr-TR"/>
        </w:rPr>
        <w:drawing>
          <wp:inline distT="0" distB="0" distL="0" distR="0" wp14:anchorId="38E3B927" wp14:editId="1342EF7A">
            <wp:extent cx="1266825" cy="952500"/>
            <wp:effectExtent l="0" t="0" r="9525" b="0"/>
            <wp:docPr id="6" name="Resim 6" descr="http://kadininstatusu.aile.gov.tr/data/5485b752369dc5596417ba36/kucuk/img_033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485b752369dc5596417ba36/kucuk/img_0339.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D0D7A">
        <w:rPr>
          <w:rFonts w:ascii="Arial" w:eastAsia="Times New Roman" w:hAnsi="Arial" w:cs="Arial"/>
          <w:noProof/>
          <w:color w:val="3CA5CC"/>
          <w:sz w:val="21"/>
          <w:szCs w:val="21"/>
          <w:bdr w:val="dotted" w:sz="6" w:space="3" w:color="808080" w:frame="1"/>
          <w:lang w:eastAsia="tr-TR"/>
        </w:rPr>
        <w:drawing>
          <wp:inline distT="0" distB="0" distL="0" distR="0" wp14:anchorId="09E9DACA" wp14:editId="6B7B2516">
            <wp:extent cx="1266825" cy="952500"/>
            <wp:effectExtent l="0" t="0" r="9525" b="0"/>
            <wp:docPr id="7" name="Resim 7" descr="http://kadininstatusu.aile.gov.tr/data/5485b752369dc5596417ba36/kucuk/img_039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dininstatusu.aile.gov.tr/data/5485b752369dc5596417ba36/kucuk/img_0394.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D0D7A">
        <w:rPr>
          <w:rFonts w:ascii="Arial" w:eastAsia="Times New Roman" w:hAnsi="Arial" w:cs="Arial"/>
          <w:noProof/>
          <w:color w:val="3CA5CC"/>
          <w:sz w:val="21"/>
          <w:szCs w:val="21"/>
          <w:bdr w:val="dotted" w:sz="6" w:space="3" w:color="808080" w:frame="1"/>
          <w:lang w:eastAsia="tr-TR"/>
        </w:rPr>
        <w:drawing>
          <wp:inline distT="0" distB="0" distL="0" distR="0" wp14:anchorId="6E4AB58D" wp14:editId="4323C61A">
            <wp:extent cx="1266825" cy="952500"/>
            <wp:effectExtent l="0" t="0" r="9525" b="0"/>
            <wp:docPr id="13" name="Resim 13" descr="http://kadininstatusu.aile.gov.tr/data/5485b752369dc5596417ba36/kucuk/img_0409.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dininstatusu.aile.gov.tr/data/5485b752369dc5596417ba36/kucuk/img_0409.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D0D7A">
        <w:rPr>
          <w:rFonts w:ascii="Arial" w:eastAsia="Times New Roman" w:hAnsi="Arial" w:cs="Arial"/>
          <w:noProof/>
          <w:color w:val="3CA5CC"/>
          <w:sz w:val="21"/>
          <w:szCs w:val="21"/>
          <w:bdr w:val="dotted" w:sz="6" w:space="3" w:color="808080" w:frame="1"/>
          <w:lang w:eastAsia="tr-TR"/>
        </w:rPr>
        <w:drawing>
          <wp:inline distT="0" distB="0" distL="0" distR="0" wp14:anchorId="4E73B23B" wp14:editId="478952A8">
            <wp:extent cx="1266825" cy="952500"/>
            <wp:effectExtent l="0" t="0" r="9525" b="0"/>
            <wp:docPr id="16" name="Resim 16" descr="http://kadininstatusu.aile.gov.tr/data/5485b752369dc5596417ba36/kucuk/img_044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adininstatusu.aile.gov.tr/data/5485b752369dc5596417ba36/kucuk/img_0442.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376D3B" w:rsidRPr="00ED0D7A" w:rsidRDefault="00376D3B" w:rsidP="00ED0D7A">
      <w:bookmarkStart w:id="0" w:name="_GoBack"/>
      <w:bookmarkEnd w:id="0"/>
    </w:p>
    <w:sectPr w:rsidR="00376D3B" w:rsidRPr="00ED0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0D"/>
    <w:rsid w:val="00312631"/>
    <w:rsid w:val="00376D3B"/>
    <w:rsid w:val="00422790"/>
    <w:rsid w:val="005419A0"/>
    <w:rsid w:val="005A24EF"/>
    <w:rsid w:val="00D4166C"/>
    <w:rsid w:val="00E87B0D"/>
    <w:rsid w:val="00ED0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8468">
      <w:bodyDiv w:val="1"/>
      <w:marLeft w:val="0"/>
      <w:marRight w:val="0"/>
      <w:marTop w:val="0"/>
      <w:marBottom w:val="0"/>
      <w:divBdr>
        <w:top w:val="none" w:sz="0" w:space="0" w:color="auto"/>
        <w:left w:val="none" w:sz="0" w:space="0" w:color="auto"/>
        <w:bottom w:val="none" w:sz="0" w:space="0" w:color="auto"/>
        <w:right w:val="none" w:sz="0" w:space="0" w:color="auto"/>
      </w:divBdr>
      <w:divsChild>
        <w:div w:id="1152941952">
          <w:marLeft w:val="0"/>
          <w:marRight w:val="0"/>
          <w:marTop w:val="0"/>
          <w:marBottom w:val="0"/>
          <w:divBdr>
            <w:top w:val="none" w:sz="0" w:space="0" w:color="auto"/>
            <w:left w:val="none" w:sz="0" w:space="0" w:color="auto"/>
            <w:bottom w:val="none" w:sz="0" w:space="0" w:color="auto"/>
            <w:right w:val="none" w:sz="0" w:space="0" w:color="auto"/>
          </w:divBdr>
          <w:divsChild>
            <w:div w:id="1473984197">
              <w:marLeft w:val="0"/>
              <w:marRight w:val="0"/>
              <w:marTop w:val="0"/>
              <w:marBottom w:val="0"/>
              <w:divBdr>
                <w:top w:val="none" w:sz="0" w:space="0" w:color="auto"/>
                <w:left w:val="none" w:sz="0" w:space="0" w:color="auto"/>
                <w:bottom w:val="none" w:sz="0" w:space="0" w:color="auto"/>
                <w:right w:val="none" w:sz="0" w:space="0" w:color="auto"/>
              </w:divBdr>
              <w:divsChild>
                <w:div w:id="1961180620">
                  <w:marLeft w:val="0"/>
                  <w:marRight w:val="0"/>
                  <w:marTop w:val="0"/>
                  <w:marBottom w:val="0"/>
                  <w:divBdr>
                    <w:top w:val="none" w:sz="0" w:space="0" w:color="auto"/>
                    <w:left w:val="none" w:sz="0" w:space="0" w:color="auto"/>
                    <w:bottom w:val="none" w:sz="0" w:space="0" w:color="auto"/>
                    <w:right w:val="none" w:sz="0" w:space="0" w:color="auto"/>
                  </w:divBdr>
                  <w:divsChild>
                    <w:div w:id="854199203">
                      <w:marLeft w:val="0"/>
                      <w:marRight w:val="0"/>
                      <w:marTop w:val="0"/>
                      <w:marBottom w:val="0"/>
                      <w:divBdr>
                        <w:top w:val="none" w:sz="0" w:space="0" w:color="auto"/>
                        <w:left w:val="none" w:sz="0" w:space="0" w:color="auto"/>
                        <w:bottom w:val="none" w:sz="0" w:space="0" w:color="auto"/>
                        <w:right w:val="none" w:sz="0" w:space="0" w:color="auto"/>
                      </w:divBdr>
                      <w:divsChild>
                        <w:div w:id="9281956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06038313">
      <w:bodyDiv w:val="1"/>
      <w:marLeft w:val="0"/>
      <w:marRight w:val="0"/>
      <w:marTop w:val="0"/>
      <w:marBottom w:val="0"/>
      <w:divBdr>
        <w:top w:val="none" w:sz="0" w:space="0" w:color="auto"/>
        <w:left w:val="none" w:sz="0" w:space="0" w:color="auto"/>
        <w:bottom w:val="none" w:sz="0" w:space="0" w:color="auto"/>
        <w:right w:val="none" w:sz="0" w:space="0" w:color="auto"/>
      </w:divBdr>
      <w:divsChild>
        <w:div w:id="1508207044">
          <w:marLeft w:val="0"/>
          <w:marRight w:val="0"/>
          <w:marTop w:val="0"/>
          <w:marBottom w:val="0"/>
          <w:divBdr>
            <w:top w:val="none" w:sz="0" w:space="0" w:color="auto"/>
            <w:left w:val="none" w:sz="0" w:space="0" w:color="auto"/>
            <w:bottom w:val="none" w:sz="0" w:space="0" w:color="auto"/>
            <w:right w:val="none" w:sz="0" w:space="0" w:color="auto"/>
          </w:divBdr>
          <w:divsChild>
            <w:div w:id="529875761">
              <w:marLeft w:val="0"/>
              <w:marRight w:val="0"/>
              <w:marTop w:val="0"/>
              <w:marBottom w:val="0"/>
              <w:divBdr>
                <w:top w:val="none" w:sz="0" w:space="0" w:color="auto"/>
                <w:left w:val="none" w:sz="0" w:space="0" w:color="auto"/>
                <w:bottom w:val="none" w:sz="0" w:space="0" w:color="auto"/>
                <w:right w:val="none" w:sz="0" w:space="0" w:color="auto"/>
              </w:divBdr>
              <w:divsChild>
                <w:div w:id="287395656">
                  <w:marLeft w:val="0"/>
                  <w:marRight w:val="0"/>
                  <w:marTop w:val="0"/>
                  <w:marBottom w:val="0"/>
                  <w:divBdr>
                    <w:top w:val="none" w:sz="0" w:space="0" w:color="auto"/>
                    <w:left w:val="none" w:sz="0" w:space="0" w:color="auto"/>
                    <w:bottom w:val="none" w:sz="0" w:space="0" w:color="auto"/>
                    <w:right w:val="none" w:sz="0" w:space="0" w:color="auto"/>
                  </w:divBdr>
                  <w:divsChild>
                    <w:div w:id="860095382">
                      <w:marLeft w:val="0"/>
                      <w:marRight w:val="0"/>
                      <w:marTop w:val="450"/>
                      <w:marBottom w:val="0"/>
                      <w:divBdr>
                        <w:top w:val="none" w:sz="0" w:space="0" w:color="auto"/>
                        <w:left w:val="none" w:sz="0" w:space="0" w:color="auto"/>
                        <w:bottom w:val="none" w:sz="0" w:space="0" w:color="auto"/>
                        <w:right w:val="none" w:sz="0" w:space="0" w:color="auto"/>
                      </w:divBdr>
                      <w:divsChild>
                        <w:div w:id="5551683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85823053">
      <w:bodyDiv w:val="1"/>
      <w:marLeft w:val="0"/>
      <w:marRight w:val="0"/>
      <w:marTop w:val="0"/>
      <w:marBottom w:val="0"/>
      <w:divBdr>
        <w:top w:val="none" w:sz="0" w:space="0" w:color="auto"/>
        <w:left w:val="none" w:sz="0" w:space="0" w:color="auto"/>
        <w:bottom w:val="none" w:sz="0" w:space="0" w:color="auto"/>
        <w:right w:val="none" w:sz="0" w:space="0" w:color="auto"/>
      </w:divBdr>
      <w:divsChild>
        <w:div w:id="997030972">
          <w:marLeft w:val="0"/>
          <w:marRight w:val="0"/>
          <w:marTop w:val="0"/>
          <w:marBottom w:val="0"/>
          <w:divBdr>
            <w:top w:val="none" w:sz="0" w:space="0" w:color="auto"/>
            <w:left w:val="none" w:sz="0" w:space="0" w:color="auto"/>
            <w:bottom w:val="none" w:sz="0" w:space="0" w:color="auto"/>
            <w:right w:val="none" w:sz="0" w:space="0" w:color="auto"/>
          </w:divBdr>
          <w:divsChild>
            <w:div w:id="1031372380">
              <w:marLeft w:val="0"/>
              <w:marRight w:val="0"/>
              <w:marTop w:val="0"/>
              <w:marBottom w:val="0"/>
              <w:divBdr>
                <w:top w:val="none" w:sz="0" w:space="0" w:color="auto"/>
                <w:left w:val="none" w:sz="0" w:space="0" w:color="auto"/>
                <w:bottom w:val="none" w:sz="0" w:space="0" w:color="auto"/>
                <w:right w:val="none" w:sz="0" w:space="0" w:color="auto"/>
              </w:divBdr>
              <w:divsChild>
                <w:div w:id="414206462">
                  <w:marLeft w:val="0"/>
                  <w:marRight w:val="0"/>
                  <w:marTop w:val="0"/>
                  <w:marBottom w:val="0"/>
                  <w:divBdr>
                    <w:top w:val="none" w:sz="0" w:space="0" w:color="auto"/>
                    <w:left w:val="none" w:sz="0" w:space="0" w:color="auto"/>
                    <w:bottom w:val="none" w:sz="0" w:space="0" w:color="auto"/>
                    <w:right w:val="none" w:sz="0" w:space="0" w:color="auto"/>
                  </w:divBdr>
                  <w:divsChild>
                    <w:div w:id="1418015660">
                      <w:marLeft w:val="0"/>
                      <w:marRight w:val="0"/>
                      <w:marTop w:val="450"/>
                      <w:marBottom w:val="0"/>
                      <w:divBdr>
                        <w:top w:val="none" w:sz="0" w:space="0" w:color="auto"/>
                        <w:left w:val="none" w:sz="0" w:space="0" w:color="auto"/>
                        <w:bottom w:val="none" w:sz="0" w:space="0" w:color="auto"/>
                        <w:right w:val="none" w:sz="0" w:space="0" w:color="auto"/>
                      </w:divBdr>
                      <w:divsChild>
                        <w:div w:id="703755721">
                          <w:marLeft w:val="75"/>
                          <w:marRight w:val="75"/>
                          <w:marTop w:val="75"/>
                          <w:marBottom w:val="75"/>
                          <w:divBdr>
                            <w:top w:val="none" w:sz="0" w:space="0" w:color="auto"/>
                            <w:left w:val="none" w:sz="0" w:space="0" w:color="auto"/>
                            <w:bottom w:val="none" w:sz="0" w:space="0" w:color="auto"/>
                            <w:right w:val="none" w:sz="0" w:space="0" w:color="auto"/>
                          </w:divBdr>
                        </w:div>
                      </w:divsChild>
                    </w:div>
                    <w:div w:id="1773277486">
                      <w:marLeft w:val="300"/>
                      <w:marRight w:val="0"/>
                      <w:marTop w:val="750"/>
                      <w:marBottom w:val="300"/>
                      <w:divBdr>
                        <w:top w:val="none" w:sz="0" w:space="0" w:color="auto"/>
                        <w:left w:val="none" w:sz="0" w:space="0" w:color="auto"/>
                        <w:bottom w:val="none" w:sz="0" w:space="0" w:color="auto"/>
                        <w:right w:val="none" w:sz="0" w:space="0" w:color="auto"/>
                      </w:divBdr>
                    </w:div>
                  </w:divsChild>
                </w:div>
              </w:divsChild>
            </w:div>
          </w:divsChild>
        </w:div>
      </w:divsChild>
    </w:div>
    <w:div w:id="1505976953">
      <w:bodyDiv w:val="1"/>
      <w:marLeft w:val="0"/>
      <w:marRight w:val="0"/>
      <w:marTop w:val="0"/>
      <w:marBottom w:val="0"/>
      <w:divBdr>
        <w:top w:val="none" w:sz="0" w:space="0" w:color="auto"/>
        <w:left w:val="none" w:sz="0" w:space="0" w:color="auto"/>
        <w:bottom w:val="none" w:sz="0" w:space="0" w:color="auto"/>
        <w:right w:val="none" w:sz="0" w:space="0" w:color="auto"/>
      </w:divBdr>
      <w:divsChild>
        <w:div w:id="179465606">
          <w:marLeft w:val="0"/>
          <w:marRight w:val="0"/>
          <w:marTop w:val="0"/>
          <w:marBottom w:val="0"/>
          <w:divBdr>
            <w:top w:val="none" w:sz="0" w:space="0" w:color="auto"/>
            <w:left w:val="none" w:sz="0" w:space="0" w:color="auto"/>
            <w:bottom w:val="none" w:sz="0" w:space="0" w:color="auto"/>
            <w:right w:val="none" w:sz="0" w:space="0" w:color="auto"/>
          </w:divBdr>
          <w:divsChild>
            <w:div w:id="1791129008">
              <w:marLeft w:val="0"/>
              <w:marRight w:val="0"/>
              <w:marTop w:val="0"/>
              <w:marBottom w:val="0"/>
              <w:divBdr>
                <w:top w:val="none" w:sz="0" w:space="0" w:color="auto"/>
                <w:left w:val="none" w:sz="0" w:space="0" w:color="auto"/>
                <w:bottom w:val="none" w:sz="0" w:space="0" w:color="auto"/>
                <w:right w:val="none" w:sz="0" w:space="0" w:color="auto"/>
              </w:divBdr>
              <w:divsChild>
                <w:div w:id="190187396">
                  <w:marLeft w:val="0"/>
                  <w:marRight w:val="0"/>
                  <w:marTop w:val="0"/>
                  <w:marBottom w:val="0"/>
                  <w:divBdr>
                    <w:top w:val="none" w:sz="0" w:space="0" w:color="auto"/>
                    <w:left w:val="none" w:sz="0" w:space="0" w:color="auto"/>
                    <w:bottom w:val="none" w:sz="0" w:space="0" w:color="auto"/>
                    <w:right w:val="none" w:sz="0" w:space="0" w:color="auto"/>
                  </w:divBdr>
                  <w:divsChild>
                    <w:div w:id="1108965675">
                      <w:marLeft w:val="0"/>
                      <w:marRight w:val="0"/>
                      <w:marTop w:val="450"/>
                      <w:marBottom w:val="0"/>
                      <w:divBdr>
                        <w:top w:val="none" w:sz="0" w:space="0" w:color="auto"/>
                        <w:left w:val="none" w:sz="0" w:space="0" w:color="auto"/>
                        <w:bottom w:val="none" w:sz="0" w:space="0" w:color="auto"/>
                        <w:right w:val="none" w:sz="0" w:space="0" w:color="auto"/>
                      </w:divBdr>
                      <w:divsChild>
                        <w:div w:id="355352399">
                          <w:marLeft w:val="0"/>
                          <w:marRight w:val="0"/>
                          <w:marTop w:val="0"/>
                          <w:marBottom w:val="0"/>
                          <w:divBdr>
                            <w:top w:val="none" w:sz="0" w:space="0" w:color="auto"/>
                            <w:left w:val="none" w:sz="0" w:space="0" w:color="auto"/>
                            <w:bottom w:val="none" w:sz="0" w:space="0" w:color="auto"/>
                            <w:right w:val="none" w:sz="0" w:space="0" w:color="auto"/>
                          </w:divBdr>
                        </w:div>
                        <w:div w:id="14138917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30958940">
      <w:bodyDiv w:val="1"/>
      <w:marLeft w:val="0"/>
      <w:marRight w:val="0"/>
      <w:marTop w:val="0"/>
      <w:marBottom w:val="0"/>
      <w:divBdr>
        <w:top w:val="none" w:sz="0" w:space="0" w:color="auto"/>
        <w:left w:val="none" w:sz="0" w:space="0" w:color="auto"/>
        <w:bottom w:val="none" w:sz="0" w:space="0" w:color="auto"/>
        <w:right w:val="none" w:sz="0" w:space="0" w:color="auto"/>
      </w:divBdr>
      <w:divsChild>
        <w:div w:id="1293053802">
          <w:marLeft w:val="0"/>
          <w:marRight w:val="0"/>
          <w:marTop w:val="0"/>
          <w:marBottom w:val="0"/>
          <w:divBdr>
            <w:top w:val="none" w:sz="0" w:space="0" w:color="auto"/>
            <w:left w:val="none" w:sz="0" w:space="0" w:color="auto"/>
            <w:bottom w:val="none" w:sz="0" w:space="0" w:color="auto"/>
            <w:right w:val="none" w:sz="0" w:space="0" w:color="auto"/>
          </w:divBdr>
          <w:divsChild>
            <w:div w:id="1129737182">
              <w:marLeft w:val="0"/>
              <w:marRight w:val="0"/>
              <w:marTop w:val="0"/>
              <w:marBottom w:val="0"/>
              <w:divBdr>
                <w:top w:val="none" w:sz="0" w:space="0" w:color="auto"/>
                <w:left w:val="none" w:sz="0" w:space="0" w:color="auto"/>
                <w:bottom w:val="none" w:sz="0" w:space="0" w:color="auto"/>
                <w:right w:val="none" w:sz="0" w:space="0" w:color="auto"/>
              </w:divBdr>
              <w:divsChild>
                <w:div w:id="1717120602">
                  <w:marLeft w:val="0"/>
                  <w:marRight w:val="0"/>
                  <w:marTop w:val="0"/>
                  <w:marBottom w:val="0"/>
                  <w:divBdr>
                    <w:top w:val="none" w:sz="0" w:space="0" w:color="auto"/>
                    <w:left w:val="none" w:sz="0" w:space="0" w:color="auto"/>
                    <w:bottom w:val="none" w:sz="0" w:space="0" w:color="auto"/>
                    <w:right w:val="none" w:sz="0" w:space="0" w:color="auto"/>
                  </w:divBdr>
                  <w:divsChild>
                    <w:div w:id="779497902">
                      <w:marLeft w:val="0"/>
                      <w:marRight w:val="0"/>
                      <w:marTop w:val="0"/>
                      <w:marBottom w:val="0"/>
                      <w:divBdr>
                        <w:top w:val="none" w:sz="0" w:space="0" w:color="auto"/>
                        <w:left w:val="none" w:sz="0" w:space="0" w:color="auto"/>
                        <w:bottom w:val="none" w:sz="0" w:space="0" w:color="auto"/>
                        <w:right w:val="none" w:sz="0" w:space="0" w:color="auto"/>
                      </w:divBdr>
                      <w:divsChild>
                        <w:div w:id="102066914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39092310">
      <w:bodyDiv w:val="1"/>
      <w:marLeft w:val="0"/>
      <w:marRight w:val="0"/>
      <w:marTop w:val="0"/>
      <w:marBottom w:val="0"/>
      <w:divBdr>
        <w:top w:val="none" w:sz="0" w:space="0" w:color="auto"/>
        <w:left w:val="none" w:sz="0" w:space="0" w:color="auto"/>
        <w:bottom w:val="none" w:sz="0" w:space="0" w:color="auto"/>
        <w:right w:val="none" w:sz="0" w:space="0" w:color="auto"/>
      </w:divBdr>
      <w:divsChild>
        <w:div w:id="95297931">
          <w:marLeft w:val="0"/>
          <w:marRight w:val="0"/>
          <w:marTop w:val="0"/>
          <w:marBottom w:val="0"/>
          <w:divBdr>
            <w:top w:val="none" w:sz="0" w:space="0" w:color="auto"/>
            <w:left w:val="none" w:sz="0" w:space="0" w:color="auto"/>
            <w:bottom w:val="none" w:sz="0" w:space="0" w:color="auto"/>
            <w:right w:val="none" w:sz="0" w:space="0" w:color="auto"/>
          </w:divBdr>
          <w:divsChild>
            <w:div w:id="1339306982">
              <w:marLeft w:val="0"/>
              <w:marRight w:val="0"/>
              <w:marTop w:val="0"/>
              <w:marBottom w:val="0"/>
              <w:divBdr>
                <w:top w:val="none" w:sz="0" w:space="0" w:color="auto"/>
                <w:left w:val="none" w:sz="0" w:space="0" w:color="auto"/>
                <w:bottom w:val="none" w:sz="0" w:space="0" w:color="auto"/>
                <w:right w:val="none" w:sz="0" w:space="0" w:color="auto"/>
              </w:divBdr>
              <w:divsChild>
                <w:div w:id="774718311">
                  <w:marLeft w:val="0"/>
                  <w:marRight w:val="0"/>
                  <w:marTop w:val="0"/>
                  <w:marBottom w:val="0"/>
                  <w:divBdr>
                    <w:top w:val="none" w:sz="0" w:space="0" w:color="auto"/>
                    <w:left w:val="none" w:sz="0" w:space="0" w:color="auto"/>
                    <w:bottom w:val="none" w:sz="0" w:space="0" w:color="auto"/>
                    <w:right w:val="none" w:sz="0" w:space="0" w:color="auto"/>
                  </w:divBdr>
                  <w:divsChild>
                    <w:div w:id="1845823109">
                      <w:marLeft w:val="0"/>
                      <w:marRight w:val="0"/>
                      <w:marTop w:val="450"/>
                      <w:marBottom w:val="0"/>
                      <w:divBdr>
                        <w:top w:val="none" w:sz="0" w:space="0" w:color="auto"/>
                        <w:left w:val="none" w:sz="0" w:space="0" w:color="auto"/>
                        <w:bottom w:val="none" w:sz="0" w:space="0" w:color="auto"/>
                        <w:right w:val="none" w:sz="0" w:space="0" w:color="auto"/>
                      </w:divBdr>
                      <w:divsChild>
                        <w:div w:id="156290362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0520846">
      <w:bodyDiv w:val="1"/>
      <w:marLeft w:val="0"/>
      <w:marRight w:val="0"/>
      <w:marTop w:val="0"/>
      <w:marBottom w:val="0"/>
      <w:divBdr>
        <w:top w:val="none" w:sz="0" w:space="0" w:color="auto"/>
        <w:left w:val="none" w:sz="0" w:space="0" w:color="auto"/>
        <w:bottom w:val="none" w:sz="0" w:space="0" w:color="auto"/>
        <w:right w:val="none" w:sz="0" w:space="0" w:color="auto"/>
      </w:divBdr>
      <w:divsChild>
        <w:div w:id="537743108">
          <w:marLeft w:val="0"/>
          <w:marRight w:val="0"/>
          <w:marTop w:val="0"/>
          <w:marBottom w:val="0"/>
          <w:divBdr>
            <w:top w:val="none" w:sz="0" w:space="0" w:color="auto"/>
            <w:left w:val="none" w:sz="0" w:space="0" w:color="auto"/>
            <w:bottom w:val="none" w:sz="0" w:space="0" w:color="auto"/>
            <w:right w:val="none" w:sz="0" w:space="0" w:color="auto"/>
          </w:divBdr>
          <w:divsChild>
            <w:div w:id="1350064822">
              <w:marLeft w:val="0"/>
              <w:marRight w:val="0"/>
              <w:marTop w:val="0"/>
              <w:marBottom w:val="0"/>
              <w:divBdr>
                <w:top w:val="none" w:sz="0" w:space="0" w:color="auto"/>
                <w:left w:val="none" w:sz="0" w:space="0" w:color="auto"/>
                <w:bottom w:val="none" w:sz="0" w:space="0" w:color="auto"/>
                <w:right w:val="none" w:sz="0" w:space="0" w:color="auto"/>
              </w:divBdr>
              <w:divsChild>
                <w:div w:id="1819953322">
                  <w:marLeft w:val="0"/>
                  <w:marRight w:val="0"/>
                  <w:marTop w:val="0"/>
                  <w:marBottom w:val="0"/>
                  <w:divBdr>
                    <w:top w:val="none" w:sz="0" w:space="0" w:color="auto"/>
                    <w:left w:val="none" w:sz="0" w:space="0" w:color="auto"/>
                    <w:bottom w:val="none" w:sz="0" w:space="0" w:color="auto"/>
                    <w:right w:val="none" w:sz="0" w:space="0" w:color="auto"/>
                  </w:divBdr>
                  <w:divsChild>
                    <w:div w:id="305086344">
                      <w:marLeft w:val="0"/>
                      <w:marRight w:val="0"/>
                      <w:marTop w:val="450"/>
                      <w:marBottom w:val="0"/>
                      <w:divBdr>
                        <w:top w:val="none" w:sz="0" w:space="0" w:color="auto"/>
                        <w:left w:val="none" w:sz="0" w:space="0" w:color="auto"/>
                        <w:bottom w:val="none" w:sz="0" w:space="0" w:color="auto"/>
                        <w:right w:val="none" w:sz="0" w:space="0" w:color="auto"/>
                      </w:divBdr>
                      <w:divsChild>
                        <w:div w:id="190776655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ininstatusu.aile.gov.tr/data/5485b752369dc5596417ba36/buyuk/10708675_749758921778291_209793514942607055_o.jpg" TargetMode="External"/><Relationship Id="rId13" Type="http://schemas.openxmlformats.org/officeDocument/2006/relationships/image" Target="media/image5.jpeg"/><Relationship Id="rId18" Type="http://schemas.openxmlformats.org/officeDocument/2006/relationships/hyperlink" Target="http://kadininstatusu.aile.gov.tr/data/5485b752369dc5596417ba36/buyuk/img_0409.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kadininstatusu.aile.gov.tr/data/5485b752369dc5596417ba36/buyuk/img_0352.jpg"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kadininstatusu.aile.gov.tr/data/5485b752369dc5596417ba36/buyuk/img_0394.jpg" TargetMode="External"/><Relationship Id="rId20" Type="http://schemas.openxmlformats.org/officeDocument/2006/relationships/hyperlink" Target="http://kadininstatusu.aile.gov.tr/data/5485b752369dc5596417ba36/buyuk/img_0442.jpg" TargetMode="External"/><Relationship Id="rId1" Type="http://schemas.openxmlformats.org/officeDocument/2006/relationships/styles" Target="styles.xml"/><Relationship Id="rId6" Type="http://schemas.openxmlformats.org/officeDocument/2006/relationships/hyperlink" Target="http://kadininstatusu.aile.gov.tr/data/5485b752369dc5596417ba36/buyuk/1490756_749758928444957_4490787296518516615_o.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kadininstatusu.aile.gov.tr/data/5485b752369dc5596417ba36/buyuk/10835455_749758938444956_6885583793069942257_o.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kadininstatusu.aile.gov.tr/data/5485b752369dc5596417ba36/buyuk/img_0339.jpg"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7</cp:revision>
  <dcterms:created xsi:type="dcterms:W3CDTF">2015-07-21T11:41:00Z</dcterms:created>
  <dcterms:modified xsi:type="dcterms:W3CDTF">2015-07-21T11:54:00Z</dcterms:modified>
</cp:coreProperties>
</file>