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AE" w:rsidRPr="00167F47" w:rsidRDefault="00E56FAE" w:rsidP="00E56FAE">
      <w:pPr>
        <w:spacing w:before="120" w:after="120"/>
        <w:jc w:val="center"/>
        <w:rPr>
          <w:rFonts w:ascii="Times New Roman" w:hAnsi="Times New Roman"/>
          <w:b/>
          <w:sz w:val="24"/>
          <w:szCs w:val="24"/>
        </w:rPr>
      </w:pPr>
      <w:bookmarkStart w:id="0" w:name="_GoBack"/>
      <w:bookmarkEnd w:id="0"/>
      <w:r w:rsidRPr="00167F47">
        <w:rPr>
          <w:rFonts w:ascii="Times New Roman" w:hAnsi="Times New Roman"/>
          <w:b/>
          <w:sz w:val="24"/>
          <w:szCs w:val="24"/>
        </w:rPr>
        <w:t>KADINA YÖNELİK ŞİDDETLE MÜCADELE ULUSAL EYLEM PLANI (2012-2015) İZLEME VE DEĞERLENDİRME TOPLANTISI BİRLEŞİK RAPOR</w:t>
      </w:r>
    </w:p>
    <w:p w:rsidR="00E56FAE" w:rsidRDefault="00CB3102" w:rsidP="00FB028C">
      <w:pPr>
        <w:spacing w:before="120" w:after="120"/>
        <w:jc w:val="center"/>
        <w:rPr>
          <w:rFonts w:ascii="Times New Roman" w:hAnsi="Times New Roman"/>
          <w:b/>
          <w:sz w:val="24"/>
          <w:szCs w:val="24"/>
        </w:rPr>
      </w:pPr>
      <w:r>
        <w:rPr>
          <w:rFonts w:ascii="Times New Roman" w:hAnsi="Times New Roman"/>
          <w:b/>
          <w:sz w:val="24"/>
          <w:szCs w:val="24"/>
        </w:rPr>
        <w:t>(</w:t>
      </w:r>
      <w:r w:rsidR="00FB028C">
        <w:rPr>
          <w:rFonts w:ascii="Times New Roman" w:hAnsi="Times New Roman"/>
          <w:b/>
          <w:sz w:val="24"/>
          <w:szCs w:val="24"/>
        </w:rPr>
        <w:t>HAZİRAN</w:t>
      </w:r>
      <w:r w:rsidR="00E56FAE" w:rsidRPr="00167F47">
        <w:rPr>
          <w:rFonts w:ascii="Times New Roman" w:hAnsi="Times New Roman"/>
          <w:b/>
          <w:sz w:val="24"/>
          <w:szCs w:val="24"/>
        </w:rPr>
        <w:t xml:space="preserve"> 201</w:t>
      </w:r>
      <w:r w:rsidR="00FB028C">
        <w:rPr>
          <w:rFonts w:ascii="Times New Roman" w:hAnsi="Times New Roman"/>
          <w:b/>
          <w:sz w:val="24"/>
          <w:szCs w:val="24"/>
        </w:rPr>
        <w:t>4</w:t>
      </w:r>
      <w:r>
        <w:rPr>
          <w:rFonts w:ascii="Times New Roman" w:hAnsi="Times New Roman"/>
          <w:b/>
          <w:sz w:val="24"/>
          <w:szCs w:val="24"/>
        </w:rPr>
        <w:t>-ARALIK2014</w:t>
      </w:r>
      <w:r w:rsidR="0098000A">
        <w:rPr>
          <w:rFonts w:ascii="Times New Roman" w:hAnsi="Times New Roman"/>
          <w:b/>
          <w:sz w:val="24"/>
          <w:szCs w:val="24"/>
        </w:rPr>
        <w:t>/ OCAK 2015-HAZİRAN 2015</w:t>
      </w:r>
      <w:r>
        <w:rPr>
          <w:rFonts w:ascii="Times New Roman" w:hAnsi="Times New Roman"/>
          <w:b/>
          <w:sz w:val="24"/>
          <w:szCs w:val="24"/>
        </w:rPr>
        <w:t>)</w:t>
      </w:r>
    </w:p>
    <w:p w:rsidR="00167F47" w:rsidRPr="00167F47" w:rsidRDefault="00167F47" w:rsidP="00E56FAE">
      <w:pPr>
        <w:spacing w:before="120" w:after="120"/>
        <w:jc w:val="center"/>
        <w:rPr>
          <w:rFonts w:ascii="Times New Roman" w:hAnsi="Times New Roman"/>
          <w:b/>
          <w:sz w:val="24"/>
          <w:szCs w:val="24"/>
        </w:rPr>
      </w:pPr>
    </w:p>
    <w:p w:rsidR="00167F47" w:rsidRDefault="00E56FAE" w:rsidP="00E56FAE">
      <w:pPr>
        <w:spacing w:before="120" w:after="120"/>
        <w:jc w:val="both"/>
        <w:rPr>
          <w:rFonts w:ascii="Times New Roman" w:hAnsi="Times New Roman"/>
          <w:sz w:val="24"/>
          <w:szCs w:val="24"/>
        </w:rPr>
      </w:pPr>
      <w:r w:rsidRPr="00167F47">
        <w:rPr>
          <w:rFonts w:ascii="Times New Roman" w:hAnsi="Times New Roman"/>
          <w:b/>
          <w:sz w:val="24"/>
          <w:szCs w:val="24"/>
        </w:rPr>
        <w:t>Toplantıların Tarihi ve Yeri</w:t>
      </w:r>
      <w:r w:rsidRPr="00167F47">
        <w:rPr>
          <w:rFonts w:ascii="Times New Roman" w:hAnsi="Times New Roman"/>
          <w:b/>
          <w:sz w:val="24"/>
          <w:szCs w:val="24"/>
        </w:rPr>
        <w:tab/>
        <w:t>:</w:t>
      </w:r>
      <w:r w:rsidRPr="00167F47">
        <w:rPr>
          <w:rFonts w:ascii="Times New Roman" w:hAnsi="Times New Roman"/>
          <w:sz w:val="24"/>
          <w:szCs w:val="24"/>
        </w:rPr>
        <w:t xml:space="preserve"> </w:t>
      </w:r>
      <w:r w:rsidR="00CB3102">
        <w:rPr>
          <w:rFonts w:ascii="Times New Roman" w:hAnsi="Times New Roman"/>
          <w:sz w:val="24"/>
          <w:szCs w:val="24"/>
        </w:rPr>
        <w:t>08</w:t>
      </w:r>
      <w:r w:rsidR="00FB028C">
        <w:rPr>
          <w:rFonts w:ascii="Times New Roman" w:hAnsi="Times New Roman"/>
          <w:sz w:val="24"/>
          <w:szCs w:val="24"/>
        </w:rPr>
        <w:t>.</w:t>
      </w:r>
      <w:r w:rsidR="00CB3102">
        <w:rPr>
          <w:rFonts w:ascii="Times New Roman" w:hAnsi="Times New Roman"/>
          <w:sz w:val="24"/>
          <w:szCs w:val="24"/>
        </w:rPr>
        <w:t>07</w:t>
      </w:r>
      <w:r w:rsidR="00FB028C">
        <w:rPr>
          <w:rFonts w:ascii="Times New Roman" w:hAnsi="Times New Roman"/>
          <w:sz w:val="24"/>
          <w:szCs w:val="24"/>
        </w:rPr>
        <w:t>.201</w:t>
      </w:r>
      <w:r w:rsidR="00CB3102">
        <w:rPr>
          <w:rFonts w:ascii="Times New Roman" w:hAnsi="Times New Roman"/>
          <w:sz w:val="24"/>
          <w:szCs w:val="24"/>
        </w:rPr>
        <w:t>5</w:t>
      </w:r>
      <w:r w:rsidRPr="00167F47">
        <w:rPr>
          <w:rFonts w:ascii="Times New Roman" w:hAnsi="Times New Roman"/>
          <w:sz w:val="24"/>
          <w:szCs w:val="24"/>
        </w:rPr>
        <w:t xml:space="preserve"> / Kadının Statüsü Genel Müdürlüğü (KSGM)</w:t>
      </w:r>
    </w:p>
    <w:p w:rsidR="00BE31EC" w:rsidRPr="00167F47" w:rsidRDefault="00BE31EC" w:rsidP="00E56FAE">
      <w:pPr>
        <w:spacing w:before="120" w:after="120"/>
        <w:jc w:val="both"/>
        <w:rPr>
          <w:rFonts w:ascii="Times New Roman" w:hAnsi="Times New Roman"/>
          <w:sz w:val="24"/>
          <w:szCs w:val="24"/>
        </w:rPr>
      </w:pPr>
    </w:p>
    <w:p w:rsidR="00D16FE3" w:rsidRDefault="00E56FAE" w:rsidP="000C1094">
      <w:pPr>
        <w:spacing w:before="120" w:after="120"/>
        <w:jc w:val="both"/>
        <w:rPr>
          <w:rFonts w:asciiTheme="minorHAnsi" w:eastAsiaTheme="minorHAnsi" w:hAnsiTheme="minorHAnsi" w:cstheme="minorBidi"/>
        </w:rPr>
      </w:pPr>
      <w:r w:rsidRPr="00167F47">
        <w:rPr>
          <w:rFonts w:ascii="Times New Roman" w:hAnsi="Times New Roman"/>
          <w:b/>
          <w:sz w:val="24"/>
          <w:szCs w:val="24"/>
        </w:rPr>
        <w:t>Katılım Sağlayan Kurumlar</w:t>
      </w:r>
      <w:r w:rsidRPr="00167F47">
        <w:rPr>
          <w:rFonts w:ascii="Times New Roman" w:hAnsi="Times New Roman"/>
          <w:b/>
          <w:sz w:val="24"/>
          <w:szCs w:val="24"/>
        </w:rPr>
        <w:tab/>
        <w:t>:</w:t>
      </w:r>
      <w:r w:rsidR="000C1094" w:rsidRPr="00167F47">
        <w:rPr>
          <w:rFonts w:ascii="Times New Roman" w:hAnsi="Times New Roman"/>
          <w:sz w:val="24"/>
          <w:szCs w:val="24"/>
        </w:rPr>
        <w:t xml:space="preserve"> Adalet Bakanlığı Ceza ve Tevkifevleri Genel Müdürlüğü-Denetimli Serbestlik Daire Başkanlığı, Adalet Bakanlığı Eğitim Dairesi Başkanlığı, Adalet Bakanlığı Kanunlar Genel Müdürlüğü,</w:t>
      </w:r>
      <w:r w:rsidR="00FB028C" w:rsidRPr="00167F47">
        <w:rPr>
          <w:rFonts w:ascii="Times New Roman" w:hAnsi="Times New Roman"/>
          <w:sz w:val="24"/>
          <w:szCs w:val="24"/>
        </w:rPr>
        <w:t xml:space="preserve"> </w:t>
      </w:r>
      <w:r w:rsidR="000C1094" w:rsidRPr="00167F47">
        <w:rPr>
          <w:rFonts w:ascii="Times New Roman" w:hAnsi="Times New Roman"/>
          <w:sz w:val="24"/>
          <w:szCs w:val="24"/>
        </w:rPr>
        <w:t>Diyanet İşleri Başkanlığı (DİB), İçişleri Bakanlığı Emniyet Genel Müdürlüğü (EGM), İçişleri Bakanlığı Jandarma Genel Komutanlığı (JGK), İçişleri Bakanlığı Mahalli İdareler Genel Müdürlüğü (MİGM), Kalkınma Bakanlığı Sosyal Sektörler v</w:t>
      </w:r>
      <w:r w:rsidR="00FB028C">
        <w:rPr>
          <w:rFonts w:ascii="Times New Roman" w:hAnsi="Times New Roman"/>
          <w:sz w:val="24"/>
          <w:szCs w:val="24"/>
        </w:rPr>
        <w:t>e Koordinasyon Genel Müdürlüğü,</w:t>
      </w:r>
      <w:r w:rsidR="000C1094" w:rsidRPr="00167F47">
        <w:rPr>
          <w:rFonts w:ascii="Times New Roman" w:hAnsi="Times New Roman"/>
          <w:sz w:val="24"/>
          <w:szCs w:val="24"/>
        </w:rPr>
        <w:t xml:space="preserve"> Radyo ve Televizyon Üst Kurulu Başkanlığı (RTÜK), MEB Hayat Boyu Öğrenme Genel Müdürlüğü, Milli Eğitim Bakanlığı (MEB) Mesleki ve Teknik Eğitim Genel Müdürlüğü, Milli Eğitim Bakanlığı </w:t>
      </w:r>
      <w:r w:rsidR="00625FA9">
        <w:rPr>
          <w:rFonts w:ascii="Times New Roman" w:hAnsi="Times New Roman"/>
          <w:sz w:val="24"/>
          <w:szCs w:val="24"/>
        </w:rPr>
        <w:t xml:space="preserve">Temel Eğitim </w:t>
      </w:r>
      <w:r w:rsidR="000C1094" w:rsidRPr="00167F47">
        <w:rPr>
          <w:rFonts w:ascii="Times New Roman" w:hAnsi="Times New Roman"/>
          <w:sz w:val="24"/>
          <w:szCs w:val="24"/>
        </w:rPr>
        <w:t>Genel Müdürlüğü (MEB), Milli Savunma Bakanlığı, Sağlık Bakanlığı Acil Sağ</w:t>
      </w:r>
      <w:r w:rsidR="00FB028C">
        <w:rPr>
          <w:rFonts w:ascii="Times New Roman" w:hAnsi="Times New Roman"/>
          <w:sz w:val="24"/>
          <w:szCs w:val="24"/>
        </w:rPr>
        <w:t>lık Hizmetleri Genel Müdürlüğü,</w:t>
      </w:r>
      <w:r w:rsidR="00625FA9">
        <w:rPr>
          <w:rFonts w:ascii="Times New Roman" w:hAnsi="Times New Roman"/>
          <w:sz w:val="24"/>
          <w:szCs w:val="24"/>
        </w:rPr>
        <w:t xml:space="preserve"> Sağlık Bakanlığı Sağlık Hizmetleri Genel Müdürlüğü, Sağlık Bakanlığı Sağlık Bilgi Sistemleri Genel Müdürlüğü, </w:t>
      </w:r>
      <w:r w:rsidR="000C1094" w:rsidRPr="00167F47">
        <w:rPr>
          <w:rFonts w:ascii="Times New Roman" w:hAnsi="Times New Roman"/>
          <w:sz w:val="24"/>
          <w:szCs w:val="24"/>
        </w:rPr>
        <w:t xml:space="preserve">Çalışma ve Sosyal Güvenlik Bakanlığı Türkiye İş Kurumu Genel Müdürlüğü (İŞKUR), Sağlık Bakanlığı Türkiye Halk Sağlığı Kurumu, </w:t>
      </w:r>
      <w:r w:rsidR="00625FA9">
        <w:rPr>
          <w:rFonts w:ascii="Times New Roman" w:hAnsi="Times New Roman"/>
          <w:sz w:val="24"/>
          <w:szCs w:val="24"/>
        </w:rPr>
        <w:t xml:space="preserve">Sağlık Bakanlığı Türkiye Kamu Hastaneleri Kurumu, </w:t>
      </w:r>
      <w:r w:rsidR="000C1094" w:rsidRPr="00167F47">
        <w:rPr>
          <w:rFonts w:ascii="Times New Roman" w:hAnsi="Times New Roman"/>
          <w:sz w:val="24"/>
          <w:szCs w:val="24"/>
        </w:rPr>
        <w:t>Sosyal Güvenlik Kurumu (SGK), Türkiye İstatistik Kurumu Başkanlığı (TÜİK), Türkiye Radyo ve Televizyon Kurumu Genel Müdürlüğü (TRT), Yükseköğretim Kurulu Başkanlığı (YÖK</w:t>
      </w:r>
      <w:r w:rsidR="00797858">
        <w:rPr>
          <w:rFonts w:ascii="Times New Roman" w:hAnsi="Times New Roman"/>
          <w:sz w:val="24"/>
          <w:szCs w:val="24"/>
        </w:rPr>
        <w:t>)</w:t>
      </w:r>
      <w:r w:rsidR="00CB3102">
        <w:rPr>
          <w:rFonts w:ascii="Times New Roman" w:hAnsi="Times New Roman"/>
          <w:sz w:val="24"/>
          <w:szCs w:val="24"/>
        </w:rPr>
        <w:t>,</w:t>
      </w:r>
      <w:r w:rsidR="00625FA9">
        <w:rPr>
          <w:rFonts w:ascii="Times New Roman" w:hAnsi="Times New Roman"/>
          <w:sz w:val="24"/>
          <w:szCs w:val="24"/>
        </w:rPr>
        <w:t xml:space="preserve"> Maliye Bakanlığı-Bütçe ve Mali Kontrol Genel Müdürlüğü, Hakimler ve Savcılar Yüksek Kurulu, Kültür ve Turizm Bakanlığı, Devlet Personel Başkanlığı, , Çevre ve Şehircilik Bakanlığı-Mekânsal Planlama Genel Müdürlüğü, Bilim, Sanayi ve Teknoloji Bakanlığı </w:t>
      </w:r>
      <w:r w:rsidR="00625FA9" w:rsidRPr="00625FA9">
        <w:rPr>
          <w:rFonts w:ascii="Times New Roman" w:hAnsi="Times New Roman"/>
          <w:sz w:val="24"/>
          <w:szCs w:val="24"/>
        </w:rPr>
        <w:t>Küçük Ve Orta Ölçekli İşletmeleri Geliştirme Ve Destekleme İdaresi Başkanlığı</w:t>
      </w:r>
      <w:r w:rsidR="00625FA9">
        <w:rPr>
          <w:rFonts w:ascii="Times New Roman" w:hAnsi="Times New Roman"/>
          <w:sz w:val="24"/>
          <w:szCs w:val="24"/>
        </w:rPr>
        <w:t xml:space="preserve"> (KOSGEB), Aile ve Sosyal Politikalar Bakanlığı Çocuk Hizmetleri Genel Müdürlüğü, Sosyal Yardımlar Genel Müdürlüğü,  Engelli ve Yaşlı Hizmetleri Genel Müdürlüğü,</w:t>
      </w:r>
      <w:r w:rsidR="00F077E3">
        <w:rPr>
          <w:rFonts w:ascii="Times New Roman" w:hAnsi="Times New Roman"/>
          <w:sz w:val="24"/>
          <w:szCs w:val="24"/>
        </w:rPr>
        <w:t xml:space="preserve"> Aile ve Toplum Hizmetleri Genel Müdürlüğü.</w:t>
      </w:r>
      <w:r w:rsidR="00CB3102">
        <w:fldChar w:fldCharType="begin"/>
      </w:r>
      <w:r w:rsidR="00CB3102">
        <w:instrText xml:space="preserve"> LINK </w:instrText>
      </w:r>
      <w:r w:rsidR="00132136">
        <w:instrText xml:space="preserve">Excel.Sheet.12 "D:\\Aile_Users\\yasemin.mert\\Desktop\\08 Temmuz KYŞ UEP Kurumlar\\KYŞ UEP İletişim Bilgileri...xlsx" Sayfa1!R3C2:R37C2 </w:instrText>
      </w:r>
      <w:r w:rsidR="00CB3102">
        <w:instrText xml:space="preserve">\a \f 4 \h </w:instrText>
      </w:r>
      <w:r w:rsidR="00625FA9">
        <w:instrText xml:space="preserve"> \* MERGEFORMAT </w:instrText>
      </w:r>
      <w:r w:rsidR="00CB3102">
        <w:fldChar w:fldCharType="separate"/>
      </w:r>
    </w:p>
    <w:p w:rsidR="00D16FE3" w:rsidRDefault="00D16FE3" w:rsidP="000C1094">
      <w:pPr>
        <w:spacing w:before="120" w:after="120"/>
        <w:jc w:val="both"/>
        <w:rPr>
          <w:rFonts w:ascii="Times New Roman" w:hAnsi="Times New Roman"/>
          <w:b/>
          <w:sz w:val="24"/>
          <w:szCs w:val="24"/>
        </w:rPr>
      </w:pPr>
    </w:p>
    <w:p w:rsidR="000C1094" w:rsidRPr="00167F47" w:rsidRDefault="00CB3102" w:rsidP="000C1094">
      <w:pPr>
        <w:spacing w:before="120" w:after="120"/>
        <w:jc w:val="both"/>
        <w:rPr>
          <w:rFonts w:ascii="Times New Roman" w:hAnsi="Times New Roman"/>
          <w:sz w:val="24"/>
          <w:szCs w:val="24"/>
        </w:rPr>
      </w:pPr>
      <w:r>
        <w:rPr>
          <w:rFonts w:ascii="Times New Roman" w:hAnsi="Times New Roman"/>
          <w:b/>
          <w:sz w:val="24"/>
          <w:szCs w:val="24"/>
        </w:rPr>
        <w:fldChar w:fldCharType="end"/>
      </w:r>
      <w:r w:rsidR="000C1094" w:rsidRPr="00167F47">
        <w:rPr>
          <w:rFonts w:ascii="Times New Roman" w:hAnsi="Times New Roman"/>
          <w:b/>
          <w:sz w:val="24"/>
          <w:szCs w:val="24"/>
        </w:rPr>
        <w:t>Raporun Dayanakları</w:t>
      </w:r>
      <w:r w:rsidR="000C1094" w:rsidRPr="00167F47">
        <w:rPr>
          <w:rFonts w:ascii="Times New Roman" w:hAnsi="Times New Roman"/>
          <w:b/>
          <w:sz w:val="24"/>
          <w:szCs w:val="24"/>
        </w:rPr>
        <w:tab/>
      </w:r>
      <w:r w:rsidR="000C1094" w:rsidRPr="00167F47">
        <w:rPr>
          <w:rFonts w:ascii="Times New Roman" w:hAnsi="Times New Roman"/>
          <w:b/>
          <w:sz w:val="24"/>
          <w:szCs w:val="24"/>
        </w:rPr>
        <w:tab/>
        <w:t>:</w:t>
      </w:r>
      <w:r w:rsidR="000C1094" w:rsidRPr="00167F47">
        <w:rPr>
          <w:rFonts w:ascii="Times New Roman" w:hAnsi="Times New Roman"/>
          <w:sz w:val="24"/>
          <w:szCs w:val="24"/>
        </w:rPr>
        <w:t xml:space="preserve"> Toplantıya katılım sağlayan kurumlar tarafından yapılan sunumlar ve söz konusu kurumlar tarafından gönderilen raporlar.</w:t>
      </w:r>
    </w:p>
    <w:p w:rsidR="00167F47" w:rsidRPr="00167F47" w:rsidRDefault="00167F47" w:rsidP="000C1094">
      <w:pPr>
        <w:autoSpaceDE w:val="0"/>
        <w:autoSpaceDN w:val="0"/>
        <w:adjustRightInd w:val="0"/>
        <w:spacing w:before="120" w:after="120"/>
        <w:jc w:val="both"/>
        <w:rPr>
          <w:rFonts w:ascii="Times New Roman" w:hAnsi="Times New Roman"/>
          <w:b/>
          <w:sz w:val="24"/>
          <w:szCs w:val="24"/>
        </w:rPr>
      </w:pPr>
    </w:p>
    <w:p w:rsidR="000C1094" w:rsidRPr="00167F47" w:rsidRDefault="000C1094" w:rsidP="000C1094">
      <w:pPr>
        <w:autoSpaceDE w:val="0"/>
        <w:autoSpaceDN w:val="0"/>
        <w:adjustRightInd w:val="0"/>
        <w:spacing w:before="120" w:after="120"/>
        <w:jc w:val="both"/>
        <w:rPr>
          <w:rFonts w:ascii="Times New Roman" w:hAnsi="Times New Roman"/>
          <w:b/>
          <w:bCs/>
          <w:sz w:val="24"/>
          <w:szCs w:val="24"/>
          <w:lang w:eastAsia="tr-TR"/>
        </w:rPr>
      </w:pPr>
      <w:r w:rsidRPr="00167F47">
        <w:rPr>
          <w:rFonts w:ascii="Times New Roman" w:hAnsi="Times New Roman"/>
          <w:b/>
          <w:sz w:val="24"/>
          <w:szCs w:val="24"/>
        </w:rPr>
        <w:lastRenderedPageBreak/>
        <w:t xml:space="preserve">HEDEF 1: </w:t>
      </w:r>
      <w:r w:rsidRPr="00167F47">
        <w:rPr>
          <w:rFonts w:ascii="Times New Roman" w:hAnsi="Times New Roman"/>
          <w:b/>
          <w:bCs/>
          <w:sz w:val="24"/>
          <w:szCs w:val="24"/>
          <w:lang w:eastAsia="tr-TR"/>
        </w:rPr>
        <w:t xml:space="preserve">TOPLUMSAL CİNSİYET EŞİTLİĞİ, KADINA YÖNELİK ŞİDDET VE EV İÇİ ŞİDDETLE MÜCADELE KONULARINDA YASAL DÜZENLEMELER YAPMAK VE UYGULAMADAKİ AKSAKLIKLARI ORTADAN KALDIRMAK. </w:t>
      </w:r>
    </w:p>
    <w:p w:rsidR="000C1094" w:rsidRPr="00167F47" w:rsidRDefault="000C1094" w:rsidP="000C1094">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rPr>
        <w:t xml:space="preserve">Strateji 1.1. </w:t>
      </w:r>
      <w:r w:rsidRPr="00167F47">
        <w:rPr>
          <w:rFonts w:ascii="Times New Roman" w:hAnsi="Times New Roman"/>
          <w:b/>
          <w:sz w:val="24"/>
          <w:szCs w:val="24"/>
          <w:lang w:eastAsia="tr-TR"/>
        </w:rPr>
        <w:t>Anayasa, Türk Ceza Kanunu, Türk Medeni Kanunu, İş Kanunu ve Sosyal Sigortalar ve Genel Sağlık Sigortası Kanunu gibi temel kanunlar ve diğer mevzuatın toplumsal cinsiyet bakış açısıyla taranması amacıyla çalışma grubu oluşturulması</w:t>
      </w:r>
    </w:p>
    <w:p w:rsidR="000C1094" w:rsidRDefault="000C1094" w:rsidP="000C1094">
      <w:pPr>
        <w:autoSpaceDE w:val="0"/>
        <w:autoSpaceDN w:val="0"/>
        <w:adjustRightInd w:val="0"/>
        <w:spacing w:before="120" w:after="120"/>
        <w:jc w:val="both"/>
        <w:rPr>
          <w:rFonts w:ascii="Times New Roman" w:hAnsi="Times New Roman"/>
          <w:b/>
          <w:sz w:val="24"/>
          <w:szCs w:val="24"/>
        </w:rPr>
      </w:pPr>
      <w:r w:rsidRPr="00167F47">
        <w:rPr>
          <w:rFonts w:ascii="Times New Roman" w:hAnsi="Times New Roman"/>
          <w:b/>
          <w:sz w:val="24"/>
          <w:szCs w:val="24"/>
          <w:u w:val="single"/>
        </w:rPr>
        <w:t>Sorumlu Kurum Kuruluşlar:</w:t>
      </w:r>
      <w:r w:rsidRPr="00167F47">
        <w:rPr>
          <w:rFonts w:ascii="Times New Roman" w:hAnsi="Times New Roman"/>
          <w:b/>
          <w:sz w:val="24"/>
          <w:szCs w:val="24"/>
        </w:rPr>
        <w:t xml:space="preserve"> KSGM</w:t>
      </w:r>
    </w:p>
    <w:p w:rsidR="005C634E" w:rsidRDefault="0055746D" w:rsidP="000C1094">
      <w:pPr>
        <w:autoSpaceDE w:val="0"/>
        <w:autoSpaceDN w:val="0"/>
        <w:adjustRightInd w:val="0"/>
        <w:spacing w:before="120" w:after="120"/>
        <w:jc w:val="both"/>
        <w:rPr>
          <w:rFonts w:ascii="Times New Roman" w:hAnsi="Times New Roman"/>
          <w:sz w:val="24"/>
          <w:szCs w:val="24"/>
        </w:rPr>
      </w:pPr>
      <w:r w:rsidRPr="0012586B">
        <w:rPr>
          <w:rFonts w:ascii="Times New Roman" w:hAnsi="Times New Roman"/>
          <w:sz w:val="24"/>
          <w:szCs w:val="24"/>
        </w:rPr>
        <w:t xml:space="preserve">Strateji 1.1. kapsamında herhangi bir faaliyet gerçekleştirilmemiştir. </w:t>
      </w:r>
    </w:p>
    <w:p w:rsidR="0012586B" w:rsidRDefault="0012586B" w:rsidP="000C1094">
      <w:pPr>
        <w:autoSpaceDE w:val="0"/>
        <w:autoSpaceDN w:val="0"/>
        <w:adjustRightInd w:val="0"/>
        <w:spacing w:before="120" w:after="120"/>
        <w:jc w:val="both"/>
        <w:rPr>
          <w:rFonts w:ascii="Times New Roman" w:hAnsi="Times New Roman"/>
          <w:b/>
          <w:sz w:val="24"/>
          <w:szCs w:val="24"/>
          <w:u w:val="single"/>
          <w:lang w:eastAsia="tr-TR"/>
        </w:rPr>
      </w:pPr>
    </w:p>
    <w:p w:rsidR="000C1094" w:rsidRPr="00167F47" w:rsidRDefault="000C1094" w:rsidP="000C1094">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Strateji 1.2.</w:t>
      </w:r>
      <w:r w:rsidRPr="00167F47">
        <w:rPr>
          <w:rFonts w:ascii="Times New Roman" w:hAnsi="Times New Roman"/>
          <w:b/>
          <w:sz w:val="24"/>
          <w:szCs w:val="24"/>
          <w:lang w:eastAsia="tr-TR"/>
        </w:rPr>
        <w:t xml:space="preserve"> Aktivite 1.1 gereğince yapılan tarama sonuçları ile yasalar ve diğer mevzuatın uygulanması sürecinde karşılaşılan sorunların giderilmesi amacıyla Türk Ceza Kanunu, Türk Medeni Kanunu, İş Kanunu, Sosyal Güvenlik Kanunu vb. mevzuatta değişiklikler yapılması</w:t>
      </w:r>
    </w:p>
    <w:p w:rsidR="000C1094" w:rsidRPr="00167F47" w:rsidRDefault="000C1094" w:rsidP="000C1094">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rPr>
        <w:t>Sorumlu Kurum Kuruluşlar:</w:t>
      </w:r>
      <w:r w:rsidRPr="00167F47">
        <w:rPr>
          <w:rFonts w:ascii="Times New Roman" w:hAnsi="Times New Roman"/>
          <w:b/>
          <w:sz w:val="24"/>
          <w:szCs w:val="24"/>
        </w:rPr>
        <w:t xml:space="preserve"> </w:t>
      </w:r>
      <w:r w:rsidRPr="00167F47">
        <w:rPr>
          <w:rFonts w:ascii="Times New Roman" w:hAnsi="Times New Roman"/>
          <w:b/>
          <w:sz w:val="24"/>
          <w:szCs w:val="24"/>
          <w:lang w:eastAsia="tr-TR"/>
        </w:rPr>
        <w:t>Adalet Bakanlığı, KSGM, ÇSGB, İçişleri Bakanlığı, Sağlık Bakanlığı</w:t>
      </w:r>
    </w:p>
    <w:p w:rsidR="00BC01F5" w:rsidRDefault="00BC01F5" w:rsidP="00A24D69">
      <w:pPr>
        <w:autoSpaceDE w:val="0"/>
        <w:autoSpaceDN w:val="0"/>
        <w:adjustRightInd w:val="0"/>
        <w:spacing w:before="120" w:after="120"/>
        <w:jc w:val="both"/>
        <w:rPr>
          <w:rFonts w:ascii="Times New Roman" w:hAnsi="Times New Roman"/>
          <w:b/>
          <w:sz w:val="24"/>
          <w:szCs w:val="24"/>
        </w:rPr>
      </w:pPr>
    </w:p>
    <w:p w:rsidR="00A24D69" w:rsidRPr="00A24D69" w:rsidRDefault="00A24D69" w:rsidP="00A24D69">
      <w:pPr>
        <w:autoSpaceDE w:val="0"/>
        <w:autoSpaceDN w:val="0"/>
        <w:adjustRightInd w:val="0"/>
        <w:spacing w:before="120" w:after="120"/>
        <w:jc w:val="both"/>
        <w:rPr>
          <w:rFonts w:ascii="Times New Roman" w:hAnsi="Times New Roman"/>
          <w:b/>
          <w:sz w:val="24"/>
          <w:szCs w:val="24"/>
        </w:rPr>
      </w:pPr>
      <w:r w:rsidRPr="00A24D69">
        <w:rPr>
          <w:rFonts w:ascii="Times New Roman" w:hAnsi="Times New Roman"/>
          <w:b/>
          <w:sz w:val="24"/>
          <w:szCs w:val="24"/>
        </w:rPr>
        <w:t>AİLE VE SOSYAL POLİTİKALAR BAKANLIĞI FAALİYETLERİ</w:t>
      </w:r>
    </w:p>
    <w:p w:rsidR="00A24D69" w:rsidRDefault="00A24D69" w:rsidP="00A24D69">
      <w:pPr>
        <w:autoSpaceDE w:val="0"/>
        <w:autoSpaceDN w:val="0"/>
        <w:adjustRightInd w:val="0"/>
        <w:spacing w:before="120" w:after="120"/>
        <w:jc w:val="both"/>
        <w:rPr>
          <w:rFonts w:ascii="Times New Roman" w:hAnsi="Times New Roman"/>
          <w:b/>
          <w:sz w:val="24"/>
          <w:szCs w:val="24"/>
        </w:rPr>
      </w:pPr>
      <w:r w:rsidRPr="00A24D69">
        <w:rPr>
          <w:rFonts w:ascii="Times New Roman" w:hAnsi="Times New Roman"/>
          <w:b/>
          <w:sz w:val="24"/>
          <w:szCs w:val="24"/>
        </w:rPr>
        <w:t>Kadının Statüsü Genel Müdürlüğü</w:t>
      </w:r>
    </w:p>
    <w:p w:rsidR="00A24D69" w:rsidRPr="00A24D69" w:rsidRDefault="00A24D69" w:rsidP="00A5410E">
      <w:pPr>
        <w:pStyle w:val="ListeParagraf"/>
        <w:numPr>
          <w:ilvl w:val="0"/>
          <w:numId w:val="13"/>
        </w:numPr>
        <w:autoSpaceDE w:val="0"/>
        <w:autoSpaceDN w:val="0"/>
        <w:adjustRightInd w:val="0"/>
        <w:spacing w:before="120" w:after="120"/>
        <w:jc w:val="both"/>
        <w:rPr>
          <w:rFonts w:ascii="Times New Roman" w:hAnsi="Times New Roman"/>
          <w:sz w:val="24"/>
          <w:szCs w:val="24"/>
        </w:rPr>
      </w:pPr>
      <w:r w:rsidRPr="00A24D69">
        <w:rPr>
          <w:rFonts w:ascii="Times New Roman" w:hAnsi="Times New Roman"/>
          <w:sz w:val="24"/>
          <w:szCs w:val="24"/>
        </w:rPr>
        <w:t xml:space="preserve">Kadına yönelik şiddetin sebeplerinin araştırılması ve alınması gereken önlemlerin ortaya konulması amacıyla 13 Ocak 2015 tarihinde TBMM bünyesinde Kadına Yönelik Şiddetin Sebeplerinin Araştırılarak Alınması Gereken Önlemlerin Belirlenmesi Amacıyla Meclis Araştırması Komisyonu kurulmuştur. Komisyon 8 Mayıs 2015 tarihinde raporunu yayınlamış olup; Raporun hazırlanması sürecine </w:t>
      </w:r>
      <w:r w:rsidR="00BC01F5">
        <w:rPr>
          <w:rFonts w:ascii="Times New Roman" w:hAnsi="Times New Roman"/>
          <w:sz w:val="24"/>
          <w:szCs w:val="24"/>
        </w:rPr>
        <w:t>Genel Müdürlüğümüz tarafından</w:t>
      </w:r>
      <w:r w:rsidRPr="00A24D69">
        <w:rPr>
          <w:rFonts w:ascii="Times New Roman" w:hAnsi="Times New Roman"/>
          <w:sz w:val="24"/>
          <w:szCs w:val="24"/>
        </w:rPr>
        <w:t xml:space="preserve"> uzman desteği sağlanmıştır.</w:t>
      </w:r>
    </w:p>
    <w:p w:rsidR="00BC01F5" w:rsidRDefault="00BC01F5" w:rsidP="00CD6C86">
      <w:pPr>
        <w:autoSpaceDE w:val="0"/>
        <w:autoSpaceDN w:val="0"/>
        <w:adjustRightInd w:val="0"/>
        <w:spacing w:before="120" w:after="120"/>
        <w:jc w:val="both"/>
        <w:rPr>
          <w:rFonts w:ascii="Times New Roman" w:hAnsi="Times New Roman"/>
          <w:b/>
          <w:sz w:val="24"/>
          <w:szCs w:val="24"/>
        </w:rPr>
      </w:pPr>
    </w:p>
    <w:p w:rsidR="00BC01F5" w:rsidRDefault="00BC01F5" w:rsidP="00CD6C86">
      <w:pPr>
        <w:autoSpaceDE w:val="0"/>
        <w:autoSpaceDN w:val="0"/>
        <w:adjustRightInd w:val="0"/>
        <w:spacing w:before="120" w:after="120"/>
        <w:jc w:val="both"/>
        <w:rPr>
          <w:rFonts w:ascii="Times New Roman" w:hAnsi="Times New Roman"/>
          <w:b/>
          <w:sz w:val="24"/>
          <w:szCs w:val="24"/>
        </w:rPr>
      </w:pPr>
    </w:p>
    <w:p w:rsidR="00BC01F5" w:rsidRDefault="00BC01F5" w:rsidP="00CD6C86">
      <w:pPr>
        <w:autoSpaceDE w:val="0"/>
        <w:autoSpaceDN w:val="0"/>
        <w:adjustRightInd w:val="0"/>
        <w:spacing w:before="120" w:after="120"/>
        <w:jc w:val="both"/>
        <w:rPr>
          <w:rFonts w:ascii="Times New Roman" w:hAnsi="Times New Roman"/>
          <w:b/>
          <w:sz w:val="24"/>
          <w:szCs w:val="24"/>
        </w:rPr>
      </w:pPr>
    </w:p>
    <w:p w:rsidR="00CD6C86" w:rsidRPr="00CD6C86" w:rsidRDefault="00CD6C86" w:rsidP="00CD6C86">
      <w:pPr>
        <w:autoSpaceDE w:val="0"/>
        <w:autoSpaceDN w:val="0"/>
        <w:adjustRightInd w:val="0"/>
        <w:spacing w:before="120" w:after="120"/>
        <w:jc w:val="both"/>
        <w:rPr>
          <w:rFonts w:ascii="Times New Roman" w:hAnsi="Times New Roman"/>
          <w:b/>
          <w:sz w:val="24"/>
          <w:szCs w:val="24"/>
        </w:rPr>
      </w:pPr>
      <w:r w:rsidRPr="00CD6C86">
        <w:rPr>
          <w:rFonts w:ascii="Times New Roman" w:hAnsi="Times New Roman"/>
          <w:b/>
          <w:sz w:val="24"/>
          <w:szCs w:val="24"/>
        </w:rPr>
        <w:t>İÇİŞLERİ BAKANLIĞI FAALİYETLERİ</w:t>
      </w:r>
    </w:p>
    <w:p w:rsidR="00CD6C86" w:rsidRPr="00CD6C86" w:rsidRDefault="00CD6C86" w:rsidP="00CD6C86">
      <w:pPr>
        <w:autoSpaceDE w:val="0"/>
        <w:autoSpaceDN w:val="0"/>
        <w:adjustRightInd w:val="0"/>
        <w:spacing w:before="120" w:after="120"/>
        <w:jc w:val="both"/>
        <w:rPr>
          <w:rFonts w:ascii="Times New Roman" w:hAnsi="Times New Roman"/>
          <w:b/>
          <w:sz w:val="24"/>
          <w:szCs w:val="24"/>
        </w:rPr>
      </w:pPr>
      <w:r w:rsidRPr="00CD6C86">
        <w:rPr>
          <w:rFonts w:ascii="Times New Roman" w:hAnsi="Times New Roman"/>
          <w:b/>
          <w:sz w:val="24"/>
          <w:szCs w:val="24"/>
        </w:rPr>
        <w:lastRenderedPageBreak/>
        <w:t>Emniyet Genel Müdürlüğü</w:t>
      </w:r>
    </w:p>
    <w:p w:rsidR="00CD6C86" w:rsidRPr="00CD6C86" w:rsidRDefault="00CD6C86" w:rsidP="00A5410E">
      <w:pPr>
        <w:numPr>
          <w:ilvl w:val="0"/>
          <w:numId w:val="6"/>
        </w:numPr>
        <w:autoSpaceDE w:val="0"/>
        <w:autoSpaceDN w:val="0"/>
        <w:adjustRightInd w:val="0"/>
        <w:spacing w:before="120" w:after="120"/>
        <w:jc w:val="both"/>
        <w:rPr>
          <w:rFonts w:ascii="Times New Roman" w:hAnsi="Times New Roman"/>
          <w:sz w:val="24"/>
          <w:szCs w:val="24"/>
        </w:rPr>
      </w:pPr>
      <w:r w:rsidRPr="00CD6C86">
        <w:rPr>
          <w:rFonts w:ascii="Times New Roman" w:hAnsi="Times New Roman"/>
          <w:sz w:val="24"/>
          <w:szCs w:val="24"/>
        </w:rPr>
        <w:t>Türkiye Büyük Millet Meclisi Kadına Yönelik Şiddetin Sebeplerin Araştırılarak Alınması Gereken Önlemlerin Belirlenmesi Amacıyla Kurulan Meclis Araştırması Komisyonu çalışmalarına katılım sağlanmıştır.</w:t>
      </w:r>
    </w:p>
    <w:p w:rsidR="00CD6C86" w:rsidRPr="00CD6C86" w:rsidRDefault="00CD6C86" w:rsidP="00CD6C86">
      <w:pPr>
        <w:autoSpaceDE w:val="0"/>
        <w:autoSpaceDN w:val="0"/>
        <w:adjustRightInd w:val="0"/>
        <w:spacing w:before="120" w:after="120"/>
        <w:jc w:val="both"/>
        <w:rPr>
          <w:rFonts w:ascii="Times New Roman" w:hAnsi="Times New Roman"/>
          <w:b/>
          <w:sz w:val="24"/>
          <w:szCs w:val="24"/>
        </w:rPr>
      </w:pPr>
    </w:p>
    <w:p w:rsidR="00CD6C86" w:rsidRPr="00CD6C86" w:rsidRDefault="00CD6C86" w:rsidP="00CD6C86">
      <w:pPr>
        <w:autoSpaceDE w:val="0"/>
        <w:autoSpaceDN w:val="0"/>
        <w:adjustRightInd w:val="0"/>
        <w:spacing w:before="120" w:after="120"/>
        <w:jc w:val="both"/>
        <w:rPr>
          <w:rFonts w:ascii="Times New Roman" w:hAnsi="Times New Roman"/>
          <w:b/>
          <w:sz w:val="24"/>
          <w:szCs w:val="24"/>
        </w:rPr>
      </w:pPr>
      <w:r w:rsidRPr="00CD6C86">
        <w:rPr>
          <w:rFonts w:ascii="Times New Roman" w:hAnsi="Times New Roman"/>
          <w:b/>
          <w:sz w:val="24"/>
          <w:szCs w:val="24"/>
        </w:rPr>
        <w:t>SAĞLIK BAKANLIĞI FAALİYETLERİ</w:t>
      </w:r>
    </w:p>
    <w:p w:rsidR="00CD6C86" w:rsidRPr="00CD6C86" w:rsidRDefault="00CD6C86" w:rsidP="00CD6C86">
      <w:pPr>
        <w:autoSpaceDE w:val="0"/>
        <w:autoSpaceDN w:val="0"/>
        <w:adjustRightInd w:val="0"/>
        <w:spacing w:before="120" w:after="120"/>
        <w:jc w:val="both"/>
        <w:rPr>
          <w:rFonts w:ascii="Times New Roman" w:hAnsi="Times New Roman"/>
          <w:b/>
          <w:sz w:val="24"/>
          <w:szCs w:val="24"/>
        </w:rPr>
      </w:pPr>
      <w:r w:rsidRPr="00CD6C86">
        <w:rPr>
          <w:rFonts w:ascii="Times New Roman" w:hAnsi="Times New Roman"/>
          <w:b/>
          <w:sz w:val="24"/>
          <w:szCs w:val="24"/>
        </w:rPr>
        <w:t>Türkiye Halk Sağlığı Kurumu</w:t>
      </w:r>
    </w:p>
    <w:p w:rsidR="00BE31EC" w:rsidRPr="00A24D69" w:rsidRDefault="00CD6C86" w:rsidP="00A5410E">
      <w:pPr>
        <w:numPr>
          <w:ilvl w:val="0"/>
          <w:numId w:val="6"/>
        </w:numPr>
        <w:autoSpaceDE w:val="0"/>
        <w:autoSpaceDN w:val="0"/>
        <w:adjustRightInd w:val="0"/>
        <w:spacing w:before="120" w:after="120"/>
        <w:jc w:val="both"/>
        <w:rPr>
          <w:rFonts w:ascii="Times New Roman" w:hAnsi="Times New Roman"/>
          <w:b/>
          <w:sz w:val="24"/>
          <w:szCs w:val="24"/>
        </w:rPr>
      </w:pPr>
      <w:r w:rsidRPr="00CD6C86">
        <w:rPr>
          <w:rFonts w:ascii="Times New Roman" w:hAnsi="Times New Roman"/>
          <w:sz w:val="24"/>
          <w:szCs w:val="24"/>
        </w:rPr>
        <w:t>08 Mart 2015 Tarihinde Aile ve Sosyal Politikalar Bakanlığı ile Sağlık Bakanlığı arasında işbirliği protokolü imzalanmıştır</w:t>
      </w:r>
      <w:r w:rsidRPr="00CD6C86">
        <w:rPr>
          <w:rFonts w:ascii="Times New Roman" w:hAnsi="Times New Roman"/>
          <w:b/>
          <w:sz w:val="24"/>
          <w:szCs w:val="24"/>
        </w:rPr>
        <w:t>.</w:t>
      </w:r>
    </w:p>
    <w:p w:rsidR="00CD6C86" w:rsidRDefault="00CD6C86" w:rsidP="00CD6C86">
      <w:pPr>
        <w:autoSpaceDE w:val="0"/>
        <w:autoSpaceDN w:val="0"/>
        <w:adjustRightInd w:val="0"/>
        <w:spacing w:before="120" w:after="120"/>
        <w:jc w:val="both"/>
        <w:rPr>
          <w:rFonts w:ascii="Times New Roman" w:hAnsi="Times New Roman"/>
          <w:b/>
          <w:sz w:val="24"/>
          <w:szCs w:val="24"/>
        </w:rPr>
      </w:pPr>
      <w:r w:rsidRPr="00CD6C86">
        <w:rPr>
          <w:rFonts w:ascii="Times New Roman" w:hAnsi="Times New Roman"/>
          <w:b/>
          <w:sz w:val="24"/>
          <w:szCs w:val="24"/>
        </w:rPr>
        <w:t>Planlanan Çalışmalar</w:t>
      </w:r>
    </w:p>
    <w:p w:rsidR="005E5B4A" w:rsidRPr="00BE31EC" w:rsidRDefault="00CD6C86" w:rsidP="00A5410E">
      <w:pPr>
        <w:pStyle w:val="ListeParagraf"/>
        <w:numPr>
          <w:ilvl w:val="0"/>
          <w:numId w:val="6"/>
        </w:numPr>
        <w:autoSpaceDE w:val="0"/>
        <w:autoSpaceDN w:val="0"/>
        <w:adjustRightInd w:val="0"/>
        <w:spacing w:before="120" w:after="120"/>
        <w:jc w:val="both"/>
        <w:rPr>
          <w:rFonts w:ascii="Times New Roman" w:hAnsi="Times New Roman"/>
          <w:sz w:val="24"/>
          <w:szCs w:val="24"/>
        </w:rPr>
      </w:pPr>
      <w:r w:rsidRPr="00BE31EC">
        <w:rPr>
          <w:rFonts w:ascii="Times New Roman" w:hAnsi="Times New Roman"/>
          <w:sz w:val="24"/>
          <w:szCs w:val="24"/>
        </w:rPr>
        <w:t>Kadına Yönelik Şiddetle Mücadele kapsamında şiddet mağduru ve şiddet faillerine hizmet veren sağlık personelinin ilgili Protokol çerçevesinde çalışmaları devam edecektir.</w:t>
      </w:r>
    </w:p>
    <w:p w:rsidR="00BC01F5" w:rsidRDefault="00BC01F5" w:rsidP="00E272C5">
      <w:pPr>
        <w:autoSpaceDE w:val="0"/>
        <w:autoSpaceDN w:val="0"/>
        <w:adjustRightInd w:val="0"/>
        <w:spacing w:before="120" w:after="120"/>
        <w:jc w:val="both"/>
        <w:rPr>
          <w:rFonts w:ascii="Times New Roman" w:eastAsia="Times New Roman" w:hAnsi="Times New Roman"/>
          <w:b/>
          <w:sz w:val="24"/>
          <w:szCs w:val="24"/>
          <w:u w:val="single"/>
          <w:lang w:eastAsia="tr-TR"/>
        </w:rPr>
      </w:pPr>
    </w:p>
    <w:p w:rsidR="00E272C5" w:rsidRPr="00167F47" w:rsidRDefault="00E272C5" w:rsidP="00E272C5">
      <w:pPr>
        <w:autoSpaceDE w:val="0"/>
        <w:autoSpaceDN w:val="0"/>
        <w:adjustRightInd w:val="0"/>
        <w:spacing w:before="120" w:after="120"/>
        <w:jc w:val="both"/>
        <w:rPr>
          <w:rFonts w:ascii="Times New Roman" w:eastAsia="Times New Roman" w:hAnsi="Times New Roman"/>
          <w:b/>
          <w:sz w:val="24"/>
          <w:szCs w:val="24"/>
          <w:lang w:eastAsia="tr-TR"/>
        </w:rPr>
      </w:pPr>
      <w:r w:rsidRPr="00167F47">
        <w:rPr>
          <w:rFonts w:ascii="Times New Roman" w:eastAsia="Times New Roman" w:hAnsi="Times New Roman"/>
          <w:b/>
          <w:sz w:val="24"/>
          <w:szCs w:val="24"/>
          <w:u w:val="single"/>
          <w:lang w:eastAsia="tr-TR"/>
        </w:rPr>
        <w:t>Strateji 1.3.</w:t>
      </w:r>
      <w:r w:rsidRPr="00167F47">
        <w:rPr>
          <w:rFonts w:ascii="Times New Roman" w:eastAsia="Times New Roman" w:hAnsi="Times New Roman"/>
          <w:b/>
          <w:sz w:val="24"/>
          <w:szCs w:val="24"/>
          <w:lang w:eastAsia="tr-TR"/>
        </w:rPr>
        <w:t xml:space="preserve">  </w:t>
      </w:r>
      <w:r w:rsidRPr="00167F47">
        <w:rPr>
          <w:rFonts w:ascii="Times New Roman" w:hAnsi="Times New Roman"/>
          <w:b/>
          <w:sz w:val="24"/>
          <w:szCs w:val="24"/>
          <w:lang w:eastAsia="tr-TR"/>
        </w:rPr>
        <w:t>6284 sayılı Ailenin Korunması ve Kadına Karşı Şiddetin Önlenmesine Dair Kanunun 3,10, 17 ve 19’uncu maddeleri ile hüküm altına alınan ödemelerin yapılacağı bütçe kalemleri hakkında Maliye Bakanlığı’ndan tertip açılarak ödenek temin edilmesi talebinde bulunulması, Maliye Bakanlığınca söz konusu tertibin açılarak, ödenek aktarımının sağlanması</w:t>
      </w:r>
    </w:p>
    <w:p w:rsidR="00E272C5" w:rsidRPr="00167F47" w:rsidRDefault="00E272C5" w:rsidP="00E272C5">
      <w:pPr>
        <w:autoSpaceDE w:val="0"/>
        <w:autoSpaceDN w:val="0"/>
        <w:adjustRightInd w:val="0"/>
        <w:spacing w:before="120" w:after="120"/>
        <w:jc w:val="both"/>
        <w:rPr>
          <w:rFonts w:ascii="Times New Roman" w:hAnsi="Times New Roman"/>
          <w:b/>
          <w:sz w:val="24"/>
          <w:szCs w:val="24"/>
          <w:lang w:eastAsia="tr-TR"/>
        </w:rPr>
      </w:pPr>
      <w:r w:rsidRPr="00167F47">
        <w:rPr>
          <w:rFonts w:ascii="Times New Roman" w:eastAsia="Times New Roman" w:hAnsi="Times New Roman"/>
          <w:b/>
          <w:sz w:val="24"/>
          <w:szCs w:val="24"/>
          <w:u w:val="single"/>
          <w:lang w:eastAsia="tr-TR"/>
        </w:rPr>
        <w:t>Sorumlu Kurum Kuruluşlar:</w:t>
      </w:r>
      <w:r w:rsidRPr="00167F47">
        <w:rPr>
          <w:rFonts w:ascii="Times New Roman" w:eastAsia="Times New Roman" w:hAnsi="Times New Roman"/>
          <w:b/>
          <w:sz w:val="24"/>
          <w:szCs w:val="24"/>
          <w:lang w:eastAsia="tr-TR"/>
        </w:rPr>
        <w:t xml:space="preserve"> </w:t>
      </w:r>
      <w:r w:rsidRPr="00167F47">
        <w:rPr>
          <w:rFonts w:ascii="Times New Roman" w:hAnsi="Times New Roman"/>
          <w:b/>
          <w:sz w:val="24"/>
          <w:szCs w:val="24"/>
          <w:lang w:eastAsia="tr-TR"/>
        </w:rPr>
        <w:t>SYGM, Maliye Bakanlığı</w:t>
      </w:r>
    </w:p>
    <w:p w:rsidR="00BC01F5" w:rsidRDefault="00BC01F5" w:rsidP="00BC01F5">
      <w:pPr>
        <w:rPr>
          <w:rFonts w:ascii="Times New Roman" w:hAnsi="Times New Roman"/>
          <w:b/>
          <w:sz w:val="24"/>
          <w:szCs w:val="24"/>
        </w:rPr>
      </w:pPr>
    </w:p>
    <w:p w:rsidR="00CD6C86" w:rsidRPr="00BC01F5" w:rsidRDefault="00CD6C86" w:rsidP="00BC01F5">
      <w:pPr>
        <w:rPr>
          <w:rFonts w:ascii="Times New Roman" w:hAnsi="Times New Roman"/>
          <w:b/>
          <w:sz w:val="24"/>
          <w:szCs w:val="24"/>
        </w:rPr>
      </w:pPr>
      <w:r w:rsidRPr="00BC01F5">
        <w:rPr>
          <w:rFonts w:ascii="Times New Roman" w:hAnsi="Times New Roman"/>
          <w:b/>
          <w:sz w:val="24"/>
          <w:szCs w:val="24"/>
        </w:rPr>
        <w:t>MALİYE BAKANLIĞI FAALİYETLERİ</w:t>
      </w:r>
    </w:p>
    <w:p w:rsidR="00CD6C86" w:rsidRPr="00CD6C86" w:rsidRDefault="00CD6C86" w:rsidP="00A5410E">
      <w:pPr>
        <w:pStyle w:val="ListeParagraf"/>
        <w:numPr>
          <w:ilvl w:val="0"/>
          <w:numId w:val="6"/>
        </w:numPr>
        <w:rPr>
          <w:rFonts w:ascii="Times New Roman" w:hAnsi="Times New Roman"/>
          <w:sz w:val="24"/>
          <w:szCs w:val="24"/>
        </w:rPr>
      </w:pPr>
      <w:r w:rsidRPr="00CD6C86">
        <w:rPr>
          <w:rFonts w:ascii="Times New Roman" w:hAnsi="Times New Roman"/>
          <w:sz w:val="24"/>
          <w:szCs w:val="24"/>
        </w:rPr>
        <w:t xml:space="preserve">6284 sayılı Kanun’un ilgili maddelerinde yer alan tedbirlere ilişkin Aile ve Sosyal Politikalar Bakanlığı’nın 2015 yılı bütçesinde ödenek tefrik edilmiştir. </w:t>
      </w:r>
    </w:p>
    <w:p w:rsidR="0012586B" w:rsidRPr="0047293D" w:rsidRDefault="0012586B" w:rsidP="0012586B">
      <w:pPr>
        <w:pStyle w:val="ListeParagraf"/>
        <w:spacing w:before="120" w:after="120"/>
        <w:jc w:val="both"/>
        <w:rPr>
          <w:rFonts w:ascii="Times New Roman" w:hAnsi="Times New Roman"/>
          <w:sz w:val="24"/>
          <w:szCs w:val="24"/>
        </w:rPr>
      </w:pPr>
    </w:p>
    <w:p w:rsidR="00E272C5" w:rsidRPr="00167F47" w:rsidRDefault="00E272C5" w:rsidP="00E272C5">
      <w:pPr>
        <w:jc w:val="both"/>
        <w:rPr>
          <w:rFonts w:ascii="Times New Roman" w:hAnsi="Times New Roman"/>
          <w:b/>
          <w:sz w:val="24"/>
          <w:szCs w:val="24"/>
          <w:lang w:eastAsia="tr-TR"/>
        </w:rPr>
      </w:pPr>
      <w:r w:rsidRPr="00A24D69">
        <w:rPr>
          <w:rFonts w:ascii="Times New Roman" w:hAnsi="Times New Roman"/>
          <w:b/>
          <w:sz w:val="24"/>
          <w:szCs w:val="24"/>
          <w:u w:val="single"/>
          <w:lang w:eastAsia="tr-TR"/>
        </w:rPr>
        <w:lastRenderedPageBreak/>
        <w:t>Strateji 1.4.</w:t>
      </w:r>
      <w:r w:rsidRPr="00167F47">
        <w:rPr>
          <w:rFonts w:ascii="Times New Roman" w:hAnsi="Times New Roman"/>
          <w:b/>
          <w:sz w:val="24"/>
          <w:szCs w:val="24"/>
          <w:lang w:eastAsia="tr-TR"/>
        </w:rPr>
        <w:t xml:space="preserve"> 6284 sayılı Ailenin Korunması ve Kadına Karşı Şiddetin Önlenmesine Dair Kanun</w:t>
      </w:r>
      <w:r w:rsidRPr="00167F47">
        <w:t xml:space="preserve"> </w:t>
      </w:r>
      <w:r w:rsidRPr="00167F47">
        <w:rPr>
          <w:rFonts w:ascii="Times New Roman" w:hAnsi="Times New Roman"/>
          <w:b/>
          <w:sz w:val="24"/>
          <w:szCs w:val="24"/>
          <w:lang w:eastAsia="tr-TR"/>
        </w:rPr>
        <w:t>kapsamında korunan kişi ile şiddet uygulayan ve uygulama tehlikesi bulunan kişilere yönelik teknik araç ve yöntemler kullanılması, takibin sağlanması, bunlara ilişkin usul ve esasların belirlenmesi</w:t>
      </w:r>
    </w:p>
    <w:p w:rsidR="00A24D69" w:rsidRPr="00BC01F5" w:rsidRDefault="00E272C5" w:rsidP="00BC01F5">
      <w:pPr>
        <w:autoSpaceDE w:val="0"/>
        <w:autoSpaceDN w:val="0"/>
        <w:adjustRightInd w:val="0"/>
        <w:spacing w:before="120" w:after="120"/>
        <w:jc w:val="both"/>
        <w:rPr>
          <w:rFonts w:ascii="Times New Roman" w:eastAsia="Times New Roman" w:hAnsi="Times New Roman"/>
          <w:b/>
          <w:sz w:val="24"/>
          <w:szCs w:val="24"/>
          <w:lang w:eastAsia="tr-TR"/>
        </w:rPr>
      </w:pPr>
      <w:r w:rsidRPr="00BC01F5">
        <w:rPr>
          <w:rFonts w:ascii="Times New Roman" w:eastAsia="Times New Roman" w:hAnsi="Times New Roman"/>
          <w:b/>
          <w:sz w:val="24"/>
          <w:szCs w:val="24"/>
          <w:u w:val="single"/>
          <w:lang w:eastAsia="tr-TR"/>
        </w:rPr>
        <w:t xml:space="preserve">Sorumlu Kurum Kuruluşlar: </w:t>
      </w:r>
      <w:r w:rsidRPr="00BC01F5">
        <w:rPr>
          <w:rFonts w:ascii="Times New Roman" w:eastAsia="Times New Roman" w:hAnsi="Times New Roman"/>
          <w:b/>
          <w:sz w:val="24"/>
          <w:szCs w:val="24"/>
          <w:lang w:eastAsia="tr-TR"/>
        </w:rPr>
        <w:t>Adalet Bakanlığı, KSGM, İçişleri Bakanlığı (EGM, JGK), Ulaştırma, Denizcilik ve Haberleşme Bakanlığı, HSYK</w:t>
      </w:r>
    </w:p>
    <w:p w:rsidR="00BC01F5" w:rsidRPr="00BC01F5" w:rsidRDefault="00BC01F5" w:rsidP="00BC01F5">
      <w:pPr>
        <w:autoSpaceDE w:val="0"/>
        <w:autoSpaceDN w:val="0"/>
        <w:adjustRightInd w:val="0"/>
        <w:spacing w:before="120" w:after="120"/>
        <w:jc w:val="both"/>
        <w:rPr>
          <w:rFonts w:ascii="Times New Roman" w:eastAsia="Times New Roman" w:hAnsi="Times New Roman"/>
          <w:b/>
          <w:sz w:val="24"/>
          <w:szCs w:val="24"/>
          <w:u w:val="single"/>
          <w:lang w:eastAsia="tr-TR"/>
        </w:rPr>
      </w:pPr>
    </w:p>
    <w:p w:rsidR="00BC55F6" w:rsidRPr="00BC01F5" w:rsidRDefault="00BC55F6" w:rsidP="009D4DB3">
      <w:pPr>
        <w:autoSpaceDE w:val="0"/>
        <w:autoSpaceDN w:val="0"/>
        <w:adjustRightInd w:val="0"/>
        <w:spacing w:before="120" w:after="120"/>
        <w:jc w:val="both"/>
        <w:rPr>
          <w:rFonts w:ascii="Times New Roman" w:eastAsia="Times New Roman" w:hAnsi="Times New Roman"/>
          <w:b/>
          <w:sz w:val="24"/>
          <w:szCs w:val="24"/>
          <w:lang w:eastAsia="tr-TR"/>
        </w:rPr>
      </w:pPr>
      <w:r w:rsidRPr="00BC01F5">
        <w:rPr>
          <w:rFonts w:ascii="Times New Roman" w:eastAsia="Times New Roman" w:hAnsi="Times New Roman"/>
          <w:b/>
          <w:sz w:val="24"/>
          <w:szCs w:val="24"/>
          <w:lang w:eastAsia="tr-TR"/>
        </w:rPr>
        <w:t>AİLE VE SOSYAL POLİTİKALAR BAKANLIĞI FAALİYETLERİ</w:t>
      </w:r>
    </w:p>
    <w:p w:rsidR="00BC55F6" w:rsidRDefault="00BC55F6" w:rsidP="009D4DB3">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Kadının Statüsü Genel Müdürlüğü</w:t>
      </w:r>
    </w:p>
    <w:p w:rsidR="00BC55F6" w:rsidRPr="00F65B93" w:rsidRDefault="00BC55F6" w:rsidP="00A5410E">
      <w:pPr>
        <w:pStyle w:val="ListeParagraf"/>
        <w:numPr>
          <w:ilvl w:val="0"/>
          <w:numId w:val="6"/>
        </w:numPr>
        <w:autoSpaceDE w:val="0"/>
        <w:autoSpaceDN w:val="0"/>
        <w:adjustRightInd w:val="0"/>
        <w:spacing w:before="120" w:after="120"/>
        <w:jc w:val="both"/>
        <w:rPr>
          <w:rFonts w:ascii="Times New Roman" w:hAnsi="Times New Roman"/>
          <w:sz w:val="24"/>
          <w:szCs w:val="24"/>
          <w:lang w:eastAsia="tr-TR"/>
        </w:rPr>
      </w:pPr>
      <w:r w:rsidRPr="00F65B93">
        <w:rPr>
          <w:rFonts w:ascii="Times New Roman" w:hAnsi="Times New Roman"/>
          <w:sz w:val="24"/>
          <w:szCs w:val="24"/>
          <w:lang w:eastAsia="tr-TR"/>
        </w:rPr>
        <w:t xml:space="preserve">08 Mart 2015 tarihinde Bakanlığımız, Adalet Bakanlığı ve İçişleri Bakanlığı arasında İzmir ve Ankara illerinde bir yıl süreyle geçerli olacak “Kadına Yönelik Şiddetle Mücadele Kapsamında Teknik Yöntemlerle Takip Sistemlerinin Kullanılması Yönelik Pilot Uygulama İşbirliği Protokolü” imzalanmıştır.  </w:t>
      </w:r>
    </w:p>
    <w:p w:rsidR="00BC55F6" w:rsidRDefault="00BC55F6" w:rsidP="00A24D69">
      <w:pPr>
        <w:autoSpaceDE w:val="0"/>
        <w:autoSpaceDN w:val="0"/>
        <w:adjustRightInd w:val="0"/>
        <w:spacing w:before="120" w:after="120"/>
        <w:ind w:left="709"/>
        <w:jc w:val="both"/>
        <w:rPr>
          <w:rFonts w:ascii="Times New Roman" w:hAnsi="Times New Roman"/>
          <w:bCs/>
          <w:sz w:val="24"/>
          <w:szCs w:val="24"/>
        </w:rPr>
      </w:pPr>
      <w:r w:rsidRPr="00E91F77">
        <w:rPr>
          <w:rFonts w:ascii="Times New Roman" w:hAnsi="Times New Roman"/>
          <w:bCs/>
          <w:sz w:val="24"/>
          <w:szCs w:val="24"/>
        </w:rPr>
        <w:t xml:space="preserve">Bu </w:t>
      </w:r>
      <w:r>
        <w:rPr>
          <w:rFonts w:ascii="Times New Roman" w:hAnsi="Times New Roman"/>
          <w:bCs/>
          <w:sz w:val="24"/>
          <w:szCs w:val="24"/>
        </w:rPr>
        <w:t xml:space="preserve">Protokol ile ayrıca </w:t>
      </w:r>
      <w:r w:rsidRPr="00E91F77">
        <w:rPr>
          <w:rFonts w:ascii="Times New Roman" w:eastAsia="Times New Roman" w:hAnsi="Times New Roman"/>
          <w:sz w:val="24"/>
          <w:szCs w:val="24"/>
        </w:rPr>
        <w:t>teknik yöntemlerle takip sisteminin ülke geneline yaygınlaştırılmasına</w:t>
      </w:r>
      <w:r w:rsidRPr="00E91F77">
        <w:rPr>
          <w:rFonts w:ascii="Times New Roman" w:hAnsi="Times New Roman"/>
          <w:bCs/>
          <w:sz w:val="24"/>
          <w:szCs w:val="24"/>
        </w:rPr>
        <w:t xml:space="preserve"> </w:t>
      </w:r>
      <w:r>
        <w:rPr>
          <w:rFonts w:ascii="Times New Roman" w:hAnsi="Times New Roman"/>
          <w:bCs/>
          <w:sz w:val="24"/>
          <w:szCs w:val="24"/>
        </w:rPr>
        <w:t xml:space="preserve">temel teşkil etmesi açısından </w:t>
      </w:r>
      <w:r w:rsidRPr="00E91F77">
        <w:rPr>
          <w:rFonts w:ascii="Times New Roman" w:hAnsi="Times New Roman"/>
          <w:bCs/>
          <w:sz w:val="24"/>
          <w:szCs w:val="24"/>
        </w:rPr>
        <w:t xml:space="preserve">şiddet mağduruna ve şiddet uygulayana yönelik olarak </w:t>
      </w:r>
      <w:r w:rsidRPr="00EF4923">
        <w:rPr>
          <w:rFonts w:ascii="Times New Roman" w:hAnsi="Times New Roman"/>
          <w:bCs/>
          <w:sz w:val="24"/>
          <w:szCs w:val="24"/>
        </w:rPr>
        <w:t>kolluk tarafından şiddet uygulayana ve şiddet mağduruna uygulanan Aile İçi Şiddet Olayları Kayıt Formunun risk değerlendirmesini</w:t>
      </w:r>
      <w:r>
        <w:rPr>
          <w:rFonts w:ascii="Times New Roman" w:hAnsi="Times New Roman"/>
          <w:bCs/>
          <w:sz w:val="24"/>
          <w:szCs w:val="24"/>
        </w:rPr>
        <w:t xml:space="preserve">n daha etkin yapılması amacıyla </w:t>
      </w:r>
      <w:r w:rsidRPr="00EF4923">
        <w:rPr>
          <w:rFonts w:ascii="Times New Roman" w:hAnsi="Times New Roman"/>
          <w:bCs/>
          <w:sz w:val="24"/>
          <w:szCs w:val="24"/>
        </w:rPr>
        <w:t>geliştirilmesini sağlamak,</w:t>
      </w:r>
      <w:r>
        <w:rPr>
          <w:rFonts w:ascii="Times New Roman" w:hAnsi="Times New Roman"/>
          <w:bCs/>
          <w:sz w:val="24"/>
          <w:szCs w:val="24"/>
        </w:rPr>
        <w:t xml:space="preserve"> </w:t>
      </w:r>
      <w:r w:rsidRPr="00E91F77">
        <w:rPr>
          <w:rFonts w:ascii="Times New Roman" w:hAnsi="Times New Roman"/>
          <w:bCs/>
          <w:sz w:val="24"/>
          <w:szCs w:val="24"/>
        </w:rPr>
        <w:t>hazırlanan risk değerlendirme formlarının geliştirilmesini sağlamak, uygulamanın iş</w:t>
      </w:r>
      <w:r>
        <w:rPr>
          <w:rFonts w:ascii="Times New Roman" w:hAnsi="Times New Roman"/>
          <w:bCs/>
          <w:sz w:val="24"/>
          <w:szCs w:val="24"/>
        </w:rPr>
        <w:t xml:space="preserve"> </w:t>
      </w:r>
      <w:r w:rsidRPr="00BC55F6">
        <w:rPr>
          <w:rFonts w:ascii="Times New Roman" w:hAnsi="Times New Roman"/>
          <w:bCs/>
          <w:sz w:val="24"/>
          <w:szCs w:val="24"/>
        </w:rPr>
        <w:t>akışlarını belirlemek, teknik yöntemlerle takip sistemine ilişkin mevzuat hazırlamak ve mevcut mevzuatta yapılacak değişikliklere ilişkin çalışmalar gerçekleştirmek ile ilgili taraflar arasında işbirliği alanlarının geliştirilmesi ve deneyim kazanılmasının sağlanması amaçlanmaktadır.</w:t>
      </w:r>
    </w:p>
    <w:p w:rsidR="00BC55F6" w:rsidRPr="00BC55F6" w:rsidRDefault="00BC55F6" w:rsidP="00A24D69">
      <w:pPr>
        <w:autoSpaceDE w:val="0"/>
        <w:autoSpaceDN w:val="0"/>
        <w:adjustRightInd w:val="0"/>
        <w:spacing w:before="120" w:after="120"/>
        <w:ind w:left="709"/>
        <w:jc w:val="both"/>
        <w:rPr>
          <w:rFonts w:ascii="Times New Roman" w:hAnsi="Times New Roman"/>
          <w:bCs/>
          <w:sz w:val="24"/>
          <w:szCs w:val="24"/>
        </w:rPr>
      </w:pPr>
      <w:r w:rsidRPr="00BC55F6">
        <w:rPr>
          <w:rFonts w:ascii="Times New Roman" w:hAnsi="Times New Roman"/>
          <w:bCs/>
          <w:sz w:val="24"/>
          <w:szCs w:val="24"/>
        </w:rPr>
        <w:t>Bu çerçevede ilgili tarafların temsilcilerinden oluşan bir çalışma grubu oluşturulmuş olup, Aile İçi Şiddet Olayları Kayıt Formu’nun ihtiyaçları karşılay</w:t>
      </w:r>
      <w:r w:rsidR="001A679E">
        <w:rPr>
          <w:rFonts w:ascii="Times New Roman" w:hAnsi="Times New Roman"/>
          <w:bCs/>
          <w:sz w:val="24"/>
          <w:szCs w:val="24"/>
        </w:rPr>
        <w:t xml:space="preserve">acak şekilde iyileştirilmesine </w:t>
      </w:r>
      <w:r w:rsidRPr="00BC55F6">
        <w:rPr>
          <w:rFonts w:ascii="Times New Roman" w:hAnsi="Times New Roman"/>
          <w:bCs/>
          <w:sz w:val="24"/>
          <w:szCs w:val="24"/>
        </w:rPr>
        <w:t xml:space="preserve">ilişkin çalışmalar </w:t>
      </w:r>
      <w:r w:rsidR="001A679E">
        <w:rPr>
          <w:rFonts w:ascii="Times New Roman" w:hAnsi="Times New Roman"/>
          <w:bCs/>
          <w:sz w:val="24"/>
          <w:szCs w:val="24"/>
        </w:rPr>
        <w:t>devam etmektedir.</w:t>
      </w:r>
      <w:r w:rsidRPr="00BC55F6">
        <w:rPr>
          <w:rFonts w:ascii="Times New Roman" w:hAnsi="Times New Roman"/>
          <w:bCs/>
          <w:sz w:val="24"/>
          <w:szCs w:val="24"/>
        </w:rPr>
        <w:t xml:space="preserve"> </w:t>
      </w:r>
    </w:p>
    <w:p w:rsidR="00F65B93" w:rsidRPr="00BC01F5" w:rsidRDefault="001A679E" w:rsidP="00A5410E">
      <w:pPr>
        <w:pStyle w:val="ListeParagraf"/>
        <w:numPr>
          <w:ilvl w:val="0"/>
          <w:numId w:val="6"/>
        </w:numPr>
        <w:autoSpaceDE w:val="0"/>
        <w:autoSpaceDN w:val="0"/>
        <w:adjustRightInd w:val="0"/>
        <w:spacing w:before="120" w:after="120"/>
        <w:jc w:val="both"/>
        <w:rPr>
          <w:rFonts w:ascii="Times New Roman" w:hAnsi="Times New Roman"/>
          <w:sz w:val="24"/>
          <w:szCs w:val="24"/>
          <w:lang w:eastAsia="tr-TR"/>
        </w:rPr>
      </w:pPr>
      <w:r w:rsidRPr="00BC01F5">
        <w:rPr>
          <w:rFonts w:ascii="Times New Roman" w:hAnsi="Times New Roman"/>
          <w:sz w:val="24"/>
          <w:szCs w:val="24"/>
          <w:lang w:eastAsia="tr-TR"/>
        </w:rPr>
        <w:t>Protokol</w:t>
      </w:r>
      <w:r w:rsidR="00BC55F6" w:rsidRPr="00BC01F5">
        <w:rPr>
          <w:rFonts w:ascii="Times New Roman" w:hAnsi="Times New Roman"/>
          <w:sz w:val="24"/>
          <w:szCs w:val="24"/>
          <w:lang w:eastAsia="tr-TR"/>
        </w:rPr>
        <w:t xml:space="preserve"> kapsamında </w:t>
      </w:r>
      <w:r w:rsidRPr="00BC01F5">
        <w:rPr>
          <w:rFonts w:ascii="Times New Roman" w:hAnsi="Times New Roman"/>
          <w:sz w:val="24"/>
          <w:szCs w:val="24"/>
          <w:lang w:eastAsia="tr-TR"/>
        </w:rPr>
        <w:t>30 Temmuz 2015 tarihinde</w:t>
      </w:r>
      <w:r w:rsidR="00BC55F6" w:rsidRPr="00BC01F5">
        <w:rPr>
          <w:rFonts w:ascii="Times New Roman" w:hAnsi="Times New Roman"/>
          <w:sz w:val="24"/>
          <w:szCs w:val="24"/>
          <w:lang w:eastAsia="tr-TR"/>
        </w:rPr>
        <w:t xml:space="preserve"> bir şiddet uygulayana elektronik kelepçe takılmış olup, Adalet Bakanlığı Denetimli Serbestlik Daire Başkanlığı’na bağlı Elektronik İzleme Birimi tarafından 7/24 izleme gerçekleştirilmektedir. </w:t>
      </w:r>
    </w:p>
    <w:p w:rsidR="00F65B93" w:rsidRPr="00BC01F5" w:rsidRDefault="00F65B93" w:rsidP="00A5410E">
      <w:pPr>
        <w:pStyle w:val="ListeParagraf"/>
        <w:numPr>
          <w:ilvl w:val="0"/>
          <w:numId w:val="6"/>
        </w:numPr>
        <w:autoSpaceDE w:val="0"/>
        <w:autoSpaceDN w:val="0"/>
        <w:adjustRightInd w:val="0"/>
        <w:spacing w:before="120" w:after="120"/>
        <w:jc w:val="both"/>
        <w:rPr>
          <w:rFonts w:ascii="Times New Roman" w:hAnsi="Times New Roman"/>
          <w:sz w:val="24"/>
          <w:szCs w:val="24"/>
          <w:lang w:eastAsia="tr-TR"/>
        </w:rPr>
      </w:pPr>
      <w:r w:rsidRPr="00BC01F5">
        <w:rPr>
          <w:rFonts w:ascii="Times New Roman" w:hAnsi="Times New Roman"/>
          <w:sz w:val="24"/>
          <w:szCs w:val="24"/>
          <w:lang w:eastAsia="tr-TR"/>
        </w:rPr>
        <w:t>Genel Müdürlüğümüz Ekim 2014 tarihinden itibaren Elektronik İzleme ve Destek Sisteminin İyileştirilmesi ve Türkiye Geneline Yaygınlaştırılması İçin Teknik Yardım Projesi yürütmektedir. Proje kapsamında Adana ve Bursa illerine çalışma ziyareti gerçekleştirilerek mevcut uygulama değerlendirilmiştir. Türkiye için bir elektronik izleme modelinin geliştirildiği Proje kapsamında bu modelin hayata geçirilmesi için teknik dokümanlar hazırlanmıştır.</w:t>
      </w:r>
    </w:p>
    <w:p w:rsidR="00A24D69" w:rsidRPr="00BC01F5" w:rsidRDefault="001A679E" w:rsidP="00A5410E">
      <w:pPr>
        <w:pStyle w:val="ListeParagraf"/>
        <w:numPr>
          <w:ilvl w:val="0"/>
          <w:numId w:val="6"/>
        </w:numPr>
        <w:autoSpaceDE w:val="0"/>
        <w:autoSpaceDN w:val="0"/>
        <w:adjustRightInd w:val="0"/>
        <w:spacing w:before="120" w:after="120"/>
        <w:jc w:val="both"/>
        <w:rPr>
          <w:rFonts w:ascii="Times New Roman" w:hAnsi="Times New Roman"/>
          <w:b/>
          <w:bCs/>
          <w:sz w:val="24"/>
          <w:szCs w:val="24"/>
        </w:rPr>
      </w:pPr>
      <w:r w:rsidRPr="00A24D69">
        <w:rPr>
          <w:rFonts w:ascii="Times New Roman" w:hAnsi="Times New Roman"/>
          <w:bCs/>
          <w:sz w:val="24"/>
          <w:szCs w:val="24"/>
        </w:rPr>
        <w:lastRenderedPageBreak/>
        <w:t xml:space="preserve">20 Mart 2012 tarihinde yürürlüğe giren 6284 sayılı Ailenin Korunması ve Kadına Karşı Şiddetin Önlenmesine Dair Kanunun 12. Maddesinde Kanun kapsamında verilen tedbir kararlarının uygulanmasında hakim kararı ile teknik araç ve yöntemler kullanılabileceği hükme bağlanmıştır. Bu çerçevede 2012 yılında başlayan ve Adana ile Bursa illerinde uygulanmakta olan “Elektronik Destek Sistemi Pilot Uygulaması”nın süresi </w:t>
      </w:r>
      <w:r w:rsidR="00BE31EC" w:rsidRPr="00A24D69">
        <w:rPr>
          <w:rFonts w:ascii="Times New Roman" w:hAnsi="Times New Roman"/>
          <w:bCs/>
          <w:sz w:val="24"/>
          <w:szCs w:val="24"/>
        </w:rPr>
        <w:t>Eylül</w:t>
      </w:r>
      <w:r w:rsidRPr="00A24D69">
        <w:rPr>
          <w:rFonts w:ascii="Times New Roman" w:hAnsi="Times New Roman"/>
          <w:bCs/>
          <w:sz w:val="24"/>
          <w:szCs w:val="24"/>
        </w:rPr>
        <w:t xml:space="preserve"> 2015’te sona erecektir. Pilot Uygulama süresince; Haziran 2015 itibariyle Adana 107 Bursa’da 122 olmak üzere toplamda 229 güvenlik butonu verilmiş olup, mevcut durumda Adana’da 20, Bursa’da 32 olmak üzere toplamda 52 cihaz aktif olarak kullanılmaktadır.</w:t>
      </w:r>
    </w:p>
    <w:p w:rsidR="00F65B93" w:rsidRPr="00545622" w:rsidRDefault="00545622" w:rsidP="00BC55F6">
      <w:pPr>
        <w:autoSpaceDE w:val="0"/>
        <w:autoSpaceDN w:val="0"/>
        <w:adjustRightInd w:val="0"/>
        <w:spacing w:before="120" w:after="120"/>
        <w:jc w:val="both"/>
        <w:rPr>
          <w:rFonts w:ascii="Times New Roman" w:hAnsi="Times New Roman"/>
          <w:b/>
          <w:bCs/>
          <w:sz w:val="24"/>
          <w:szCs w:val="24"/>
        </w:rPr>
      </w:pPr>
      <w:r w:rsidRPr="00545622">
        <w:rPr>
          <w:rFonts w:ascii="Times New Roman" w:hAnsi="Times New Roman"/>
          <w:b/>
          <w:bCs/>
          <w:sz w:val="24"/>
          <w:szCs w:val="24"/>
        </w:rPr>
        <w:t>Planlanan Çalışmalar</w:t>
      </w:r>
    </w:p>
    <w:p w:rsidR="00BC55F6" w:rsidRDefault="00545622" w:rsidP="00A5410E">
      <w:pPr>
        <w:pStyle w:val="ListeParagraf"/>
        <w:numPr>
          <w:ilvl w:val="0"/>
          <w:numId w:val="12"/>
        </w:numPr>
        <w:autoSpaceDE w:val="0"/>
        <w:autoSpaceDN w:val="0"/>
        <w:adjustRightInd w:val="0"/>
        <w:spacing w:before="120" w:after="120"/>
        <w:jc w:val="both"/>
        <w:rPr>
          <w:rFonts w:ascii="Times New Roman" w:hAnsi="Times New Roman"/>
          <w:sz w:val="24"/>
          <w:szCs w:val="24"/>
          <w:lang w:eastAsia="tr-TR"/>
        </w:rPr>
      </w:pPr>
      <w:r w:rsidRPr="00545622">
        <w:rPr>
          <w:rFonts w:ascii="Times New Roman" w:hAnsi="Times New Roman"/>
          <w:sz w:val="24"/>
          <w:szCs w:val="24"/>
        </w:rPr>
        <w:t>Eylül 2015 tarihinde sona erecek Elektronik Destek sistemi Pilot uygulamasının değerlendirme raporu hazırlanacaktır</w:t>
      </w:r>
      <w:r>
        <w:rPr>
          <w:rFonts w:ascii="Times New Roman" w:hAnsi="Times New Roman"/>
          <w:sz w:val="24"/>
          <w:szCs w:val="24"/>
        </w:rPr>
        <w:t>.</w:t>
      </w:r>
    </w:p>
    <w:p w:rsidR="00545622" w:rsidRDefault="00545622" w:rsidP="00A5410E">
      <w:pPr>
        <w:pStyle w:val="ListeParagraf"/>
        <w:numPr>
          <w:ilvl w:val="0"/>
          <w:numId w:val="12"/>
        </w:numPr>
        <w:autoSpaceDE w:val="0"/>
        <w:autoSpaceDN w:val="0"/>
        <w:adjustRightInd w:val="0"/>
        <w:spacing w:before="120" w:after="120"/>
        <w:jc w:val="both"/>
        <w:rPr>
          <w:rFonts w:ascii="Times New Roman" w:hAnsi="Times New Roman"/>
          <w:sz w:val="24"/>
          <w:szCs w:val="24"/>
          <w:lang w:eastAsia="tr-TR"/>
        </w:rPr>
      </w:pPr>
      <w:r w:rsidRPr="00545622">
        <w:rPr>
          <w:rFonts w:ascii="Times New Roman" w:hAnsi="Times New Roman"/>
          <w:sz w:val="24"/>
          <w:szCs w:val="24"/>
          <w:lang w:eastAsia="tr-TR"/>
        </w:rPr>
        <w:t>Adalet Bakanlığı, İçişleri Bakanlığı ile Bakanlığımız arasında imzalanan Protokol kapsamında yürütülmekte olan elektronik kelepçe uygulaması kapsamında Aile İçi Şiddet Olayları Kayıt Formu’nun iyileştirilme</w:t>
      </w:r>
      <w:r>
        <w:rPr>
          <w:rFonts w:ascii="Times New Roman" w:hAnsi="Times New Roman"/>
          <w:sz w:val="24"/>
          <w:szCs w:val="24"/>
          <w:lang w:eastAsia="tr-TR"/>
        </w:rPr>
        <w:t xml:space="preserve">sine yönelik çalışmalara devam </w:t>
      </w:r>
      <w:r w:rsidRPr="00545622">
        <w:rPr>
          <w:rFonts w:ascii="Times New Roman" w:hAnsi="Times New Roman"/>
          <w:sz w:val="24"/>
          <w:szCs w:val="24"/>
          <w:lang w:eastAsia="tr-TR"/>
        </w:rPr>
        <w:t>edilecektir.</w:t>
      </w:r>
    </w:p>
    <w:p w:rsidR="00A24D69" w:rsidRDefault="00A24D69" w:rsidP="009D4DB3">
      <w:pPr>
        <w:autoSpaceDE w:val="0"/>
        <w:autoSpaceDN w:val="0"/>
        <w:adjustRightInd w:val="0"/>
        <w:spacing w:before="120" w:after="120"/>
        <w:jc w:val="both"/>
        <w:rPr>
          <w:rFonts w:ascii="Times New Roman" w:hAnsi="Times New Roman"/>
          <w:b/>
          <w:sz w:val="24"/>
          <w:szCs w:val="24"/>
          <w:lang w:eastAsia="tr-TR"/>
        </w:rPr>
      </w:pPr>
    </w:p>
    <w:p w:rsidR="005C634E" w:rsidRDefault="00E760C4" w:rsidP="009D4DB3">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İÇİŞLERİ BAKANLIĞI FAALİYETLERİ</w:t>
      </w:r>
    </w:p>
    <w:p w:rsidR="0087370D" w:rsidRPr="00E760C4" w:rsidRDefault="00E760C4" w:rsidP="0087370D">
      <w:pPr>
        <w:autoSpaceDE w:val="0"/>
        <w:autoSpaceDN w:val="0"/>
        <w:adjustRightInd w:val="0"/>
        <w:spacing w:before="120" w:after="120"/>
        <w:jc w:val="both"/>
        <w:rPr>
          <w:rFonts w:ascii="Times New Roman" w:hAnsi="Times New Roman"/>
          <w:b/>
          <w:sz w:val="24"/>
          <w:szCs w:val="24"/>
        </w:rPr>
      </w:pPr>
      <w:r w:rsidRPr="00E760C4">
        <w:rPr>
          <w:rFonts w:ascii="Times New Roman" w:hAnsi="Times New Roman"/>
          <w:b/>
          <w:sz w:val="24"/>
          <w:szCs w:val="24"/>
        </w:rPr>
        <w:t>Jandarma Genel Komutanlığı</w:t>
      </w:r>
    </w:p>
    <w:p w:rsidR="00CD6C86" w:rsidRDefault="005E5B4A" w:rsidP="00A5410E">
      <w:pPr>
        <w:pStyle w:val="ListeParagraf"/>
        <w:numPr>
          <w:ilvl w:val="0"/>
          <w:numId w:val="1"/>
        </w:numPr>
        <w:autoSpaceDE w:val="0"/>
        <w:autoSpaceDN w:val="0"/>
        <w:adjustRightInd w:val="0"/>
        <w:spacing w:before="120" w:after="120"/>
        <w:jc w:val="both"/>
        <w:rPr>
          <w:rFonts w:ascii="Times New Roman" w:hAnsi="Times New Roman"/>
          <w:sz w:val="24"/>
          <w:szCs w:val="24"/>
        </w:rPr>
      </w:pPr>
      <w:r w:rsidRPr="00E760C4">
        <w:rPr>
          <w:rFonts w:ascii="Times New Roman" w:hAnsi="Times New Roman"/>
          <w:sz w:val="24"/>
          <w:szCs w:val="24"/>
        </w:rPr>
        <w:t xml:space="preserve">Aile ve Sosyal Politikalar Bakanlığı, Adalet Bakanlığı ve İçişleri Bakanlığı arasında 08 Mart 2015 tarihinde imzalanan “Kadına Yönelik Şiddetle Mücadele Kapsamında Teknik Yöntemlerle Takip Sistemlerinin Kullanılmasına Yönelik Pilot Uygulama" kapsamında icra edilen toplantılara katılım sağlanmıştır. </w:t>
      </w:r>
    </w:p>
    <w:p w:rsidR="00BC01F5" w:rsidRPr="00BC01F5" w:rsidRDefault="00CD6C86" w:rsidP="00A5410E">
      <w:pPr>
        <w:pStyle w:val="ListeParagraf"/>
        <w:numPr>
          <w:ilvl w:val="0"/>
          <w:numId w:val="1"/>
        </w:numPr>
        <w:rPr>
          <w:rFonts w:ascii="Times New Roman" w:hAnsi="Times New Roman"/>
          <w:b/>
          <w:sz w:val="24"/>
          <w:szCs w:val="24"/>
        </w:rPr>
      </w:pPr>
      <w:r w:rsidRPr="00BC01F5">
        <w:rPr>
          <w:rFonts w:ascii="Times New Roman" w:hAnsi="Times New Roman"/>
          <w:bCs/>
          <w:sz w:val="24"/>
          <w:szCs w:val="24"/>
        </w:rPr>
        <w:t>Aile ve Sosyal Politikalar Bakanlığı, Adalet Bakanlığı ve İçişleri Bakanlığı arasında 08 Mart 2015 tarihinde  “Kadına Yönelik Şiddetle Mücadele Kapsamında Teknik Yöntemlerle Takip Sistemlerinin Kullanılmasına Yönelik Pilot Uygulama İşbirliği Protokolü” imzalanmış olup protokol kapsamında Adalet Bakanlığı Ceza ve Tevkifevleri Genel Müdürlüğü Denetimli Serbestlik Daire Başkanlığı bünyesinde bulunan elektronik izleme sistemi altyapısı kullanılarak Ankara ve İzmir pilot illerinde Polis bölgesinde gerçekleştirilecek uygulamadaki ihlallerin bildirilmesi hususunda Jandarma Genel Komutanlığından (</w:t>
      </w:r>
      <w:r w:rsidR="00BC01F5" w:rsidRPr="00BC01F5">
        <w:rPr>
          <w:rFonts w:ascii="Times New Roman" w:hAnsi="Times New Roman"/>
          <w:bCs/>
          <w:sz w:val="24"/>
          <w:szCs w:val="24"/>
        </w:rPr>
        <w:t>3) personel görevlendirilmiştir.</w:t>
      </w:r>
    </w:p>
    <w:p w:rsidR="00CD6C86" w:rsidRPr="00BC01F5" w:rsidRDefault="00CD6C86" w:rsidP="00BC01F5">
      <w:pPr>
        <w:rPr>
          <w:rFonts w:ascii="Times New Roman" w:hAnsi="Times New Roman"/>
          <w:b/>
          <w:sz w:val="24"/>
          <w:szCs w:val="24"/>
        </w:rPr>
      </w:pPr>
      <w:r w:rsidRPr="00BC01F5">
        <w:rPr>
          <w:rFonts w:ascii="Times New Roman" w:hAnsi="Times New Roman"/>
          <w:b/>
          <w:sz w:val="24"/>
          <w:szCs w:val="24"/>
        </w:rPr>
        <w:t>Planlanan Çalışmalar</w:t>
      </w:r>
    </w:p>
    <w:p w:rsidR="00CD6C86" w:rsidRPr="00CD6C86" w:rsidRDefault="00CD6C86" w:rsidP="00A5410E">
      <w:pPr>
        <w:pStyle w:val="ListeParagraf"/>
        <w:numPr>
          <w:ilvl w:val="0"/>
          <w:numId w:val="1"/>
        </w:numPr>
        <w:rPr>
          <w:rFonts w:ascii="Times New Roman" w:hAnsi="Times New Roman"/>
          <w:sz w:val="24"/>
          <w:szCs w:val="24"/>
        </w:rPr>
      </w:pPr>
      <w:r w:rsidRPr="00CD6C86">
        <w:rPr>
          <w:rFonts w:ascii="Times New Roman" w:hAnsi="Times New Roman"/>
          <w:sz w:val="24"/>
          <w:szCs w:val="24"/>
        </w:rPr>
        <w:t>Protokol kapsamında Aile İçi Şiddet Olayları Kayıt Formunun güncellenmesine yönelik çalışmalara katılım sağlanmaktadır</w:t>
      </w:r>
      <w:r w:rsidR="001A679E">
        <w:rPr>
          <w:rFonts w:ascii="Times New Roman" w:hAnsi="Times New Roman"/>
          <w:sz w:val="24"/>
          <w:szCs w:val="24"/>
        </w:rPr>
        <w:t>.</w:t>
      </w:r>
    </w:p>
    <w:p w:rsidR="005E5B4A" w:rsidRDefault="005E5B4A" w:rsidP="00CD6C86">
      <w:pPr>
        <w:pStyle w:val="ListeParagraf"/>
        <w:autoSpaceDE w:val="0"/>
        <w:autoSpaceDN w:val="0"/>
        <w:adjustRightInd w:val="0"/>
        <w:spacing w:before="120" w:after="120"/>
        <w:jc w:val="both"/>
        <w:rPr>
          <w:rFonts w:ascii="Times New Roman" w:hAnsi="Times New Roman"/>
          <w:sz w:val="24"/>
          <w:szCs w:val="24"/>
        </w:rPr>
      </w:pPr>
    </w:p>
    <w:p w:rsidR="00CD6C86" w:rsidRPr="00CD6C86" w:rsidRDefault="00CD6C86" w:rsidP="00CD6C86">
      <w:pPr>
        <w:autoSpaceDE w:val="0"/>
        <w:autoSpaceDN w:val="0"/>
        <w:adjustRightInd w:val="0"/>
        <w:spacing w:before="120" w:after="120"/>
        <w:jc w:val="both"/>
        <w:rPr>
          <w:rFonts w:ascii="Times New Roman" w:hAnsi="Times New Roman"/>
          <w:b/>
          <w:sz w:val="24"/>
          <w:szCs w:val="24"/>
        </w:rPr>
      </w:pPr>
      <w:r w:rsidRPr="00CD6C86">
        <w:rPr>
          <w:rFonts w:ascii="Times New Roman" w:hAnsi="Times New Roman"/>
          <w:b/>
          <w:sz w:val="24"/>
          <w:szCs w:val="24"/>
        </w:rPr>
        <w:lastRenderedPageBreak/>
        <w:t>Emniyet Genel Müdürlüğü</w:t>
      </w:r>
    </w:p>
    <w:p w:rsidR="00CD6C86" w:rsidRPr="00CD6C86" w:rsidRDefault="00CD6C86" w:rsidP="00A5410E">
      <w:pPr>
        <w:numPr>
          <w:ilvl w:val="0"/>
          <w:numId w:val="6"/>
        </w:numPr>
        <w:autoSpaceDE w:val="0"/>
        <w:autoSpaceDN w:val="0"/>
        <w:adjustRightInd w:val="0"/>
        <w:spacing w:before="120" w:after="120"/>
        <w:jc w:val="both"/>
        <w:rPr>
          <w:rFonts w:ascii="Times New Roman" w:hAnsi="Times New Roman"/>
          <w:bCs/>
          <w:sz w:val="24"/>
          <w:szCs w:val="24"/>
        </w:rPr>
      </w:pPr>
      <w:r w:rsidRPr="00CD6C86">
        <w:rPr>
          <w:rFonts w:ascii="Times New Roman" w:hAnsi="Times New Roman"/>
          <w:sz w:val="24"/>
          <w:szCs w:val="24"/>
        </w:rPr>
        <w:t>Aile ve Sosyal Politikalar Bakanlığı, Adalet Bakanlığı ve İçişleri Bakanlığı arasında 08 Mart 2015 tarihinde imzalanan “Kadına Yönelik Şiddetle Mücadele Kapsamında Teknik Yöntemlerle İzleme Sistemlerinin Kullanılmasına Yönelik Pilot Uygulama İşbirliği” protokolü kapsamında, Ankara ve İzmir illerinde “elektronik kelepçe” uygulamasına başlanılacaktır. Halen ilgili Bakanlıklarla birlikte risk değerlendirilmesinde kullanılacak olan “</w:t>
      </w:r>
      <w:r w:rsidRPr="00CD6C86">
        <w:rPr>
          <w:rFonts w:ascii="Times New Roman" w:hAnsi="Times New Roman"/>
          <w:bCs/>
          <w:sz w:val="24"/>
          <w:szCs w:val="24"/>
        </w:rPr>
        <w:t>Aile İçi ve Kadına Karşı Şiddet Olayları Kayıt Formu”nun revizesi çalışmaları devam etmektedir.</w:t>
      </w:r>
    </w:p>
    <w:p w:rsidR="00CD6C86" w:rsidRPr="00CD6C86" w:rsidRDefault="00CD6C86" w:rsidP="00A5410E">
      <w:pPr>
        <w:numPr>
          <w:ilvl w:val="0"/>
          <w:numId w:val="6"/>
        </w:numPr>
        <w:autoSpaceDE w:val="0"/>
        <w:autoSpaceDN w:val="0"/>
        <w:adjustRightInd w:val="0"/>
        <w:spacing w:before="120" w:after="120"/>
        <w:jc w:val="both"/>
        <w:rPr>
          <w:rFonts w:ascii="Times New Roman" w:hAnsi="Times New Roman"/>
          <w:sz w:val="24"/>
          <w:szCs w:val="24"/>
        </w:rPr>
      </w:pPr>
      <w:r w:rsidRPr="00CD6C86">
        <w:rPr>
          <w:rFonts w:ascii="Times New Roman" w:hAnsi="Times New Roman"/>
          <w:bCs/>
          <w:sz w:val="24"/>
          <w:szCs w:val="24"/>
        </w:rPr>
        <w:t>Ayrıca, elektronik izleme merkezinde yapılan izleme sonrasında şiddet faillerinin tedbir kararını ihlal etmesi halinde olaya derhal müdahale edilmesini sağlamak üzere ihlali ilgili kolluğa bildirmek üzere 24 saat esasına göre görev alacak personel ile ŞÖNİM’de oluşturulacak komisyonda görev alacak personelin isimleri belirlenmiş ve Aile ve Sosyal Politikalar Bakanlığı’na bildirilmiştir</w:t>
      </w:r>
      <w:r w:rsidR="00A24D69">
        <w:rPr>
          <w:rFonts w:ascii="Times New Roman" w:hAnsi="Times New Roman"/>
          <w:bCs/>
          <w:sz w:val="24"/>
          <w:szCs w:val="24"/>
        </w:rPr>
        <w:t>.</w:t>
      </w:r>
    </w:p>
    <w:p w:rsidR="00CD6C86" w:rsidRPr="00CD6C86" w:rsidRDefault="00CD6C86" w:rsidP="00CD6C86">
      <w:pPr>
        <w:autoSpaceDE w:val="0"/>
        <w:autoSpaceDN w:val="0"/>
        <w:adjustRightInd w:val="0"/>
        <w:spacing w:before="120" w:after="120"/>
        <w:jc w:val="both"/>
        <w:rPr>
          <w:rFonts w:ascii="Times New Roman" w:hAnsi="Times New Roman"/>
          <w:b/>
          <w:sz w:val="24"/>
          <w:szCs w:val="24"/>
        </w:rPr>
      </w:pPr>
      <w:r w:rsidRPr="00CD6C86">
        <w:rPr>
          <w:rFonts w:ascii="Times New Roman" w:hAnsi="Times New Roman"/>
          <w:b/>
          <w:sz w:val="24"/>
          <w:szCs w:val="24"/>
        </w:rPr>
        <w:t>Planlanan Çalışmalar</w:t>
      </w:r>
    </w:p>
    <w:p w:rsidR="00CD6C86" w:rsidRPr="00CD6C86" w:rsidRDefault="00CD6C86" w:rsidP="00A5410E">
      <w:pPr>
        <w:numPr>
          <w:ilvl w:val="0"/>
          <w:numId w:val="7"/>
        </w:numPr>
        <w:autoSpaceDE w:val="0"/>
        <w:autoSpaceDN w:val="0"/>
        <w:adjustRightInd w:val="0"/>
        <w:spacing w:before="120" w:after="120"/>
        <w:jc w:val="both"/>
        <w:rPr>
          <w:rFonts w:ascii="Times New Roman" w:hAnsi="Times New Roman"/>
          <w:sz w:val="24"/>
          <w:szCs w:val="24"/>
        </w:rPr>
      </w:pPr>
      <w:r w:rsidRPr="00CD6C86">
        <w:rPr>
          <w:rFonts w:ascii="Times New Roman" w:hAnsi="Times New Roman"/>
          <w:sz w:val="24"/>
          <w:szCs w:val="24"/>
        </w:rPr>
        <w:t>“Kadına Yönelik Şiddetle Mücadele Kapsamında Teknik Yöntemlerle İzleme Sistemlerinin Kullanılmasına Yönelik Pilot Uygulama İşbirliği” protokolü çerçevesinde kurumumuzca yapılması gerekenler süreç içerisinde yapılacaktır.</w:t>
      </w:r>
    </w:p>
    <w:p w:rsidR="00E760C4" w:rsidRDefault="00E760C4" w:rsidP="00E760C4">
      <w:pPr>
        <w:autoSpaceDE w:val="0"/>
        <w:autoSpaceDN w:val="0"/>
        <w:adjustRightInd w:val="0"/>
        <w:spacing w:before="120" w:after="120"/>
        <w:jc w:val="both"/>
        <w:rPr>
          <w:rFonts w:ascii="Times New Roman" w:hAnsi="Times New Roman"/>
          <w:sz w:val="24"/>
          <w:szCs w:val="24"/>
        </w:rPr>
      </w:pPr>
    </w:p>
    <w:p w:rsidR="00E760C4" w:rsidRDefault="00E760C4" w:rsidP="00E760C4">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ADALET BAKANLIĞI FAALİYETLERİ</w:t>
      </w:r>
    </w:p>
    <w:p w:rsidR="00E760C4" w:rsidRDefault="00E760C4" w:rsidP="00E760C4">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Ceza Tev</w:t>
      </w:r>
      <w:r w:rsidR="00E609FE">
        <w:rPr>
          <w:rFonts w:ascii="Times New Roman" w:hAnsi="Times New Roman"/>
          <w:b/>
          <w:sz w:val="24"/>
          <w:szCs w:val="24"/>
          <w:lang w:eastAsia="tr-TR"/>
        </w:rPr>
        <w:t>kif</w:t>
      </w:r>
      <w:r>
        <w:rPr>
          <w:rFonts w:ascii="Times New Roman" w:hAnsi="Times New Roman"/>
          <w:b/>
          <w:sz w:val="24"/>
          <w:szCs w:val="24"/>
          <w:lang w:eastAsia="tr-TR"/>
        </w:rPr>
        <w:t>evleri Genel Müdürlüğü</w:t>
      </w:r>
    </w:p>
    <w:p w:rsidR="00E760C4" w:rsidRPr="00A24D69" w:rsidRDefault="00E760C4"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 xml:space="preserve">5 Mart 2013 tarihli Denetimli Serbestlik Yönetmeliği’nin “Aile içi şiddet vakalarında yapılacak işlemler” başlığı altındaki 100'üncü maddesi ile yükümlülerin, eşine veya diğer aile bireylerine karşı şiddet uygulaması veya şiddet uygulama tehlikesinin bulunması ya da yükümlünün şiddete maruz kalması veya şiddete maruz kalma ihtimalinin bulunması halinde, 8/3/2012 tarihli 6284 sayılı Ailenin Korunması ve Kadına Karşı Şiddetin Önlenmesine Dair Kanun gereğince koruyucu ve önleyici tedbir alınmak üzere ilgili kuruma durumun bildirilmesi ve şiddete maruz kalan veya risk altında bulunan mağdur ya da diğer aile bireyleri ile görüşülmesi ve bu hususun planlamada göz önünde bulundurulması, aile içi şiddete uğrayan mağdurun talep etmesi halinde mağdur destek hizmetleri bürosunca mağdura psiko- sosyal destek verilmesine ilişkin düzenlemelere yer verilmiştir. </w:t>
      </w:r>
    </w:p>
    <w:p w:rsidR="00E760C4" w:rsidRDefault="00E760C4" w:rsidP="00E760C4">
      <w:pPr>
        <w:pStyle w:val="ListeParagraf"/>
        <w:suppressAutoHyphens/>
        <w:snapToGrid w:val="0"/>
        <w:spacing w:after="0" w:line="100" w:lineRule="atLeast"/>
        <w:jc w:val="both"/>
        <w:rPr>
          <w:rFonts w:ascii="Times New Roman" w:hAnsi="Times New Roman"/>
          <w:sz w:val="24"/>
          <w:szCs w:val="24"/>
        </w:rPr>
      </w:pPr>
    </w:p>
    <w:p w:rsidR="005E32B6" w:rsidRPr="00A24D69" w:rsidRDefault="00E760C4"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lastRenderedPageBreak/>
        <w:t>Eşine karşı yaralama, hürriyetten yoksun bırakma, cinsel saldırı, tehdit veya hakaret gibi suçları işlediği için hapis cezası ile cezalandırılan ve ceza infaz kurumuna alınan hükümlülerin cezalarının denetimli serbestlik tedbiri uygulanarak infaz edilmesine ilişkin özel bir sınırlama bulunmamakla birlikte; bu hükümlülerin taleplerinin kabul edilmesi, infaz hâkiminin kararına bağlıdır.</w:t>
      </w:r>
      <w:r w:rsidR="005E32B6" w:rsidRPr="00A24D69">
        <w:rPr>
          <w:rFonts w:ascii="Times New Roman" w:hAnsi="Times New Roman"/>
          <w:bCs/>
          <w:sz w:val="24"/>
          <w:szCs w:val="24"/>
        </w:rPr>
        <w:t xml:space="preserve"> Hükümlünün denetimli serbestlik tedbiri uygulanarak cezasının infaz edilmesine ilişkin talebi üzerine, hükümlü ceza infaz kurumunda görev yapan uzman personel tarafından değerlendirmeye alınmakta, hükümlünün iyi halli olup olmadığı ve mağdura karşı tekrar suç işleme riski bulunup bulunmadığı araştırılmaktadır. Bunun sonucunda hazırlanan değerlendirme raporunda, hükümlünün iyi halli olmadığının ve mağdura karşı tekrar suç işleme riskinin bulunduğunun belirtilmesi halinde, infaz hâkimi hükümlünün talebini reddedilmektedir. Bu durumda hükümlü, bir süre daha ceza infaz kurumunda kalmakta ve uzman personel tarafından tekrar değerlendirmeye tâbi tutulmaktadır.</w:t>
      </w:r>
    </w:p>
    <w:p w:rsidR="005E32B6" w:rsidRPr="00A24D69" w:rsidRDefault="005E32B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Mahkeme tarafından denetimli serbestlik tedbiri uygulanarak cezasının infazına karar verilen ve ceza infaz kurumundan tahliye edilen hükümlülerin cezalarının koşullu salıverilme tarihine kadar olan kısmı, denetimli serbestlik müdürlükleri tarafından belirlenen yükümlülüklerin uygulanması suretiyle toplum içerisinde infaz edilmektedir. Bu hükümlüler hakkında, denetimli serbestlik müdürlüğünce risk ve ihtiyaçları dikkate alınarak koşullu salıverilme tarihine kadar;</w:t>
      </w:r>
    </w:p>
    <w:p w:rsidR="005E32B6" w:rsidRPr="00A24D69" w:rsidRDefault="005E32B6" w:rsidP="00A24D69">
      <w:pPr>
        <w:autoSpaceDE w:val="0"/>
        <w:autoSpaceDN w:val="0"/>
        <w:adjustRightInd w:val="0"/>
        <w:spacing w:before="120" w:after="120"/>
        <w:ind w:left="720"/>
        <w:jc w:val="both"/>
        <w:rPr>
          <w:rFonts w:ascii="Times New Roman" w:hAnsi="Times New Roman"/>
          <w:bCs/>
          <w:sz w:val="24"/>
          <w:szCs w:val="24"/>
        </w:rPr>
      </w:pPr>
      <w:r w:rsidRPr="00A24D69">
        <w:rPr>
          <w:rFonts w:ascii="Times New Roman" w:hAnsi="Times New Roman"/>
          <w:bCs/>
          <w:sz w:val="24"/>
          <w:szCs w:val="24"/>
        </w:rPr>
        <w:t>-kamuya yararlı ücretsiz bir işte çalıştırılma,</w:t>
      </w:r>
    </w:p>
    <w:p w:rsidR="005E32B6" w:rsidRPr="00A24D69" w:rsidRDefault="005E32B6" w:rsidP="00A24D69">
      <w:pPr>
        <w:autoSpaceDE w:val="0"/>
        <w:autoSpaceDN w:val="0"/>
        <w:adjustRightInd w:val="0"/>
        <w:spacing w:before="120" w:after="120"/>
        <w:ind w:left="720"/>
        <w:jc w:val="both"/>
        <w:rPr>
          <w:rFonts w:ascii="Times New Roman" w:hAnsi="Times New Roman"/>
          <w:bCs/>
          <w:sz w:val="24"/>
          <w:szCs w:val="24"/>
        </w:rPr>
      </w:pPr>
      <w:r w:rsidRPr="00A24D69">
        <w:rPr>
          <w:rFonts w:ascii="Times New Roman" w:hAnsi="Times New Roman"/>
          <w:bCs/>
          <w:sz w:val="24"/>
          <w:szCs w:val="24"/>
        </w:rPr>
        <w:t>-bir konut veya bölgede denetim ve gözetim altında bulundurulma,</w:t>
      </w:r>
    </w:p>
    <w:p w:rsidR="005E32B6" w:rsidRPr="00A24D69" w:rsidRDefault="005E32B6" w:rsidP="00A24D69">
      <w:pPr>
        <w:autoSpaceDE w:val="0"/>
        <w:autoSpaceDN w:val="0"/>
        <w:adjustRightInd w:val="0"/>
        <w:spacing w:before="120" w:after="120"/>
        <w:ind w:left="720"/>
        <w:jc w:val="both"/>
        <w:rPr>
          <w:rFonts w:ascii="Times New Roman" w:hAnsi="Times New Roman"/>
          <w:bCs/>
          <w:sz w:val="24"/>
          <w:szCs w:val="24"/>
        </w:rPr>
      </w:pPr>
      <w:r w:rsidRPr="00A24D69">
        <w:rPr>
          <w:rFonts w:ascii="Times New Roman" w:hAnsi="Times New Roman"/>
          <w:bCs/>
          <w:sz w:val="24"/>
          <w:szCs w:val="24"/>
        </w:rPr>
        <w:t>-belirlenen yer veya bölgelere gitmeme,</w:t>
      </w:r>
    </w:p>
    <w:p w:rsidR="005E32B6" w:rsidRPr="00A24D69" w:rsidRDefault="005E32B6" w:rsidP="00A24D69">
      <w:pPr>
        <w:autoSpaceDE w:val="0"/>
        <w:autoSpaceDN w:val="0"/>
        <w:adjustRightInd w:val="0"/>
        <w:spacing w:before="120" w:after="120"/>
        <w:ind w:left="720"/>
        <w:jc w:val="both"/>
        <w:rPr>
          <w:rFonts w:ascii="Times New Roman" w:hAnsi="Times New Roman"/>
          <w:bCs/>
          <w:sz w:val="24"/>
          <w:szCs w:val="24"/>
        </w:rPr>
      </w:pPr>
      <w:r w:rsidRPr="00A24D69">
        <w:rPr>
          <w:rFonts w:ascii="Times New Roman" w:hAnsi="Times New Roman"/>
          <w:bCs/>
          <w:sz w:val="24"/>
          <w:szCs w:val="24"/>
        </w:rPr>
        <w:t xml:space="preserve">-belirlenen programlara katılma, yükümlülüklerinden bir veya birden fazlasına tâbi tutulmasına karar verilebilmektedir. Bu süreyi yükümlülüklerine uygun davranarak tamamlayan hükümlüler ise koşullu salıverilmektedir. </w:t>
      </w:r>
    </w:p>
    <w:p w:rsidR="005E32B6" w:rsidRPr="00A24D69" w:rsidRDefault="005E32B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Yükümlülüklerin belirlenmesi çalışmaları kapsamında, hükümlünün sabıka kaydındaki suçlarına bakılmakta ve aile içi şiddet suçu söz konusu olduğunda hükümlünün ailesi ile mutlaka irtibata geçilmektedir. Şiddete maruz kalan veya risk altında bulunan mağdur ya da diğer aile bireyleri ile görüşülerek, bu husus yükümlülerin belirlenmesinde göz önünde tutulmaktadır.</w:t>
      </w:r>
    </w:p>
    <w:p w:rsidR="005D5DFF" w:rsidRPr="00A24D69" w:rsidRDefault="005E32B6" w:rsidP="00A5410E">
      <w:pPr>
        <w:numPr>
          <w:ilvl w:val="0"/>
          <w:numId w:val="6"/>
        </w:numPr>
        <w:autoSpaceDE w:val="0"/>
        <w:autoSpaceDN w:val="0"/>
        <w:adjustRightInd w:val="0"/>
        <w:spacing w:before="120" w:after="120"/>
        <w:jc w:val="both"/>
        <w:rPr>
          <w:rFonts w:ascii="Times New Roman" w:eastAsia="Times New Roman" w:hAnsi="Times New Roman"/>
          <w:b/>
          <w:sz w:val="24"/>
          <w:szCs w:val="24"/>
          <w:lang w:eastAsia="tr-TR"/>
        </w:rPr>
      </w:pPr>
      <w:r w:rsidRPr="00A24D69">
        <w:rPr>
          <w:rFonts w:ascii="Times New Roman" w:hAnsi="Times New Roman"/>
          <w:bCs/>
          <w:sz w:val="24"/>
          <w:szCs w:val="24"/>
        </w:rPr>
        <w:t>Hükümlünün ceza infaz kurumundan çıktıktan sonra ailesi ile birlikte kalıp kalmadığı, tekrar suç işleme riski bulunup bulunmadığı araştırılmaktadır. Yapılan araştırma sonucunda, hükümlü ile mağdurun aynı çatı altında yaşamadıkları belirlenmiş ise</w:t>
      </w:r>
      <w:r w:rsidR="00E609FE" w:rsidRPr="00A24D69">
        <w:rPr>
          <w:rFonts w:ascii="Times New Roman" w:hAnsi="Times New Roman"/>
          <w:bCs/>
          <w:sz w:val="24"/>
          <w:szCs w:val="24"/>
        </w:rPr>
        <w:t xml:space="preserve"> </w:t>
      </w:r>
      <w:r w:rsidRPr="00A24D69">
        <w:rPr>
          <w:rFonts w:ascii="Times New Roman" w:hAnsi="Times New Roman"/>
          <w:bCs/>
          <w:sz w:val="24"/>
          <w:szCs w:val="24"/>
        </w:rPr>
        <w:t xml:space="preserve">“belirlenen yer veya bölgelere gitmeme” yükümlülüğü kapsamında hükümlünün mağdurun evine yaklaşmaktan yasaklamasına karar verilmektedir. Bu kapsamda, hükümlü elektronik izleme yöntemi ile de takip edilebilmektedir. Bu çerçevede şimdiye kadar 46 hükümlü elektronik yöntemlerle izlenmiş, halen 9 kişi aktif olarak takip edilmektedir. Hükümlü ile mağdurun aynı çatı atında yaşıyor olmaları halinde ise, bu </w:t>
      </w:r>
      <w:r w:rsidRPr="00A24D69">
        <w:rPr>
          <w:rFonts w:ascii="Times New Roman" w:hAnsi="Times New Roman"/>
          <w:bCs/>
          <w:sz w:val="24"/>
          <w:szCs w:val="24"/>
        </w:rPr>
        <w:lastRenderedPageBreak/>
        <w:t>durum Aile ve Sosyal Politikalar İl Müdürlüklerine durum hakkında bilgi verilmekte ve buna göre gerekli işlemler yapılmaktadır. Denetimli serbestlik tedbiri uygulanarak cezasının infazı sırasında aile içi şiddet vakası yaşandığında hükümlünün dosyası kapatılarak, hükümlü kapalı ceza infaz kurumuna gönderilmektedir</w:t>
      </w:r>
      <w:r w:rsidR="00A24D69" w:rsidRPr="00A24D69">
        <w:rPr>
          <w:rFonts w:ascii="Times New Roman" w:hAnsi="Times New Roman"/>
          <w:bCs/>
          <w:sz w:val="24"/>
          <w:szCs w:val="24"/>
        </w:rPr>
        <w:t>.</w:t>
      </w:r>
    </w:p>
    <w:p w:rsidR="00A24D69" w:rsidRPr="00A24D69" w:rsidRDefault="00A24D69" w:rsidP="00A24D69">
      <w:pPr>
        <w:autoSpaceDE w:val="0"/>
        <w:autoSpaceDN w:val="0"/>
        <w:adjustRightInd w:val="0"/>
        <w:spacing w:before="120" w:after="120"/>
        <w:jc w:val="both"/>
        <w:rPr>
          <w:rFonts w:ascii="Times New Roman" w:eastAsia="Times New Roman" w:hAnsi="Times New Roman"/>
          <w:b/>
          <w:sz w:val="24"/>
          <w:szCs w:val="24"/>
          <w:lang w:eastAsia="tr-TR"/>
        </w:rPr>
      </w:pPr>
    </w:p>
    <w:p w:rsidR="00AC09E7" w:rsidRPr="00167F47" w:rsidRDefault="00AC09E7" w:rsidP="00AC09E7">
      <w:pPr>
        <w:autoSpaceDE w:val="0"/>
        <w:autoSpaceDN w:val="0"/>
        <w:adjustRightInd w:val="0"/>
        <w:spacing w:before="120" w:after="120"/>
        <w:jc w:val="both"/>
        <w:rPr>
          <w:rFonts w:ascii="Times New Roman" w:hAnsi="Times New Roman"/>
          <w:b/>
          <w:bCs/>
          <w:sz w:val="24"/>
          <w:szCs w:val="24"/>
          <w:lang w:eastAsia="tr-TR"/>
        </w:rPr>
      </w:pPr>
      <w:r w:rsidRPr="00167F47">
        <w:rPr>
          <w:rFonts w:ascii="Times New Roman" w:eastAsia="Times New Roman" w:hAnsi="Times New Roman"/>
          <w:b/>
          <w:sz w:val="24"/>
          <w:szCs w:val="24"/>
          <w:lang w:eastAsia="tr-TR"/>
        </w:rPr>
        <w:t xml:space="preserve">HEDEF 2: </w:t>
      </w:r>
      <w:r w:rsidRPr="00167F47">
        <w:rPr>
          <w:rFonts w:ascii="Times New Roman" w:hAnsi="Times New Roman"/>
          <w:b/>
          <w:bCs/>
          <w:sz w:val="24"/>
          <w:szCs w:val="24"/>
          <w:lang w:eastAsia="tr-TR"/>
        </w:rPr>
        <w:t>KADINA YÖNELİK ŞİDDETİ DOĞURAN VE PEKİŞTİREN OLUMSUZ TUTUM VE DAVRANIŞLARIN ORTADAN KALDIRILMASI AMACIYLA, TOPLUMSAL CİNSİYET EŞİTLİĞİ VE KADINA YÖNELİK ŞİDDET KONULARINDA TOPLUMSAL FARKINDALIK YARATMAK VE ZİHİNSEL DÖNÜŞÜMÜ SAĞLAMAK.</w:t>
      </w:r>
    </w:p>
    <w:p w:rsidR="00494B92" w:rsidRDefault="00494B92" w:rsidP="00AC09E7">
      <w:pPr>
        <w:autoSpaceDE w:val="0"/>
        <w:autoSpaceDN w:val="0"/>
        <w:adjustRightInd w:val="0"/>
        <w:spacing w:before="120" w:after="120"/>
        <w:jc w:val="both"/>
        <w:rPr>
          <w:rFonts w:ascii="Times New Roman" w:hAnsi="Times New Roman"/>
          <w:b/>
          <w:bCs/>
          <w:sz w:val="24"/>
          <w:szCs w:val="24"/>
          <w:u w:val="single"/>
          <w:lang w:eastAsia="tr-TR"/>
        </w:rPr>
      </w:pPr>
    </w:p>
    <w:p w:rsidR="00AC09E7" w:rsidRPr="00167F47" w:rsidRDefault="00AC09E7" w:rsidP="00AC09E7">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bCs/>
          <w:sz w:val="24"/>
          <w:szCs w:val="24"/>
          <w:u w:val="single"/>
          <w:lang w:eastAsia="tr-TR"/>
        </w:rPr>
        <w:t>Strateji 2.1.</w:t>
      </w:r>
      <w:r w:rsidRPr="00167F47">
        <w:rPr>
          <w:rFonts w:ascii="Times New Roman" w:hAnsi="Times New Roman"/>
          <w:b/>
          <w:bCs/>
          <w:sz w:val="24"/>
          <w:szCs w:val="24"/>
          <w:lang w:eastAsia="tr-TR"/>
        </w:rPr>
        <w:t xml:space="preserve"> </w:t>
      </w:r>
      <w:r w:rsidRPr="00167F47">
        <w:rPr>
          <w:rFonts w:ascii="Times New Roman" w:hAnsi="Times New Roman"/>
          <w:b/>
          <w:sz w:val="24"/>
          <w:szCs w:val="24"/>
          <w:lang w:eastAsia="tr-TR"/>
        </w:rPr>
        <w:t>Toplumsal cinsiyet eşitliği, kadına yönelik şiddet ve ev içi şiddetle mücadelenin plan, politika ve programlara yansıtılabilmesi için kamu kurum ve kuruluşları, yerel yönetimler, sendikalar, üniversiteler, meslek kuruluşları, medya ve STK temsilcilerine yönelik olarak eğitim, seminer, atölye çalışması vb. etkinliklerin işbirliği içinde düzenlenmesinin sağlanması</w:t>
      </w:r>
    </w:p>
    <w:p w:rsidR="00AC09E7" w:rsidRDefault="00AC09E7" w:rsidP="00AC09E7">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w:t>
      </w:r>
      <w:r w:rsidRPr="00167F47">
        <w:rPr>
          <w:rFonts w:ascii="Times New Roman" w:eastAsia="Times New Roman" w:hAnsi="Times New Roman"/>
          <w:b/>
          <w:sz w:val="24"/>
          <w:szCs w:val="24"/>
          <w:u w:val="single"/>
          <w:lang w:eastAsia="tr-TR"/>
        </w:rPr>
        <w:t>orumlu Kurum Kuruluşlar:</w:t>
      </w:r>
      <w:r w:rsidRPr="00167F47">
        <w:rPr>
          <w:rFonts w:ascii="Times New Roman" w:eastAsia="Times New Roman" w:hAnsi="Times New Roman"/>
          <w:b/>
          <w:sz w:val="24"/>
          <w:szCs w:val="24"/>
          <w:lang w:eastAsia="tr-TR"/>
        </w:rPr>
        <w:t xml:space="preserve"> </w:t>
      </w:r>
      <w:r w:rsidRPr="00167F47">
        <w:rPr>
          <w:rFonts w:ascii="Times New Roman" w:hAnsi="Times New Roman"/>
          <w:b/>
          <w:sz w:val="24"/>
          <w:szCs w:val="24"/>
          <w:lang w:eastAsia="tr-TR"/>
        </w:rPr>
        <w:t>KSGM, İlgili kamu kurum ve kuruluşları</w:t>
      </w:r>
    </w:p>
    <w:p w:rsidR="005E32B6" w:rsidRDefault="005E32B6" w:rsidP="00AC09E7">
      <w:pPr>
        <w:autoSpaceDE w:val="0"/>
        <w:autoSpaceDN w:val="0"/>
        <w:adjustRightInd w:val="0"/>
        <w:spacing w:before="120" w:after="120"/>
        <w:jc w:val="both"/>
        <w:rPr>
          <w:rFonts w:ascii="Times New Roman" w:hAnsi="Times New Roman"/>
          <w:b/>
          <w:sz w:val="24"/>
          <w:szCs w:val="24"/>
          <w:lang w:eastAsia="tr-TR"/>
        </w:rPr>
      </w:pPr>
    </w:p>
    <w:p w:rsidR="005E32B6" w:rsidRDefault="005E32B6" w:rsidP="00AC09E7">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AİLE VE SOSYAL POLİTİKALAR BAKANLIĞI FAALİYETLERİ</w:t>
      </w:r>
    </w:p>
    <w:p w:rsidR="005E32B6" w:rsidRDefault="005E32B6" w:rsidP="00AC09E7">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Kadının Statüsü Genel Müdürlüğü</w:t>
      </w:r>
    </w:p>
    <w:p w:rsidR="005E32B6" w:rsidRPr="00A24D69" w:rsidRDefault="005E32B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IPA-2009 programı kapsamında finanse edilen, Bakanlığımızın yararlanıcısı olduğu ve 2014-2016 yılları arasında yürütülmekte olan “Aile İçi Şiddetle Mücadele Projesi” yürütülmektedir. Bu kapsamda;</w:t>
      </w:r>
    </w:p>
    <w:p w:rsidR="005E32B6" w:rsidRPr="00A24D69" w:rsidRDefault="00445594" w:rsidP="00A24D69">
      <w:pPr>
        <w:autoSpaceDE w:val="0"/>
        <w:autoSpaceDN w:val="0"/>
        <w:adjustRightInd w:val="0"/>
        <w:spacing w:before="120" w:after="120"/>
        <w:ind w:left="720"/>
        <w:jc w:val="both"/>
        <w:rPr>
          <w:rFonts w:ascii="Times New Roman" w:hAnsi="Times New Roman"/>
          <w:bCs/>
          <w:sz w:val="24"/>
          <w:szCs w:val="24"/>
        </w:rPr>
      </w:pPr>
      <w:r w:rsidRPr="00A24D69">
        <w:rPr>
          <w:rFonts w:ascii="Times New Roman" w:hAnsi="Times New Roman"/>
          <w:bCs/>
          <w:sz w:val="24"/>
          <w:szCs w:val="24"/>
        </w:rPr>
        <w:t>-</w:t>
      </w:r>
      <w:r w:rsidR="005E32B6" w:rsidRPr="00A24D69">
        <w:rPr>
          <w:rFonts w:ascii="Times New Roman" w:hAnsi="Times New Roman"/>
          <w:bCs/>
          <w:sz w:val="24"/>
          <w:szCs w:val="24"/>
        </w:rPr>
        <w:t>Mevcut durum analizleri ile eğitim ihtiyacı analizleri çıkarılması için 26 ili kapsayan mevcut durum analizleri tamamlanmıştır.</w:t>
      </w:r>
    </w:p>
    <w:p w:rsidR="005E32B6" w:rsidRPr="00A24D69" w:rsidRDefault="00445594" w:rsidP="00A24D69">
      <w:pPr>
        <w:autoSpaceDE w:val="0"/>
        <w:autoSpaceDN w:val="0"/>
        <w:adjustRightInd w:val="0"/>
        <w:spacing w:before="120" w:after="120"/>
        <w:ind w:left="720"/>
        <w:jc w:val="both"/>
        <w:rPr>
          <w:rFonts w:ascii="Times New Roman" w:hAnsi="Times New Roman"/>
          <w:bCs/>
          <w:sz w:val="24"/>
          <w:szCs w:val="24"/>
        </w:rPr>
      </w:pPr>
      <w:r w:rsidRPr="00A24D69">
        <w:rPr>
          <w:rFonts w:ascii="Times New Roman" w:hAnsi="Times New Roman"/>
          <w:bCs/>
          <w:sz w:val="24"/>
          <w:szCs w:val="24"/>
        </w:rPr>
        <w:t>-</w:t>
      </w:r>
      <w:r w:rsidR="005E32B6" w:rsidRPr="00A24D69">
        <w:rPr>
          <w:rFonts w:ascii="Times New Roman" w:hAnsi="Times New Roman"/>
          <w:bCs/>
          <w:sz w:val="24"/>
          <w:szCs w:val="24"/>
        </w:rPr>
        <w:t>Eğitim faaliyeti kapsamında her bir sektör için eğitim modüllerinin hazırlanması amacıyla bir uzman ekip tutulmuş olup, bu ekip modüllerin hazırlanması çalışmalarını sürdürmektedir.</w:t>
      </w:r>
    </w:p>
    <w:p w:rsidR="00CD6C86" w:rsidRPr="00A24D69" w:rsidRDefault="00445594" w:rsidP="00A24D69">
      <w:pPr>
        <w:autoSpaceDE w:val="0"/>
        <w:autoSpaceDN w:val="0"/>
        <w:adjustRightInd w:val="0"/>
        <w:spacing w:before="120" w:after="120"/>
        <w:ind w:left="720"/>
        <w:jc w:val="both"/>
        <w:rPr>
          <w:rFonts w:ascii="Times New Roman" w:hAnsi="Times New Roman"/>
          <w:bCs/>
          <w:sz w:val="24"/>
          <w:szCs w:val="24"/>
        </w:rPr>
      </w:pPr>
      <w:r w:rsidRPr="00A24D69">
        <w:rPr>
          <w:rFonts w:ascii="Times New Roman" w:hAnsi="Times New Roman"/>
          <w:bCs/>
          <w:sz w:val="24"/>
          <w:szCs w:val="24"/>
        </w:rPr>
        <w:t>-</w:t>
      </w:r>
      <w:r w:rsidR="005E32B6" w:rsidRPr="00A24D69">
        <w:rPr>
          <w:rFonts w:ascii="Times New Roman" w:hAnsi="Times New Roman"/>
          <w:bCs/>
          <w:sz w:val="24"/>
          <w:szCs w:val="24"/>
        </w:rPr>
        <w:t>Yerel ve ulusal düzeyde sivil toplum kuruluşlarının kadına karşı şiddete yönelik kapasitelerinin güçlendirilmesi için 11 ilde 19 projeye hibe verilmektedir.  Haziran 201</w:t>
      </w:r>
      <w:r w:rsidR="001A679E" w:rsidRPr="00A24D69">
        <w:rPr>
          <w:rFonts w:ascii="Times New Roman" w:hAnsi="Times New Roman"/>
          <w:bCs/>
          <w:sz w:val="24"/>
          <w:szCs w:val="24"/>
        </w:rPr>
        <w:t>5</w:t>
      </w:r>
      <w:r w:rsidR="005E32B6" w:rsidRPr="00A24D69">
        <w:rPr>
          <w:rFonts w:ascii="Times New Roman" w:hAnsi="Times New Roman"/>
          <w:bCs/>
          <w:sz w:val="24"/>
          <w:szCs w:val="24"/>
        </w:rPr>
        <w:t xml:space="preserve"> sonu itibariyle 19 hibe projesinin 9 tanesi tamamlanmıştır. </w:t>
      </w:r>
    </w:p>
    <w:p w:rsidR="00CD6C86" w:rsidRPr="00A24D69" w:rsidRDefault="00CD6C8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Aile İçi Şiddetle Mücadele Projesi kapsamında;</w:t>
      </w:r>
    </w:p>
    <w:p w:rsidR="00CD6C86" w:rsidRPr="00A24D69" w:rsidRDefault="00CD6C86" w:rsidP="00A24D69">
      <w:pPr>
        <w:autoSpaceDE w:val="0"/>
        <w:autoSpaceDN w:val="0"/>
        <w:adjustRightInd w:val="0"/>
        <w:spacing w:before="120" w:after="120"/>
        <w:ind w:left="720"/>
        <w:jc w:val="both"/>
        <w:rPr>
          <w:rFonts w:ascii="Times New Roman" w:hAnsi="Times New Roman"/>
          <w:bCs/>
          <w:sz w:val="24"/>
          <w:szCs w:val="24"/>
        </w:rPr>
      </w:pPr>
      <w:r w:rsidRPr="00A24D69">
        <w:rPr>
          <w:rFonts w:ascii="Times New Roman" w:hAnsi="Times New Roman"/>
          <w:bCs/>
          <w:sz w:val="24"/>
          <w:szCs w:val="24"/>
        </w:rPr>
        <w:lastRenderedPageBreak/>
        <w:t>-İletişim stratejisi geliştirme çalışmaları tamamlanmıştır. Bu kapsamda yapılacak olan ulusal kampanya hazırlık çalışmaları devam etmektedir. Proje tanıtım broşürleri hazırlanmış ve basılmıştır.</w:t>
      </w:r>
    </w:p>
    <w:p w:rsidR="00CD6C86" w:rsidRPr="00A24D69" w:rsidRDefault="00CD6C86" w:rsidP="00A24D69">
      <w:pPr>
        <w:autoSpaceDE w:val="0"/>
        <w:autoSpaceDN w:val="0"/>
        <w:adjustRightInd w:val="0"/>
        <w:spacing w:before="120" w:after="120"/>
        <w:jc w:val="both"/>
        <w:rPr>
          <w:rFonts w:ascii="Times New Roman" w:hAnsi="Times New Roman"/>
          <w:b/>
          <w:bCs/>
          <w:sz w:val="24"/>
          <w:szCs w:val="24"/>
        </w:rPr>
      </w:pPr>
      <w:r w:rsidRPr="00A24D69">
        <w:rPr>
          <w:rFonts w:ascii="Times New Roman" w:hAnsi="Times New Roman"/>
          <w:b/>
          <w:bCs/>
          <w:sz w:val="24"/>
          <w:szCs w:val="24"/>
        </w:rPr>
        <w:t>Planlanan Çalışmalar</w:t>
      </w:r>
    </w:p>
    <w:p w:rsidR="00CD6C86" w:rsidRPr="00A24D69" w:rsidRDefault="00CD6C86" w:rsidP="00A5410E">
      <w:pPr>
        <w:numPr>
          <w:ilvl w:val="0"/>
          <w:numId w:val="6"/>
        </w:numPr>
        <w:autoSpaceDE w:val="0"/>
        <w:autoSpaceDN w:val="0"/>
        <w:adjustRightInd w:val="0"/>
        <w:spacing w:before="120" w:after="120"/>
        <w:jc w:val="both"/>
        <w:rPr>
          <w:rFonts w:ascii="Times New Roman" w:hAnsi="Times New Roman"/>
          <w:bCs/>
          <w:sz w:val="24"/>
          <w:szCs w:val="24"/>
        </w:rPr>
      </w:pPr>
      <w:r w:rsidRPr="00CD6C86">
        <w:rPr>
          <w:rFonts w:ascii="Times New Roman" w:hAnsi="Times New Roman"/>
          <w:bCs/>
          <w:sz w:val="24"/>
          <w:szCs w:val="24"/>
        </w:rPr>
        <w:t>Aile İçi Şiddetle Mücadele Projesi kapsamında Mevcut durum Analizi çerçevesinde her bir proje ili için il eylem planlarının geliştirilmesi çalışmaları devam etmektedir. Bu kapsamda her ilde 3’er günlük diyalog toplantıları düzenlenecektir. Analizler ve diyalog toplantılarında ortaya çıkan sonuçlar temelinde taslak eylem planları tamamlanacak ve her ilde bu eylem planlarının tanıtılacağı toplantılar düzenlenecektir</w:t>
      </w:r>
      <w:r w:rsidR="00A24D69">
        <w:rPr>
          <w:rFonts w:ascii="Times New Roman" w:hAnsi="Times New Roman"/>
          <w:bCs/>
          <w:sz w:val="24"/>
          <w:szCs w:val="24"/>
        </w:rPr>
        <w:t>.</w:t>
      </w:r>
    </w:p>
    <w:p w:rsidR="00CD6C86" w:rsidRPr="00A24D69" w:rsidRDefault="00CD6C86" w:rsidP="00A5410E">
      <w:pPr>
        <w:numPr>
          <w:ilvl w:val="0"/>
          <w:numId w:val="6"/>
        </w:numPr>
        <w:autoSpaceDE w:val="0"/>
        <w:autoSpaceDN w:val="0"/>
        <w:adjustRightInd w:val="0"/>
        <w:spacing w:before="120" w:after="120"/>
        <w:jc w:val="both"/>
        <w:rPr>
          <w:rFonts w:ascii="Times New Roman" w:hAnsi="Times New Roman"/>
          <w:bCs/>
          <w:sz w:val="24"/>
          <w:szCs w:val="24"/>
        </w:rPr>
      </w:pPr>
      <w:r w:rsidRPr="00CD6C86">
        <w:rPr>
          <w:rFonts w:ascii="Times New Roman" w:hAnsi="Times New Roman"/>
          <w:bCs/>
          <w:sz w:val="24"/>
          <w:szCs w:val="24"/>
        </w:rPr>
        <w:t xml:space="preserve">125 ŞÖNİM ve </w:t>
      </w:r>
      <w:r w:rsidR="00A24D69" w:rsidRPr="00CD6C86">
        <w:rPr>
          <w:rFonts w:ascii="Times New Roman" w:hAnsi="Times New Roman"/>
          <w:bCs/>
          <w:sz w:val="24"/>
          <w:szCs w:val="24"/>
        </w:rPr>
        <w:t xml:space="preserve">kadın konukevi </w:t>
      </w:r>
      <w:r w:rsidRPr="00CD6C86">
        <w:rPr>
          <w:rFonts w:ascii="Times New Roman" w:hAnsi="Times New Roman"/>
          <w:bCs/>
          <w:sz w:val="24"/>
          <w:szCs w:val="24"/>
        </w:rPr>
        <w:t xml:space="preserve">çalışanına, 500 Polise, 350 Adalet Bakanlığı personeline, 200 </w:t>
      </w:r>
      <w:r w:rsidR="00A24D69">
        <w:rPr>
          <w:rFonts w:ascii="Times New Roman" w:hAnsi="Times New Roman"/>
          <w:bCs/>
          <w:sz w:val="24"/>
          <w:szCs w:val="24"/>
        </w:rPr>
        <w:t>s</w:t>
      </w:r>
      <w:r w:rsidRPr="00CD6C86">
        <w:rPr>
          <w:rFonts w:ascii="Times New Roman" w:hAnsi="Times New Roman"/>
          <w:bCs/>
          <w:sz w:val="24"/>
          <w:szCs w:val="24"/>
        </w:rPr>
        <w:t xml:space="preserve">ağlık çalışanına, 100 STK ve </w:t>
      </w:r>
      <w:r w:rsidR="00A24D69" w:rsidRPr="00CD6C86">
        <w:rPr>
          <w:rFonts w:ascii="Times New Roman" w:hAnsi="Times New Roman"/>
          <w:bCs/>
          <w:sz w:val="24"/>
          <w:szCs w:val="24"/>
        </w:rPr>
        <w:t>yerel yönetim</w:t>
      </w:r>
      <w:r w:rsidRPr="00CD6C86">
        <w:rPr>
          <w:rFonts w:ascii="Times New Roman" w:hAnsi="Times New Roman"/>
          <w:bCs/>
          <w:sz w:val="24"/>
          <w:szCs w:val="24"/>
        </w:rPr>
        <w:t xml:space="preserve"> çalışanına, yönelik toplumsal cinsiyet eşitliği ve </w:t>
      </w:r>
      <w:r w:rsidR="00A24D69">
        <w:rPr>
          <w:rFonts w:ascii="Times New Roman" w:hAnsi="Times New Roman"/>
          <w:bCs/>
          <w:sz w:val="24"/>
          <w:szCs w:val="24"/>
        </w:rPr>
        <w:t xml:space="preserve">kadına yönelik şiddete ilişkin </w:t>
      </w:r>
      <w:r w:rsidRPr="00CD6C86">
        <w:rPr>
          <w:rFonts w:ascii="Times New Roman" w:hAnsi="Times New Roman"/>
          <w:bCs/>
          <w:sz w:val="24"/>
          <w:szCs w:val="24"/>
        </w:rPr>
        <w:t xml:space="preserve">farkındalık eğitimleri 26 ili </w:t>
      </w:r>
      <w:r w:rsidR="00A24D69">
        <w:rPr>
          <w:rFonts w:ascii="Times New Roman" w:hAnsi="Times New Roman"/>
          <w:bCs/>
          <w:sz w:val="24"/>
          <w:szCs w:val="24"/>
        </w:rPr>
        <w:t>kapsayacak şekilde verilecektir</w:t>
      </w:r>
      <w:r w:rsidRPr="00CD6C86">
        <w:rPr>
          <w:rFonts w:ascii="Times New Roman" w:hAnsi="Times New Roman"/>
          <w:bCs/>
          <w:sz w:val="24"/>
          <w:szCs w:val="24"/>
        </w:rPr>
        <w:t xml:space="preserve"> (toplam 1275 kişi). Ayrıca eğitimlerin her kurumda devamlılığını sağlamak amacıyla Bakanlığımızda görevli 125 personele, 26 Sağlık Bakanlığı personeline ve 26 Adalet Bakanlığı personeline süpervizyon eğitimi verilecektir</w:t>
      </w:r>
      <w:r w:rsidR="00A24D69">
        <w:rPr>
          <w:rFonts w:ascii="Times New Roman" w:hAnsi="Times New Roman"/>
          <w:bCs/>
          <w:sz w:val="24"/>
          <w:szCs w:val="24"/>
        </w:rPr>
        <w:t xml:space="preserve"> </w:t>
      </w:r>
      <w:r w:rsidRPr="00CD6C86">
        <w:rPr>
          <w:rFonts w:ascii="Times New Roman" w:hAnsi="Times New Roman"/>
          <w:bCs/>
          <w:sz w:val="24"/>
          <w:szCs w:val="24"/>
        </w:rPr>
        <w:t>(Toplam 177).</w:t>
      </w:r>
    </w:p>
    <w:p w:rsidR="00CD6C86" w:rsidRPr="00A24D69" w:rsidRDefault="00CD6C8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Geliştirilmekte olan iletişim stratejisi ile medya, filmler, toplantılar ve farklı etkinliklere başvurularak farkındalık artırma faaliyetleri düzenlenecektir.</w:t>
      </w:r>
    </w:p>
    <w:p w:rsidR="00CD6C86" w:rsidRPr="00A24D69" w:rsidRDefault="00CD6C8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Ulusal ve uluslararası çalışma ziyaretlerinin düzenlenmesine ilişkin çalışmalar devam etmektedi</w:t>
      </w:r>
      <w:r w:rsidR="00BE31EC" w:rsidRPr="00A24D69">
        <w:rPr>
          <w:rFonts w:ascii="Times New Roman" w:hAnsi="Times New Roman"/>
          <w:bCs/>
          <w:sz w:val="24"/>
          <w:szCs w:val="24"/>
        </w:rPr>
        <w:t>r.</w:t>
      </w:r>
    </w:p>
    <w:p w:rsidR="005E32B6" w:rsidRDefault="005E32B6" w:rsidP="00AC09E7">
      <w:pPr>
        <w:autoSpaceDE w:val="0"/>
        <w:autoSpaceDN w:val="0"/>
        <w:adjustRightInd w:val="0"/>
        <w:spacing w:before="120" w:after="120"/>
        <w:jc w:val="both"/>
        <w:rPr>
          <w:rFonts w:ascii="Times New Roman" w:hAnsi="Times New Roman"/>
          <w:b/>
          <w:sz w:val="24"/>
          <w:szCs w:val="24"/>
          <w:lang w:eastAsia="tr-TR"/>
        </w:rPr>
      </w:pPr>
    </w:p>
    <w:p w:rsidR="005E32B6" w:rsidRDefault="005E32B6" w:rsidP="00AC09E7">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İÇİŞLERİ BAKANLIĞI FAALİYETLERİ</w:t>
      </w:r>
    </w:p>
    <w:p w:rsidR="005E32B6" w:rsidRDefault="005E32B6" w:rsidP="00AC09E7">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Emniyet Genel Müdürlüğü</w:t>
      </w:r>
    </w:p>
    <w:p w:rsidR="005E32B6" w:rsidRPr="00A24D69" w:rsidRDefault="005E32B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Avrupa Konseyi ve Emniyet Genel Müdürlüğü işbirliği ile 3-4 Haziran 2014 tarihleri arasında İzmir ilinde “Aile İçi Şiddet” konulu çalıştay düzenlenmiştir.</w:t>
      </w:r>
    </w:p>
    <w:p w:rsidR="005E32B6" w:rsidRPr="00A24D69" w:rsidRDefault="005E32B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 xml:space="preserve">Adalet Bakanlığı tarafından 30-31 Ekim 2014 tarihleri arasında Ankara Rixos Otel’de düzenlenen “Uluslararası Mağdur Hakları” seminerine katılım sağlanmıştır. </w:t>
      </w:r>
    </w:p>
    <w:p w:rsidR="00CD6C86" w:rsidRPr="00A24D69" w:rsidRDefault="005E32B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 xml:space="preserve">Emniyet Genel Müdürlüğü tarafından Avrupa Birliği TAIEX Ofisi Desteğiyle, 25-27 Kasım 2014 tarihleri arasında Ankara Plaza Otel’de “Kadın Hakları ve Aile İçi Şiddet” konulu seminer </w:t>
      </w:r>
      <w:r w:rsidR="00E609FE" w:rsidRPr="00A24D69">
        <w:rPr>
          <w:rFonts w:ascii="Times New Roman" w:hAnsi="Times New Roman"/>
          <w:bCs/>
          <w:sz w:val="24"/>
          <w:szCs w:val="24"/>
        </w:rPr>
        <w:t>düzenlenmiştir.</w:t>
      </w:r>
    </w:p>
    <w:p w:rsidR="00CD6C86" w:rsidRPr="00A24D69" w:rsidRDefault="00CD6C8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lastRenderedPageBreak/>
        <w:t>Afganistan Polis Teşkilatına katılacak olan kadın polis memurlarına yönelik 25-30 Ocak 2015 tarihleri arasında Sivas ilinde düzenlenen “Temel Polis Eğitimi” nde “Aile İçi Şiddetle Mücadele ve ilgili Kanunların Uygulanması” konusunda eğitim verilmiştir.</w:t>
      </w:r>
    </w:p>
    <w:p w:rsidR="00CD6C86" w:rsidRPr="00A24D69" w:rsidRDefault="00CD6C8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27 Ocak ile 19 Mart 2015 tarihleri arasında 8 dönem halinde Polis Merkezi Amirliklerinde görev yapan personele yönelik düzenlenen “Hizmetin Yerinde İfası Uygulama Semineri” kapsamında “Aile İçi Şiddetle Mücadele ve 6284 Sayılı Kanunun Uygulanması” konusunda eğitim verilmiştir.</w:t>
      </w:r>
    </w:p>
    <w:p w:rsidR="005E32B6" w:rsidRDefault="00CD6C8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21 Mayıs 2015 tarihinde Polis Akademisi Başkanlığı Güvenlik Bilimleri Enstitüsü tarafından İsveç Wallenberg İnsan Hakları ve İnsancıl Hukuk Enstitüsü’nün katkıları ile Ankara Emniyet Müdürlüğü personeline yönelik “Toplumsal Cinsiyet Eğitimi Sertifika Programı” düzenlenmiştir</w:t>
      </w:r>
      <w:r w:rsidR="00A24D69">
        <w:rPr>
          <w:rFonts w:ascii="Times New Roman" w:hAnsi="Times New Roman"/>
          <w:bCs/>
          <w:sz w:val="24"/>
          <w:szCs w:val="24"/>
        </w:rPr>
        <w:t>.</w:t>
      </w:r>
    </w:p>
    <w:p w:rsidR="00494B92" w:rsidRDefault="00494B92" w:rsidP="00494B92">
      <w:pPr>
        <w:autoSpaceDE w:val="0"/>
        <w:autoSpaceDN w:val="0"/>
        <w:adjustRightInd w:val="0"/>
        <w:spacing w:before="120" w:after="120"/>
        <w:jc w:val="both"/>
        <w:rPr>
          <w:rFonts w:ascii="Times New Roman" w:hAnsi="Times New Roman"/>
          <w:b/>
          <w:sz w:val="24"/>
          <w:szCs w:val="24"/>
        </w:rPr>
      </w:pPr>
    </w:p>
    <w:p w:rsidR="005E32B6" w:rsidRPr="00494B92" w:rsidRDefault="005E32B6" w:rsidP="00494B92">
      <w:pPr>
        <w:autoSpaceDE w:val="0"/>
        <w:autoSpaceDN w:val="0"/>
        <w:adjustRightInd w:val="0"/>
        <w:spacing w:before="120" w:after="120"/>
        <w:jc w:val="both"/>
        <w:rPr>
          <w:rFonts w:ascii="Times New Roman" w:hAnsi="Times New Roman"/>
          <w:b/>
          <w:sz w:val="24"/>
          <w:szCs w:val="24"/>
        </w:rPr>
      </w:pPr>
      <w:r w:rsidRPr="00494B92">
        <w:rPr>
          <w:rFonts w:ascii="Times New Roman" w:hAnsi="Times New Roman"/>
          <w:b/>
          <w:sz w:val="24"/>
          <w:szCs w:val="24"/>
        </w:rPr>
        <w:t>Jandarma Genel Komutanlığı</w:t>
      </w:r>
    </w:p>
    <w:p w:rsidR="00CD6C86" w:rsidRPr="00A24D69" w:rsidRDefault="005E32B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J</w:t>
      </w:r>
      <w:r w:rsidR="00E609FE" w:rsidRPr="00A24D69">
        <w:rPr>
          <w:rFonts w:ascii="Times New Roman" w:hAnsi="Times New Roman"/>
          <w:bCs/>
          <w:sz w:val="24"/>
          <w:szCs w:val="24"/>
        </w:rPr>
        <w:t xml:space="preserve">andarma </w:t>
      </w:r>
      <w:r w:rsidRPr="00A24D69">
        <w:rPr>
          <w:rFonts w:ascii="Times New Roman" w:hAnsi="Times New Roman"/>
          <w:bCs/>
          <w:sz w:val="24"/>
          <w:szCs w:val="24"/>
        </w:rPr>
        <w:t>G</w:t>
      </w:r>
      <w:r w:rsidR="00E609FE" w:rsidRPr="00A24D69">
        <w:rPr>
          <w:rFonts w:ascii="Times New Roman" w:hAnsi="Times New Roman"/>
          <w:bCs/>
          <w:sz w:val="24"/>
          <w:szCs w:val="24"/>
        </w:rPr>
        <w:t xml:space="preserve">enel </w:t>
      </w:r>
      <w:r w:rsidRPr="00A24D69">
        <w:rPr>
          <w:rFonts w:ascii="Times New Roman" w:hAnsi="Times New Roman"/>
          <w:bCs/>
          <w:sz w:val="24"/>
          <w:szCs w:val="24"/>
        </w:rPr>
        <w:t>K</w:t>
      </w:r>
      <w:r w:rsidR="00E609FE" w:rsidRPr="00A24D69">
        <w:rPr>
          <w:rFonts w:ascii="Times New Roman" w:hAnsi="Times New Roman"/>
          <w:bCs/>
          <w:sz w:val="24"/>
          <w:szCs w:val="24"/>
        </w:rPr>
        <w:t>omutanlığı</w:t>
      </w:r>
      <w:r w:rsidRPr="00A24D69">
        <w:rPr>
          <w:rFonts w:ascii="Times New Roman" w:hAnsi="Times New Roman"/>
          <w:bCs/>
          <w:sz w:val="24"/>
          <w:szCs w:val="24"/>
        </w:rPr>
        <w:t xml:space="preserve"> tarafından yürütülmekte olan 2010 yılı </w:t>
      </w:r>
      <w:r w:rsidR="00E609FE" w:rsidRPr="00A24D69">
        <w:rPr>
          <w:rFonts w:ascii="Times New Roman" w:hAnsi="Times New Roman"/>
          <w:bCs/>
          <w:sz w:val="24"/>
          <w:szCs w:val="24"/>
        </w:rPr>
        <w:t>“</w:t>
      </w:r>
      <w:r w:rsidRPr="00A24D69">
        <w:rPr>
          <w:rFonts w:ascii="Times New Roman" w:hAnsi="Times New Roman"/>
          <w:bCs/>
          <w:sz w:val="24"/>
          <w:szCs w:val="24"/>
        </w:rPr>
        <w:t xml:space="preserve">Avrupa Birliği-Türkiye Malî İşbirliği </w:t>
      </w:r>
      <w:r w:rsidR="00E609FE" w:rsidRPr="00A24D69">
        <w:rPr>
          <w:rFonts w:ascii="Times New Roman" w:hAnsi="Times New Roman"/>
          <w:bCs/>
          <w:sz w:val="24"/>
          <w:szCs w:val="24"/>
        </w:rPr>
        <w:t>P</w:t>
      </w:r>
      <w:r w:rsidRPr="00A24D69">
        <w:rPr>
          <w:rFonts w:ascii="Times New Roman" w:hAnsi="Times New Roman"/>
          <w:bCs/>
          <w:sz w:val="24"/>
          <w:szCs w:val="24"/>
        </w:rPr>
        <w:t>rogramı</w:t>
      </w:r>
      <w:r w:rsidR="00E609FE" w:rsidRPr="00A24D69">
        <w:rPr>
          <w:rFonts w:ascii="Times New Roman" w:hAnsi="Times New Roman"/>
          <w:bCs/>
          <w:sz w:val="24"/>
          <w:szCs w:val="24"/>
        </w:rPr>
        <w:t>”</w:t>
      </w:r>
      <w:r w:rsidRPr="00A24D69">
        <w:rPr>
          <w:rFonts w:ascii="Times New Roman" w:hAnsi="Times New Roman"/>
          <w:bCs/>
          <w:sz w:val="24"/>
          <w:szCs w:val="24"/>
        </w:rPr>
        <w:t xml:space="preserve"> kapsamında yürütülen </w:t>
      </w:r>
      <w:r w:rsidR="00E609FE" w:rsidRPr="00A24D69">
        <w:rPr>
          <w:rFonts w:ascii="Times New Roman" w:hAnsi="Times New Roman"/>
          <w:bCs/>
          <w:sz w:val="24"/>
          <w:szCs w:val="24"/>
        </w:rPr>
        <w:t>“</w:t>
      </w:r>
      <w:r w:rsidRPr="00A24D69">
        <w:rPr>
          <w:rFonts w:ascii="Times New Roman" w:hAnsi="Times New Roman"/>
          <w:bCs/>
          <w:sz w:val="24"/>
          <w:szCs w:val="24"/>
        </w:rPr>
        <w:t>Kadına Yönelik Aile İçi Şiddetin Önlenmesi Projesinin</w:t>
      </w:r>
      <w:r w:rsidR="00E609FE" w:rsidRPr="00A24D69">
        <w:rPr>
          <w:rFonts w:ascii="Times New Roman" w:hAnsi="Times New Roman"/>
          <w:bCs/>
          <w:sz w:val="24"/>
          <w:szCs w:val="24"/>
        </w:rPr>
        <w:t>”</w:t>
      </w:r>
      <w:r w:rsidRPr="00A24D69">
        <w:rPr>
          <w:rFonts w:ascii="Times New Roman" w:hAnsi="Times New Roman"/>
          <w:bCs/>
          <w:sz w:val="24"/>
          <w:szCs w:val="24"/>
        </w:rPr>
        <w:t xml:space="preserve"> hedeflerinden birisi kurumlar arası işbirliği ve koordinasyonun sağlanmasıdır. Bu kapsamda yerelde (İl J.K.lıkları tarafından) tüm kamu kurum ve kuruluşlarında farkındalığın arttırılması, işbirliği ve farkındalık oluşturmak üzere 30 proje ilinde (2014 yılında 19 ilde Yozgat, Zonguldak, Konya, Manisa, İzmir, Rize, Şanlıurfa, Muğla, Ordu, Samsun, Tokat, Aydın, Çanakkale, Edirne, Tekirdağ, Adana, Mersin, Sakarya, Kayseri) il protokolü ile birlikte ildeki tüm kamu kurum ve kuruluş temsilcileri ile üniversiteler, sivil toplum kuruluşlarının temsilcileri ve vatandaşların yoğun katılımı ile Kadına Yönelik Aile İçi Şiddetin Önlenmesi çalıştayları düzenlenmiştir. </w:t>
      </w:r>
    </w:p>
    <w:p w:rsidR="005E5B4A" w:rsidRPr="00A24D69" w:rsidRDefault="00CD6C8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 xml:space="preserve">Jandarma Genel Komutanlığı tarafından yürütülmekte olan 2010 yılı Avrupa Birliği-Türkiye Malî İşbirliği programı kapsamında yürütülen Kadına Yönelik Aile İçi Şiddetin Önlenmesi Projesinin hedeflerinden birisinin de kurumlar arası işbirliği ve koordinasyonun sağlanmasıdır. Bu kapsamda yerelde (İl J.K.lıkları tarafından) tüm kamu kurum ve kuruluşlarında farkındalığın arttırılması ve işbirliği ve bilinç oluşturmak üzere 30 proje ilinde (2015 yılında 11 ilde İstanbul, Diyarbakır, Isparta, Antalya, Bursa, Balıkesir, Gaziantep, Malatya, Elazığ, Ankara, Erzurum) İl protokolü ile birlikte ildeki tüm kamu kurum ve kuruluş temsilcileri ile üniversiteler, sivil toplum kuruluşları temsilcileri ve vatandaşların yoğun katılımı ile Kadına Yönelik Aile İçi Şiddetin Önlenmesi </w:t>
      </w:r>
      <w:r w:rsidR="00BE31EC" w:rsidRPr="00A24D69">
        <w:rPr>
          <w:rFonts w:ascii="Times New Roman" w:hAnsi="Times New Roman"/>
          <w:bCs/>
          <w:sz w:val="24"/>
          <w:szCs w:val="24"/>
        </w:rPr>
        <w:t>çalıştayları düzenlenmiştir</w:t>
      </w:r>
      <w:r w:rsidR="00A24D69">
        <w:rPr>
          <w:rFonts w:ascii="Times New Roman" w:hAnsi="Times New Roman"/>
          <w:bCs/>
          <w:sz w:val="24"/>
          <w:szCs w:val="24"/>
        </w:rPr>
        <w:t>.</w:t>
      </w:r>
    </w:p>
    <w:p w:rsidR="005E5B4A" w:rsidRPr="001A679E" w:rsidRDefault="005E5B4A" w:rsidP="001A679E">
      <w:pPr>
        <w:autoSpaceDE w:val="0"/>
        <w:autoSpaceDN w:val="0"/>
        <w:adjustRightInd w:val="0"/>
        <w:spacing w:before="120" w:after="120"/>
        <w:jc w:val="both"/>
        <w:rPr>
          <w:rFonts w:ascii="Times New Roman" w:hAnsi="Times New Roman"/>
          <w:sz w:val="24"/>
          <w:szCs w:val="24"/>
          <w:lang w:eastAsia="tr-TR"/>
        </w:rPr>
      </w:pPr>
    </w:p>
    <w:p w:rsidR="00DF71D4" w:rsidRPr="00167F47" w:rsidRDefault="00DF71D4" w:rsidP="00DF71D4">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lastRenderedPageBreak/>
        <w:t>Strateji 2.2.</w:t>
      </w:r>
      <w:r w:rsidRPr="00167F47">
        <w:rPr>
          <w:rFonts w:ascii="Times New Roman" w:hAnsi="Times New Roman"/>
          <w:b/>
          <w:sz w:val="24"/>
          <w:szCs w:val="24"/>
          <w:lang w:eastAsia="tr-TR"/>
        </w:rPr>
        <w:t xml:space="preserve"> </w:t>
      </w:r>
      <w:r w:rsidRPr="00A24D69">
        <w:rPr>
          <w:rFonts w:ascii="Times New Roman" w:hAnsi="Times New Roman"/>
          <w:b/>
          <w:bCs/>
          <w:sz w:val="24"/>
          <w:szCs w:val="24"/>
        </w:rPr>
        <w:t>Toplumsal cinsiyet eşitliği ve kadına yönelik şiddet konularında toplumsal farkındalık yaratmak ve zihniyet dönüşümünü sağlamak amacıyla politika yapıcılara, karar vericilere, hizmet sunanlara ve kamuoyuna yönelik olarak görsel ve basılı materyallerin işbirliği içinde hazırlanması ve dağıtılması</w:t>
      </w:r>
      <w:r w:rsidRPr="00167F47">
        <w:rPr>
          <w:rFonts w:ascii="Times New Roman" w:hAnsi="Times New Roman"/>
          <w:b/>
          <w:sz w:val="24"/>
          <w:szCs w:val="24"/>
          <w:lang w:eastAsia="tr-TR"/>
        </w:rPr>
        <w:t xml:space="preserve"> </w:t>
      </w:r>
    </w:p>
    <w:p w:rsidR="008946DC" w:rsidRPr="00AE15B9" w:rsidRDefault="00DF71D4" w:rsidP="006D2A92">
      <w:pPr>
        <w:autoSpaceDE w:val="0"/>
        <w:autoSpaceDN w:val="0"/>
        <w:adjustRightInd w:val="0"/>
        <w:spacing w:before="120" w:after="120"/>
        <w:jc w:val="both"/>
        <w:rPr>
          <w:rFonts w:ascii="Times New Roman" w:eastAsia="Times New Roman" w:hAnsi="Times New Roman"/>
          <w:b/>
          <w:sz w:val="24"/>
          <w:szCs w:val="24"/>
          <w:lang w:eastAsia="tr-TR"/>
        </w:rPr>
      </w:pPr>
      <w:r w:rsidRPr="00167F47">
        <w:rPr>
          <w:rFonts w:ascii="Times New Roman" w:eastAsia="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w:t>
      </w:r>
      <w:r w:rsidRPr="00167F47">
        <w:rPr>
          <w:rFonts w:ascii="Times New Roman" w:eastAsia="Times New Roman" w:hAnsi="Times New Roman"/>
          <w:b/>
          <w:sz w:val="24"/>
          <w:szCs w:val="24"/>
          <w:lang w:eastAsia="tr-TR"/>
        </w:rPr>
        <w:t>KSGM, İlgili kamu kurum ve kuruluşları</w:t>
      </w:r>
    </w:p>
    <w:p w:rsidR="00A24D69" w:rsidRDefault="00A24D69" w:rsidP="006D2A92">
      <w:pPr>
        <w:autoSpaceDE w:val="0"/>
        <w:autoSpaceDN w:val="0"/>
        <w:adjustRightInd w:val="0"/>
        <w:spacing w:before="120" w:after="120"/>
        <w:jc w:val="both"/>
        <w:rPr>
          <w:rFonts w:ascii="Times New Roman" w:hAnsi="Times New Roman"/>
          <w:b/>
          <w:sz w:val="24"/>
          <w:szCs w:val="24"/>
          <w:lang w:eastAsia="tr-TR"/>
        </w:rPr>
      </w:pPr>
    </w:p>
    <w:p w:rsidR="005E5B4A" w:rsidRPr="00445594" w:rsidRDefault="00445594" w:rsidP="006D2A92">
      <w:pPr>
        <w:autoSpaceDE w:val="0"/>
        <w:autoSpaceDN w:val="0"/>
        <w:adjustRightInd w:val="0"/>
        <w:spacing w:before="120" w:after="120"/>
        <w:jc w:val="both"/>
        <w:rPr>
          <w:rFonts w:ascii="Times New Roman" w:hAnsi="Times New Roman"/>
          <w:b/>
          <w:sz w:val="24"/>
          <w:szCs w:val="24"/>
          <w:lang w:eastAsia="tr-TR"/>
        </w:rPr>
      </w:pPr>
      <w:r w:rsidRPr="00445594">
        <w:rPr>
          <w:rFonts w:ascii="Times New Roman" w:hAnsi="Times New Roman"/>
          <w:b/>
          <w:sz w:val="24"/>
          <w:szCs w:val="24"/>
          <w:lang w:eastAsia="tr-TR"/>
        </w:rPr>
        <w:t>İÇİŞLERİ BAKANLIĞI FAALİYETLERİ</w:t>
      </w:r>
    </w:p>
    <w:p w:rsidR="00445594" w:rsidRDefault="00445594" w:rsidP="006D2A92">
      <w:pPr>
        <w:autoSpaceDE w:val="0"/>
        <w:autoSpaceDN w:val="0"/>
        <w:adjustRightInd w:val="0"/>
        <w:spacing w:before="120" w:after="120"/>
        <w:jc w:val="both"/>
        <w:rPr>
          <w:rFonts w:ascii="Times New Roman" w:hAnsi="Times New Roman"/>
          <w:b/>
          <w:sz w:val="24"/>
          <w:szCs w:val="24"/>
          <w:lang w:eastAsia="tr-TR"/>
        </w:rPr>
      </w:pPr>
      <w:r w:rsidRPr="00445594">
        <w:rPr>
          <w:rFonts w:ascii="Times New Roman" w:hAnsi="Times New Roman"/>
          <w:b/>
          <w:sz w:val="24"/>
          <w:szCs w:val="24"/>
          <w:lang w:eastAsia="tr-TR"/>
        </w:rPr>
        <w:t>Jandarma Genel Komutanlığı</w:t>
      </w:r>
    </w:p>
    <w:p w:rsidR="00445594" w:rsidRPr="00A24D69" w:rsidRDefault="00E609FE"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 xml:space="preserve">Jandarma Genel Komutanlığı </w:t>
      </w:r>
      <w:r w:rsidR="00445594" w:rsidRPr="00A24D69">
        <w:rPr>
          <w:rFonts w:ascii="Times New Roman" w:hAnsi="Times New Roman"/>
          <w:bCs/>
          <w:sz w:val="24"/>
          <w:szCs w:val="24"/>
        </w:rPr>
        <w:t>tarafından yürütülmekte olan 2010 yılı Avrupa Birliği-Türkiye Malî İşbirliği programı kapsamında yürütülen Kadına Yönelik Aile İçi Şiddetin Önlenmesi Projesi faaliyetlerinden olan bilinç oluşturma çalıştayları ve Toplum Destekli Güvenlik Hizmeti kapsamında vatandaşların bilgilendirilmesi maksadıyla icra edilen toplantılarda katılımcılara broşürler dağıtılmakta, ayrıca vatandaşların kolayca görebilecekleri yerlere konu hakkında afişler asılmaktadır. Haziran-Aralık 2014 dönemi içerisinde toplam 4</w:t>
      </w:r>
      <w:r w:rsidRPr="00A24D69">
        <w:rPr>
          <w:rFonts w:ascii="Times New Roman" w:hAnsi="Times New Roman"/>
          <w:bCs/>
          <w:sz w:val="24"/>
          <w:szCs w:val="24"/>
        </w:rPr>
        <w:t xml:space="preserve">3 faaliyette </w:t>
      </w:r>
      <w:r w:rsidR="00445594" w:rsidRPr="00A24D69">
        <w:rPr>
          <w:rFonts w:ascii="Times New Roman" w:hAnsi="Times New Roman"/>
          <w:bCs/>
          <w:sz w:val="24"/>
          <w:szCs w:val="24"/>
        </w:rPr>
        <w:t>6.920 vatandaşa yönelik bilgile</w:t>
      </w:r>
      <w:r w:rsidRPr="00A24D69">
        <w:rPr>
          <w:rFonts w:ascii="Times New Roman" w:hAnsi="Times New Roman"/>
          <w:bCs/>
          <w:sz w:val="24"/>
          <w:szCs w:val="24"/>
        </w:rPr>
        <w:t xml:space="preserve">ndirme toplantısı düzenlenerek 187 afiş ve </w:t>
      </w:r>
      <w:r w:rsidR="00445594" w:rsidRPr="00A24D69">
        <w:rPr>
          <w:rFonts w:ascii="Times New Roman" w:hAnsi="Times New Roman"/>
          <w:bCs/>
          <w:sz w:val="24"/>
          <w:szCs w:val="24"/>
        </w:rPr>
        <w:t xml:space="preserve">7.024 broşür </w:t>
      </w:r>
      <w:r w:rsidR="0018039C" w:rsidRPr="00A24D69">
        <w:rPr>
          <w:rFonts w:ascii="Times New Roman" w:hAnsi="Times New Roman"/>
          <w:bCs/>
          <w:sz w:val="24"/>
          <w:szCs w:val="24"/>
        </w:rPr>
        <w:t>dağıtımı tamamlanmıştır.</w:t>
      </w:r>
      <w:r w:rsidR="00445594" w:rsidRPr="00A24D69">
        <w:rPr>
          <w:rFonts w:ascii="Times New Roman" w:hAnsi="Times New Roman"/>
          <w:bCs/>
          <w:sz w:val="24"/>
          <w:szCs w:val="24"/>
        </w:rPr>
        <w:t xml:space="preserve"> </w:t>
      </w:r>
    </w:p>
    <w:p w:rsidR="00CD6C86" w:rsidRPr="00A24D69" w:rsidRDefault="00CD6C8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Ocak-Haziran 2015 dönemi içerisinde toplam 88 faaliyette 7.889 vatandaşa yönelik bilgilendirme toplantısı düzenlenerek,62 afiş ile 11.515 broşür dağıtılmıştır</w:t>
      </w:r>
      <w:r w:rsidR="00A24D69">
        <w:rPr>
          <w:rFonts w:ascii="Times New Roman" w:hAnsi="Times New Roman"/>
          <w:bCs/>
          <w:sz w:val="24"/>
          <w:szCs w:val="24"/>
        </w:rPr>
        <w:t>.</w:t>
      </w:r>
    </w:p>
    <w:p w:rsidR="00445594" w:rsidRPr="001A679E" w:rsidRDefault="00445594" w:rsidP="001A679E">
      <w:pPr>
        <w:autoSpaceDE w:val="0"/>
        <w:autoSpaceDN w:val="0"/>
        <w:adjustRightInd w:val="0"/>
        <w:spacing w:before="120" w:after="120"/>
        <w:jc w:val="both"/>
        <w:rPr>
          <w:rFonts w:ascii="Times New Roman" w:hAnsi="Times New Roman"/>
          <w:b/>
          <w:sz w:val="24"/>
          <w:szCs w:val="24"/>
          <w:lang w:eastAsia="tr-TR"/>
        </w:rPr>
      </w:pPr>
      <w:r w:rsidRPr="001A679E">
        <w:rPr>
          <w:rFonts w:ascii="Times New Roman" w:hAnsi="Times New Roman"/>
          <w:b/>
          <w:sz w:val="24"/>
          <w:szCs w:val="24"/>
          <w:lang w:eastAsia="tr-TR"/>
        </w:rPr>
        <w:t>Planlanan Çalışmalar</w:t>
      </w:r>
    </w:p>
    <w:p w:rsidR="00CD6C86" w:rsidRPr="00A24D69" w:rsidRDefault="00445594"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Kadına yönelik şiddet, aile içi şiddet ve toplumsal cinsiyet eşitliği kapsamında paydaş kurum ve kuruluşlar tarafından hazırlanan broşürlerin (müracaat yerleri, yasal hakların anlatıldığı vb.) dağıtılmasına devam edilecektir.</w:t>
      </w:r>
    </w:p>
    <w:p w:rsidR="005E5B4A" w:rsidRPr="00A24D69" w:rsidRDefault="00CD6C8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Avrupa Birliği-Türkiye Malî İşbirliği finansmanı kapsamında yürütülen Kadına Yönelik Aile İçi Şiddetin Önlenmesi Projesi ile icra edilecek faaliyetlere vatandaşlara dağıtılmak üzere toplam 189.000 adet broşür birliklere gönderilmiş olup dağıtımına başlanılmıştır</w:t>
      </w:r>
    </w:p>
    <w:p w:rsidR="00494B92" w:rsidRDefault="00494B92" w:rsidP="006D2A92">
      <w:pPr>
        <w:autoSpaceDE w:val="0"/>
        <w:autoSpaceDN w:val="0"/>
        <w:adjustRightInd w:val="0"/>
        <w:spacing w:before="120" w:after="120"/>
        <w:jc w:val="both"/>
        <w:rPr>
          <w:rFonts w:ascii="Times New Roman" w:hAnsi="Times New Roman"/>
          <w:b/>
          <w:sz w:val="24"/>
          <w:szCs w:val="24"/>
          <w:u w:val="single"/>
          <w:lang w:eastAsia="tr-TR"/>
        </w:rPr>
      </w:pPr>
    </w:p>
    <w:p w:rsidR="00494B92" w:rsidRDefault="00494B92" w:rsidP="006D2A92">
      <w:pPr>
        <w:autoSpaceDE w:val="0"/>
        <w:autoSpaceDN w:val="0"/>
        <w:adjustRightInd w:val="0"/>
        <w:spacing w:before="120" w:after="120"/>
        <w:jc w:val="both"/>
        <w:rPr>
          <w:rFonts w:ascii="Times New Roman" w:hAnsi="Times New Roman"/>
          <w:b/>
          <w:sz w:val="24"/>
          <w:szCs w:val="24"/>
          <w:u w:val="single"/>
          <w:lang w:eastAsia="tr-TR"/>
        </w:rPr>
      </w:pPr>
    </w:p>
    <w:p w:rsidR="00494B92" w:rsidRDefault="00494B92" w:rsidP="006D2A92">
      <w:pPr>
        <w:autoSpaceDE w:val="0"/>
        <w:autoSpaceDN w:val="0"/>
        <w:adjustRightInd w:val="0"/>
        <w:spacing w:before="120" w:after="120"/>
        <w:jc w:val="both"/>
        <w:rPr>
          <w:rFonts w:ascii="Times New Roman" w:hAnsi="Times New Roman"/>
          <w:b/>
          <w:sz w:val="24"/>
          <w:szCs w:val="24"/>
          <w:u w:val="single"/>
          <w:lang w:eastAsia="tr-TR"/>
        </w:rPr>
      </w:pPr>
    </w:p>
    <w:p w:rsidR="006D2A92" w:rsidRPr="00167F47" w:rsidRDefault="006D2A92" w:rsidP="006D2A92">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lastRenderedPageBreak/>
        <w:t>Strateji 2.3.</w:t>
      </w:r>
      <w:r w:rsidRPr="00167F47">
        <w:rPr>
          <w:rFonts w:ascii="Times New Roman" w:hAnsi="Times New Roman"/>
          <w:b/>
          <w:sz w:val="24"/>
          <w:szCs w:val="24"/>
          <w:lang w:eastAsia="tr-TR"/>
        </w:rPr>
        <w:t xml:space="preserve"> Toplumsal cinsiyet eşitliği ve kadına yönelik şiddetle mücadele konularında</w:t>
      </w:r>
      <w:r w:rsidR="004D1BB3" w:rsidRPr="00167F47">
        <w:rPr>
          <w:rFonts w:ascii="Times New Roman" w:hAnsi="Times New Roman"/>
          <w:b/>
          <w:sz w:val="24"/>
          <w:szCs w:val="24"/>
          <w:lang w:eastAsia="tr-TR"/>
        </w:rPr>
        <w:t xml:space="preserve"> </w:t>
      </w:r>
      <w:r w:rsidRPr="00167F47">
        <w:rPr>
          <w:rFonts w:ascii="Times New Roman" w:hAnsi="Times New Roman"/>
          <w:b/>
          <w:sz w:val="24"/>
          <w:szCs w:val="24"/>
          <w:lang w:eastAsia="tr-TR"/>
        </w:rPr>
        <w:t>erkeklere yönelik farkındalık yaratma ve zihniyet dönüşümü sağlama amaçlı eğitim programı, seminer, konferans vb. etkinliklerin düzenlenmesi</w:t>
      </w:r>
    </w:p>
    <w:p w:rsidR="006D2A92" w:rsidRPr="00167F47" w:rsidRDefault="006D2A92" w:rsidP="006D2A92">
      <w:pPr>
        <w:autoSpaceDE w:val="0"/>
        <w:autoSpaceDN w:val="0"/>
        <w:adjustRightInd w:val="0"/>
        <w:spacing w:before="120" w:after="120"/>
        <w:jc w:val="both"/>
        <w:rPr>
          <w:rFonts w:ascii="Times New Roman" w:hAnsi="Times New Roman"/>
          <w:b/>
          <w:sz w:val="24"/>
          <w:szCs w:val="24"/>
          <w:lang w:eastAsia="tr-TR"/>
        </w:rPr>
      </w:pPr>
      <w:r w:rsidRPr="00167F47">
        <w:rPr>
          <w:rFonts w:ascii="Times New Roman" w:eastAsia="Times New Roman" w:hAnsi="Times New Roman"/>
          <w:b/>
          <w:sz w:val="24"/>
          <w:szCs w:val="24"/>
          <w:u w:val="single"/>
          <w:lang w:eastAsia="tr-TR"/>
        </w:rPr>
        <w:t>Sorumlu Kurum Kuruluşlar:</w:t>
      </w:r>
      <w:r w:rsidRPr="00167F47">
        <w:rPr>
          <w:rFonts w:ascii="Times New Roman" w:hAnsi="Times New Roman"/>
          <w:sz w:val="24"/>
          <w:szCs w:val="24"/>
          <w:lang w:eastAsia="tr-TR"/>
        </w:rPr>
        <w:t xml:space="preserve"> </w:t>
      </w:r>
      <w:r w:rsidRPr="00167F47">
        <w:rPr>
          <w:rFonts w:ascii="Times New Roman" w:hAnsi="Times New Roman"/>
          <w:b/>
          <w:sz w:val="24"/>
          <w:szCs w:val="24"/>
          <w:lang w:eastAsia="tr-TR"/>
        </w:rPr>
        <w:t>KSGM, Adalet Bakanlığı, Milli Savunma Bakanlığı, İçişleri Bakanlığı, Kültür ve Turizm Bakanlığı, MEB, Sağlık Bakanlığı, Diyanet İşleri Başkanlığı, GAP Bölge Kalkınma İdaresi Başkanlığı</w:t>
      </w:r>
    </w:p>
    <w:p w:rsidR="005E5B4A" w:rsidRDefault="005E5B4A" w:rsidP="00B40E9C">
      <w:pPr>
        <w:autoSpaceDE w:val="0"/>
        <w:autoSpaceDN w:val="0"/>
        <w:adjustRightInd w:val="0"/>
        <w:spacing w:before="120" w:after="120"/>
        <w:jc w:val="both"/>
        <w:rPr>
          <w:rFonts w:ascii="Times New Roman" w:hAnsi="Times New Roman"/>
          <w:sz w:val="24"/>
          <w:szCs w:val="24"/>
          <w:lang w:eastAsia="tr-TR"/>
        </w:rPr>
      </w:pPr>
    </w:p>
    <w:p w:rsidR="005E5B4A" w:rsidRDefault="00860E7F" w:rsidP="00B40E9C">
      <w:pPr>
        <w:autoSpaceDE w:val="0"/>
        <w:autoSpaceDN w:val="0"/>
        <w:adjustRightInd w:val="0"/>
        <w:spacing w:before="120" w:after="120"/>
        <w:jc w:val="both"/>
        <w:rPr>
          <w:rFonts w:ascii="Times New Roman" w:hAnsi="Times New Roman"/>
          <w:b/>
          <w:sz w:val="24"/>
          <w:szCs w:val="24"/>
          <w:lang w:eastAsia="tr-TR"/>
        </w:rPr>
      </w:pPr>
      <w:r w:rsidRPr="00860E7F">
        <w:rPr>
          <w:rFonts w:ascii="Times New Roman" w:hAnsi="Times New Roman"/>
          <w:b/>
          <w:sz w:val="24"/>
          <w:szCs w:val="24"/>
          <w:lang w:eastAsia="tr-TR"/>
        </w:rPr>
        <w:t>DİYANET İŞLERİ BAŞKANLIĞI FAALİYETLERİ</w:t>
      </w:r>
    </w:p>
    <w:p w:rsidR="00A24D69" w:rsidRPr="00B52271" w:rsidRDefault="00D16FE3" w:rsidP="00A5410E">
      <w:pPr>
        <w:pStyle w:val="ListeParagraf"/>
        <w:numPr>
          <w:ilvl w:val="0"/>
          <w:numId w:val="2"/>
        </w:numPr>
        <w:jc w:val="both"/>
        <w:rPr>
          <w:rFonts w:ascii="Times New Roman" w:hAnsi="Times New Roman"/>
          <w:bCs/>
          <w:sz w:val="24"/>
          <w:szCs w:val="24"/>
        </w:rPr>
      </w:pPr>
      <w:r w:rsidRPr="00B52271">
        <w:rPr>
          <w:rFonts w:ascii="Times New Roman" w:hAnsi="Times New Roman"/>
          <w:bCs/>
          <w:sz w:val="24"/>
          <w:szCs w:val="24"/>
        </w:rPr>
        <w:t>Aile ve Sosyal Politikalar Bakanlığı ile müştereken yürütülen “Ailenin Korunması ve Kadına Karşı Şiddetin Önlenmesinde Din Görevlilerinin Katkısının Sağlanması” projesi kapsamında Doğu ve Güneydoğu Anadolu Bölgeleri’ndeki personele yönelik olarak 2-5 Haziran 2014 ve 3-6 Haziran 2014 tarihleri arasında Gaziantep’te Dedeman Otelinde iki eğitici eğitimi yapılmış; Elazığ, Adıyaman, Diyarbakır, Kilis, Mardin ve Şanlıurfa olmak üzere 6 İl Müftülüğünden 65 personel katılmıştır. Yetiştirilen eğiticilerle Doğu ve Güneydoğu Anadolu Bölgeleri’ndeki 14.000 personelin alan eğitimleri tamamlanmıştır. Bu eğitimlerin tamamlanmasıyla ülke genelinde 47.566 din görevlisinin eğitimi tamamlanmıştır.</w:t>
      </w:r>
    </w:p>
    <w:p w:rsidR="005D5DFF" w:rsidRPr="00B52271" w:rsidRDefault="00D16FE3"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Personelin Eğitimi” çerçevesinde, 23-24 Ekim 2014 tarihinde Kocaeli (İzmit) İl Müftülüğü ve Gebze İlçe Müftülüğü din görevlilerine yönelik “Çocuk İhmal ve İstismarı” konulu iki eğitim semineri ile Gölcük ilçesinde bir konferans düzenlenmiştir. 19 Aralık 2014 tarihinde ise Konya’da düzenlenen aynı konulu konferansa yaklaşık 100 din görevlilerine katılmıştır.</w:t>
      </w:r>
    </w:p>
    <w:p w:rsidR="005D5DFF" w:rsidRPr="00B52271" w:rsidRDefault="0018039C"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İçi</w:t>
      </w:r>
      <w:r w:rsidR="00D16FE3" w:rsidRPr="00B52271">
        <w:rPr>
          <w:rFonts w:ascii="Times New Roman" w:hAnsi="Times New Roman"/>
          <w:bCs/>
          <w:sz w:val="24"/>
          <w:szCs w:val="24"/>
        </w:rPr>
        <w:t>şleri Bakanlığı Mahalli İdareler Genel Müdürlüğü ile ASPB Kadının Statüsü Genel Müdürlüğü tarafından yürütülen “Aile İçi Şiddetle Mücadele İçin Kadın Konukevleri Destek Projesi”nin Durum Analizi kapsamında 17 Aralık 2014 tarihinde Ankara’da yapılan Odak Grup Görüşmesi’ne 13 İl Müftülüğünden 14 din görevlisi katılmıştır.</w:t>
      </w:r>
    </w:p>
    <w:p w:rsidR="005D5DFF" w:rsidRPr="00B52271" w:rsidRDefault="00D16FE3"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Din görevlilerinin evlilik, aile içi iletişim, ailede çatışma ve çözüm yolları, çocukluk döneminin özellikleri ve çocuklarla iletişim, ergen sorunları ve gençlerle iletişim, ailede dini değerler hakkında bilgilendirilmesi ve desteklenmesi amacıyla 18-19 Aralık 2014 tarihlerinde Bolu Müftülüğü, 19-20 Aralık 2014 tarihlerinde Düzce Müftülüğü personeli ile eşlerine yönelik olarak "Aile Okulu" seminerleri düzenlenmiştir. Yaklaşık 250 din görevlisi eşleriyle birlikte katılmıştır.</w:t>
      </w:r>
    </w:p>
    <w:p w:rsidR="00CD6C86" w:rsidRPr="00B52271" w:rsidRDefault="00D16FE3"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TÜİK verilerine göre boşanma oranlarının en yüksek olduğu 12 ilde boşanma ve tek ebeveynli ailelerin sorunlarına dinî danışmanlık ve rehberlik yapmak amacıyla bulundukları illerdeki din görevlilerine eğitim vermek üzere 24 eğiticiye Ankara’da 24/12/2014 tarihinde bir günlük</w:t>
      </w:r>
      <w:r w:rsidR="00A56DE9" w:rsidRPr="00B52271">
        <w:rPr>
          <w:rFonts w:ascii="Times New Roman" w:hAnsi="Times New Roman"/>
          <w:bCs/>
          <w:sz w:val="24"/>
          <w:szCs w:val="24"/>
        </w:rPr>
        <w:t xml:space="preserve"> seminer programı düzenlenmiştir. 81 İl Müftülüğünden alınan verilere göre, Temmuz-Aralık2014 döneminde Kadına Yönelik </w:t>
      </w:r>
      <w:r w:rsidR="00A56DE9" w:rsidRPr="00B52271">
        <w:rPr>
          <w:rFonts w:ascii="Times New Roman" w:hAnsi="Times New Roman"/>
          <w:bCs/>
          <w:sz w:val="24"/>
          <w:szCs w:val="24"/>
        </w:rPr>
        <w:lastRenderedPageBreak/>
        <w:t>Şiddet, Kadın Hakları, Kız Çocuklarının Eğitimi, Erken Yaşta Zorla Evlilik, Töre Namus Cinayetleri ve Aile İçi Şiddet konulu 1902 seminer, konferans vs. türü faaliyet gerçekleştirilmiştir.</w:t>
      </w:r>
    </w:p>
    <w:p w:rsidR="00CD6C86" w:rsidRPr="00A24D69" w:rsidRDefault="00CD6C8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23-25 Şubat 2015 tarihleri arasında Rize Müftülüğü, 24-26 Şubat 2015 tarihleri arasında Trabzon Müftülüğü personeli ile eşlerine yönelik, evlilik, aile içi iletişim-şiddet, ailede çatışma ve çözüm yolları, ailede öfke kontrolü, çocukluk döneminin özellikleri ve çocuklarla iletişim, çocuklara yönelik bilinçaltı mesajlar, çocuğa mahremiyet bilinci kazandırma, anne baba hataları ve çocuklarla iletişim, ergen sorunları ve gençlerle iletişim, ailede dinî değerler konularında bilgilendirilmesi ve desteklenmesi amacıyla "Aile Okulu" seminerleri düzenlenmiştir.</w:t>
      </w:r>
    </w:p>
    <w:p w:rsidR="00CD6C86" w:rsidRPr="00A24D69" w:rsidRDefault="00CD6C8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Sosyal sorumluluk kapsamında yürütülen faaliyetlerden birisi olarak 2-5 Mart 2015 tarihlerinde Ankara’da “Çocuk İhmal ve İstismarının Önlenmesi Eğitici Eğitimi” yapılmış, 81 İl Müftülüğünden 84 personel katılmıştır. “Çocuk İhmal ve İstismarının Önlenmesi Eğitici Eğitimi” çerçevesinde, 81 İl Müftülüğünden 84 personel ile din grevlilerine yönelik alan seminerleri yapılmıştır</w:t>
      </w:r>
    </w:p>
    <w:p w:rsidR="00CD6C86" w:rsidRPr="00B52271" w:rsidRDefault="00CD6C86"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Aile okulu yapılacaktır. 2015 yılı Kadınlar Günü münasebetiyle, "Mülteci Kadınlar" teması çerçevesinde 8-13 Mart tarihleri arasında mültecilerin yoğun olarak bulunduğu 9 ilimizde halkımıza yönelik paneller düzenlenmiştir.</w:t>
      </w:r>
      <w:r w:rsidR="00B52271">
        <w:rPr>
          <w:rFonts w:ascii="Times New Roman" w:hAnsi="Times New Roman"/>
          <w:bCs/>
          <w:sz w:val="24"/>
          <w:szCs w:val="24"/>
        </w:rPr>
        <w:t xml:space="preserve"> </w:t>
      </w:r>
      <w:r w:rsidRPr="00B52271">
        <w:rPr>
          <w:rFonts w:ascii="Times New Roman" w:hAnsi="Times New Roman"/>
          <w:bCs/>
          <w:sz w:val="24"/>
          <w:szCs w:val="24"/>
        </w:rPr>
        <w:t>Aralarında Akademisyenler, sivil toplum kuruluşları ve AFAD uzmanları katılmıştır. Aynı konuda bir panel de 17 Mart 2015 tarihinde Ankara’da yapılmıştır</w:t>
      </w:r>
    </w:p>
    <w:p w:rsidR="00CD6C86" w:rsidRPr="00A24D69" w:rsidRDefault="00CD6C8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Müşterek faaliyetler yürütülen kamu kurum ve kuruluşlarının Başkanlığımızın görüş ve yaklaşımları konusunda bilgilendirilmesini sağlamak ve Aile ve Dini Rehberlik Bürolarında görev yapan personelimizin istifadesine sunulmak üzere “Diyanet İşleri Başkanlığının Ailenin Korunması ve Kadına Yönelik Şiddetin Önlenmesi Konusunda Görüş ve Uygulamaları”, vatandaşlara dağıtılmak üzere de “Ailem” isimli eserlerden 81 İl Müftülüğüne 4500’er adet gönderilmiştir. Ailem serisinde “Ailemde Merhamet İstiyorum” kitapçığı kadına ve çocuğa yönelik şiddete ayrılmıştır. TÜİK verilerine göre boşanma oranlarının en yüksek olduğu 12 ilde boşanma ve tek ebeveynli ailelerin sorunlarına dinî danışmanlık ve rehberlik yapmak amacıyla yapılan eğitime katılan personel ile, 15.01.2015-20.04.2015 tarihleri arasında düzenlenen seminerlerde 9477 kişiye ulaşılmıştır.</w:t>
      </w:r>
    </w:p>
    <w:p w:rsidR="00CD6C86" w:rsidRPr="00B52271" w:rsidRDefault="00CD6C86"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81 İl Müftülüğünden alınan verilere göre, Ocak-Haziran 2015 döneminde Kadına Yönelik Şiddet, Kadın Hakları, Kız Çocuklarının Eğitimi, Erken Yaşta Zorla Evlilik, Töre Namus Cinayetleri ve Aile İçi Şiddet konulu 3712 seminer, konferans vs. türü faaliyet gerçekleştirilmiştir</w:t>
      </w:r>
      <w:r w:rsidR="00B52271">
        <w:rPr>
          <w:rFonts w:ascii="Times New Roman" w:hAnsi="Times New Roman"/>
          <w:bCs/>
          <w:sz w:val="24"/>
          <w:szCs w:val="24"/>
        </w:rPr>
        <w:t>.</w:t>
      </w:r>
    </w:p>
    <w:p w:rsidR="00494B92" w:rsidRDefault="00494B92" w:rsidP="00A56DE9">
      <w:pPr>
        <w:autoSpaceDE w:val="0"/>
        <w:autoSpaceDN w:val="0"/>
        <w:adjustRightInd w:val="0"/>
        <w:rPr>
          <w:rFonts w:ascii="Times New Roman" w:hAnsi="Times New Roman"/>
          <w:b/>
          <w:bCs/>
          <w:sz w:val="24"/>
          <w:szCs w:val="24"/>
        </w:rPr>
      </w:pPr>
    </w:p>
    <w:p w:rsidR="00494B92" w:rsidRDefault="00494B92" w:rsidP="00A56DE9">
      <w:pPr>
        <w:autoSpaceDE w:val="0"/>
        <w:autoSpaceDN w:val="0"/>
        <w:adjustRightInd w:val="0"/>
        <w:rPr>
          <w:rFonts w:ascii="Times New Roman" w:hAnsi="Times New Roman"/>
          <w:b/>
          <w:bCs/>
          <w:sz w:val="24"/>
          <w:szCs w:val="24"/>
        </w:rPr>
      </w:pPr>
    </w:p>
    <w:p w:rsidR="00A56DE9" w:rsidRPr="00B52271" w:rsidRDefault="00A56DE9" w:rsidP="00A56DE9">
      <w:pPr>
        <w:autoSpaceDE w:val="0"/>
        <w:autoSpaceDN w:val="0"/>
        <w:adjustRightInd w:val="0"/>
        <w:rPr>
          <w:rFonts w:ascii="Times New Roman" w:hAnsi="Times New Roman"/>
          <w:b/>
          <w:bCs/>
          <w:sz w:val="24"/>
          <w:szCs w:val="24"/>
        </w:rPr>
      </w:pPr>
      <w:r w:rsidRPr="00B52271">
        <w:rPr>
          <w:rFonts w:ascii="Times New Roman" w:hAnsi="Times New Roman"/>
          <w:b/>
          <w:bCs/>
          <w:sz w:val="24"/>
          <w:szCs w:val="24"/>
        </w:rPr>
        <w:lastRenderedPageBreak/>
        <w:t>Planlanan Çalışmalar</w:t>
      </w:r>
    </w:p>
    <w:p w:rsidR="006B62E2" w:rsidRPr="00B52271" w:rsidRDefault="00A56DE9" w:rsidP="00A5410E">
      <w:pPr>
        <w:numPr>
          <w:ilvl w:val="0"/>
          <w:numId w:val="6"/>
        </w:numPr>
        <w:autoSpaceDE w:val="0"/>
        <w:autoSpaceDN w:val="0"/>
        <w:adjustRightInd w:val="0"/>
        <w:spacing w:before="120" w:after="120"/>
        <w:jc w:val="both"/>
        <w:rPr>
          <w:rFonts w:ascii="Times New Roman" w:hAnsi="Times New Roman"/>
          <w:bCs/>
          <w:sz w:val="24"/>
          <w:szCs w:val="24"/>
        </w:rPr>
      </w:pPr>
      <w:r w:rsidRPr="00A24D69">
        <w:rPr>
          <w:rFonts w:ascii="Times New Roman" w:hAnsi="Times New Roman"/>
          <w:bCs/>
          <w:sz w:val="24"/>
          <w:szCs w:val="24"/>
        </w:rPr>
        <w:t>“Uç Noktada Çocukla Karşılaşan Personelin Eğitimi” çerçevesinde konferans ve eğitim programları yapılacaktır. TÜİK verilerine göre boşanma oranlarının en yüksek olduğu 12 ilde boşanma ve tek ebeveynli ailelerin sorunlarına dinî danışmanlık ve rehberlik etmek amacıyla yapılan seminere katılan 24 eğitici ile bulundukları illerdeki din görevlilerine yönelik alan eğitimleri yapılacaktır.</w:t>
      </w:r>
    </w:p>
    <w:p w:rsidR="0098000A" w:rsidRPr="00B52271" w:rsidRDefault="006B62E2" w:rsidP="00A5410E">
      <w:pPr>
        <w:numPr>
          <w:ilvl w:val="0"/>
          <w:numId w:val="6"/>
        </w:numPr>
        <w:autoSpaceDE w:val="0"/>
        <w:autoSpaceDN w:val="0"/>
        <w:adjustRightInd w:val="0"/>
        <w:spacing w:before="120" w:after="120"/>
        <w:jc w:val="both"/>
        <w:rPr>
          <w:rFonts w:ascii="Times New Roman" w:hAnsi="Times New Roman"/>
          <w:b/>
          <w:sz w:val="24"/>
          <w:szCs w:val="24"/>
          <w:lang w:eastAsia="tr-TR"/>
        </w:rPr>
      </w:pPr>
      <w:r w:rsidRPr="00B52271">
        <w:rPr>
          <w:rFonts w:ascii="Times New Roman" w:hAnsi="Times New Roman"/>
          <w:bCs/>
          <w:sz w:val="24"/>
          <w:szCs w:val="24"/>
        </w:rPr>
        <w:t>Çocuk İhmal ve İstismarının Önlenmesi Eğitici Eğitimi” çerçevesinde, 81 İl Müftülüğünden 84 personel ile din görevlilerine yönelik alan seminerleri yapılacaktır. Aile okulu yapılacaktır.</w:t>
      </w:r>
    </w:p>
    <w:p w:rsidR="00494B92" w:rsidRDefault="00494B92" w:rsidP="00494B92">
      <w:pPr>
        <w:rPr>
          <w:rFonts w:ascii="Times New Roman" w:hAnsi="Times New Roman"/>
          <w:b/>
          <w:sz w:val="24"/>
          <w:szCs w:val="24"/>
          <w:lang w:eastAsia="tr-TR"/>
        </w:rPr>
      </w:pPr>
    </w:p>
    <w:p w:rsidR="00A56DE9" w:rsidRPr="00494B92" w:rsidRDefault="00A56DE9" w:rsidP="00494B92">
      <w:pPr>
        <w:rPr>
          <w:rFonts w:ascii="Times New Roman" w:hAnsi="Times New Roman"/>
          <w:b/>
          <w:sz w:val="24"/>
          <w:szCs w:val="24"/>
          <w:lang w:eastAsia="tr-TR"/>
        </w:rPr>
      </w:pPr>
      <w:r w:rsidRPr="00494B92">
        <w:rPr>
          <w:rFonts w:ascii="Times New Roman" w:hAnsi="Times New Roman"/>
          <w:b/>
          <w:sz w:val="24"/>
          <w:szCs w:val="24"/>
          <w:lang w:eastAsia="tr-TR"/>
        </w:rPr>
        <w:t>ADALET BAKANLIĞI FAALİYETLERİ</w:t>
      </w:r>
    </w:p>
    <w:p w:rsidR="00A56DE9" w:rsidRPr="00494B92" w:rsidRDefault="00A56DE9" w:rsidP="00494B92">
      <w:pPr>
        <w:rPr>
          <w:rFonts w:ascii="Times New Roman" w:hAnsi="Times New Roman"/>
          <w:b/>
          <w:sz w:val="24"/>
          <w:szCs w:val="24"/>
          <w:lang w:eastAsia="tr-TR"/>
        </w:rPr>
      </w:pPr>
      <w:r w:rsidRPr="00494B92">
        <w:rPr>
          <w:rFonts w:ascii="Times New Roman" w:hAnsi="Times New Roman"/>
          <w:b/>
          <w:sz w:val="24"/>
          <w:szCs w:val="24"/>
          <w:lang w:eastAsia="tr-TR"/>
        </w:rPr>
        <w:t>Eğitim Dairesi Başkanlığı</w:t>
      </w:r>
    </w:p>
    <w:p w:rsidR="00A56DE9" w:rsidRPr="00B52271" w:rsidRDefault="00A56DE9"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Aile ve Sosyal Politikalar Bakanlığı Kadının Statüsü Genel Müdürlüğü'nce yürütülen ve Avrupa Birliği 2009 yılı Katılım Öncesi Mali Yardım Programı (IPA) kapsamında finanse edilen “Aile İçi Şiddetle Mücadele İçin Kadın Konukevleri Teknik Destek Projesi” kapsamında; 14 ilin (Ankara, İstanbul, Van, Afyon, Konya, Düzce, Manisa, Mersin, Sakarya, Şanlıurfa, Çanakkale, Bursa, Samsun ve Kırşehir) aile mahkemelerinde görev yapan zabıt katiplerine yönelik olarak, 17 Aralık 2014 tarihinde Ankara Midi Otel'de gerçekleştirilen “Odak Grup Görüşmesi”ne 11 zabıt katibinin katılımı sağlanmıştır.</w:t>
      </w:r>
    </w:p>
    <w:p w:rsidR="006B62E2" w:rsidRDefault="006B62E2" w:rsidP="006B62E2">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Planlanan Çalışmalar</w:t>
      </w:r>
    </w:p>
    <w:p w:rsidR="006B62E2" w:rsidRPr="00B52271" w:rsidRDefault="006B62E2"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Aile ve Sosyal Politikalar Bakanlığı’nca AB mali desteği ile yürütülen “Aile İçi Şiddetle Mücadele Kadın Konuk Sığınma Evleri Teknik Destek Projesi” kapsamında; toplumsal cinsiyet eşitliği konularını içeren eğitim modülü hazırlanmaktadır. Başkanlığımız bu eğitim modülünün hazırlanmasına teknik destek vermektedir. Eğitim modülünün yazı işleri müdürleri, zabıt kâtipleri ile aile mahkemesi uzmanlarına yönelik olarak hazırlanması, modül kapsamında; eğitici eğitimlerinin verilmesi ve modülün Bakanlığımızın hizmet içi eğitim faaliyetlerinde kullanılması planlanmaktadır</w:t>
      </w:r>
      <w:r w:rsidR="00B52271" w:rsidRPr="00B52271">
        <w:rPr>
          <w:rFonts w:ascii="Times New Roman" w:hAnsi="Times New Roman"/>
          <w:bCs/>
          <w:sz w:val="24"/>
          <w:szCs w:val="24"/>
        </w:rPr>
        <w:t>.</w:t>
      </w:r>
    </w:p>
    <w:p w:rsidR="00494B92" w:rsidRDefault="00494B92" w:rsidP="00494B92">
      <w:pPr>
        <w:autoSpaceDE w:val="0"/>
        <w:autoSpaceDN w:val="0"/>
        <w:adjustRightInd w:val="0"/>
        <w:spacing w:before="120" w:after="120"/>
        <w:jc w:val="both"/>
        <w:rPr>
          <w:rFonts w:ascii="Times New Roman" w:hAnsi="Times New Roman"/>
          <w:b/>
          <w:sz w:val="24"/>
          <w:szCs w:val="24"/>
        </w:rPr>
      </w:pPr>
    </w:p>
    <w:p w:rsidR="00494B92" w:rsidRDefault="00494B92" w:rsidP="00494B92">
      <w:pPr>
        <w:autoSpaceDE w:val="0"/>
        <w:autoSpaceDN w:val="0"/>
        <w:adjustRightInd w:val="0"/>
        <w:spacing w:before="120" w:after="120"/>
        <w:jc w:val="both"/>
        <w:rPr>
          <w:rFonts w:ascii="Times New Roman" w:hAnsi="Times New Roman"/>
          <w:b/>
          <w:sz w:val="24"/>
          <w:szCs w:val="24"/>
        </w:rPr>
      </w:pPr>
    </w:p>
    <w:p w:rsidR="00494B92" w:rsidRDefault="00494B92" w:rsidP="00494B92">
      <w:pPr>
        <w:autoSpaceDE w:val="0"/>
        <w:autoSpaceDN w:val="0"/>
        <w:adjustRightInd w:val="0"/>
        <w:spacing w:before="120" w:after="120"/>
        <w:jc w:val="both"/>
        <w:rPr>
          <w:rFonts w:ascii="Times New Roman" w:hAnsi="Times New Roman"/>
          <w:b/>
          <w:sz w:val="24"/>
          <w:szCs w:val="24"/>
        </w:rPr>
      </w:pPr>
    </w:p>
    <w:p w:rsidR="006B62E2" w:rsidRPr="00B52271" w:rsidRDefault="006B62E2" w:rsidP="00494B92">
      <w:pPr>
        <w:autoSpaceDE w:val="0"/>
        <w:autoSpaceDN w:val="0"/>
        <w:adjustRightInd w:val="0"/>
        <w:spacing w:before="120" w:after="120"/>
        <w:jc w:val="both"/>
        <w:rPr>
          <w:rFonts w:ascii="Times New Roman" w:hAnsi="Times New Roman"/>
          <w:b/>
          <w:bCs/>
          <w:sz w:val="24"/>
          <w:szCs w:val="24"/>
        </w:rPr>
      </w:pPr>
      <w:r w:rsidRPr="00B52271">
        <w:rPr>
          <w:rFonts w:ascii="Times New Roman" w:hAnsi="Times New Roman"/>
          <w:b/>
          <w:sz w:val="24"/>
          <w:szCs w:val="24"/>
        </w:rPr>
        <w:lastRenderedPageBreak/>
        <w:t xml:space="preserve">Ceza </w:t>
      </w:r>
      <w:r w:rsidRPr="00B52271">
        <w:rPr>
          <w:rFonts w:ascii="Times New Roman" w:hAnsi="Times New Roman"/>
          <w:b/>
          <w:bCs/>
          <w:sz w:val="24"/>
          <w:szCs w:val="24"/>
        </w:rPr>
        <w:t>Tevkifevleri Genel Müdürlüğü</w:t>
      </w:r>
    </w:p>
    <w:p w:rsidR="006B62E2" w:rsidRPr="00B52271" w:rsidRDefault="006B62E2"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Hükümlü ve tutukluların kurumda bulundukları süreyi, kendileri için bir değişim ve dönüşüm süreci haline getirmek ve şiddete karşı bilinçlenmelerinin sağlamak amacıyla, kişilerin bireysel ihtiyaçları ve kurumsal imkanlar dikkate alınarak bireysel ve grup müdahale programları yoğun bir şekilde sürdürülmektedir. Bu psiko-sosyal uzmanları tarafından Öfke Kontrol Programı, Salıverilme Öncesi Mahkum Gelişimi Programı, Alkol ve Madde Bağımlılığı Programı, Önce Düşün Programı ve Özel Gözetim ve Denetim Programı ile Millî Eğitim Bakanlığı ile işbirliği içerisinde 0-18 yaş Aile Eğitimi Programı uygulanmaktadır.</w:t>
      </w:r>
      <w:r w:rsidRPr="00B52271">
        <w:rPr>
          <w:rFonts w:ascii="Times New Roman" w:hAnsi="Times New Roman"/>
          <w:bCs/>
          <w:sz w:val="24"/>
          <w:szCs w:val="24"/>
        </w:rPr>
        <w:tab/>
      </w:r>
    </w:p>
    <w:p w:rsidR="006B62E2" w:rsidRPr="00B52271" w:rsidRDefault="006B62E2"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Aile Eğitimi; toplumun temel yapı taşı olan ailenin gelişmesine, hayat şartlarının iyileştirilmesine, aile içi iletişimin güçlendirilmesine ve çocukların okul başarılarının artt</w:t>
      </w:r>
      <w:r w:rsidR="00B52271">
        <w:rPr>
          <w:rFonts w:ascii="Times New Roman" w:hAnsi="Times New Roman"/>
          <w:bCs/>
          <w:sz w:val="24"/>
          <w:szCs w:val="24"/>
        </w:rPr>
        <w:t>ı</w:t>
      </w:r>
      <w:r w:rsidRPr="00B52271">
        <w:rPr>
          <w:rFonts w:ascii="Times New Roman" w:hAnsi="Times New Roman"/>
          <w:bCs/>
          <w:sz w:val="24"/>
          <w:szCs w:val="24"/>
        </w:rPr>
        <w:t>rılmasına yönelik 0-18 yaş aralığında çocukları olan ve bu çocukların bakımlarını üstlenen kişilere uygulanan bir eğitim programıdır. Bu eğitim programı ceza infaz kurumlarımızda bulunan çocuklu kadınlara da uygulanmaktadır. Söz konusu program, eğitim almış uzmanlarımız tarafından hükümlü ve tutuklu kadınlara 01/03/2015 ve 31/05/2015 tarihleri arasında da uygulanmıştır ve bu uygulamalar süreklilik arz etmektedir</w:t>
      </w:r>
    </w:p>
    <w:p w:rsidR="00A56DE9" w:rsidRPr="00B52271" w:rsidRDefault="006B62E2"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Denetimli serbestlik kapsamında cezaları infaz edilen hükümlülere yönelik olarak ise, denetimli serbestlik müdürlükleri ve koruma kurulları tarafından ilgili kurum ve kuruluşlarla işbirliği yapılarak aile eğitim programı, aile iç iletişim, aile içi şiddet konularında seminer, konferans vb. etkinlikler düzenlenmektedir.</w:t>
      </w:r>
    </w:p>
    <w:p w:rsidR="00494B92" w:rsidRDefault="00494B92" w:rsidP="00494B92">
      <w:pPr>
        <w:rPr>
          <w:rFonts w:ascii="Times New Roman" w:hAnsi="Times New Roman"/>
          <w:b/>
          <w:sz w:val="24"/>
          <w:szCs w:val="24"/>
          <w:lang w:eastAsia="tr-TR"/>
        </w:rPr>
      </w:pPr>
    </w:p>
    <w:p w:rsidR="00A56DE9" w:rsidRDefault="00A56DE9" w:rsidP="00494B92">
      <w:pPr>
        <w:rPr>
          <w:rFonts w:ascii="Times New Roman" w:hAnsi="Times New Roman"/>
          <w:b/>
          <w:sz w:val="24"/>
          <w:szCs w:val="24"/>
          <w:lang w:eastAsia="tr-TR"/>
        </w:rPr>
      </w:pPr>
      <w:r w:rsidRPr="00A56DE9">
        <w:rPr>
          <w:rFonts w:ascii="Times New Roman" w:hAnsi="Times New Roman"/>
          <w:b/>
          <w:sz w:val="24"/>
          <w:szCs w:val="24"/>
          <w:lang w:eastAsia="tr-TR"/>
        </w:rPr>
        <w:t>SAĞLIK BAKANLIĞI FAALİYETLERİ</w:t>
      </w:r>
    </w:p>
    <w:p w:rsidR="00A56DE9" w:rsidRPr="00A56DE9" w:rsidRDefault="00A56DE9" w:rsidP="00494B92">
      <w:pPr>
        <w:rPr>
          <w:rFonts w:ascii="Times New Roman" w:hAnsi="Times New Roman"/>
          <w:b/>
          <w:sz w:val="24"/>
          <w:szCs w:val="24"/>
          <w:lang w:eastAsia="tr-TR"/>
        </w:rPr>
      </w:pPr>
      <w:r>
        <w:rPr>
          <w:rFonts w:ascii="Times New Roman" w:hAnsi="Times New Roman"/>
          <w:b/>
          <w:sz w:val="24"/>
          <w:szCs w:val="24"/>
          <w:lang w:eastAsia="tr-TR"/>
        </w:rPr>
        <w:t>Türkiye Halk Sağlığı Kurumu</w:t>
      </w:r>
    </w:p>
    <w:p w:rsidR="005D5DFF" w:rsidRPr="00B52271" w:rsidRDefault="00A56DE9"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 xml:space="preserve">Kadına yönelik şiddetin önlenmesi için farkındalığın arttırılması amacıyla yapılan farkındalık eğitimleri kapsamında 2014 son 6 ayda erkek personelinde içinde olduğu toplam 1650 1. Basamak sağlık personeline hizmet içi eğitim verilmiştir. </w:t>
      </w:r>
    </w:p>
    <w:p w:rsidR="00A56DE9" w:rsidRPr="00494B92" w:rsidRDefault="00A56DE9" w:rsidP="00494B92">
      <w:pPr>
        <w:rPr>
          <w:rFonts w:ascii="Times New Roman" w:hAnsi="Times New Roman"/>
          <w:sz w:val="24"/>
          <w:szCs w:val="24"/>
          <w:lang w:eastAsia="tr-TR"/>
        </w:rPr>
      </w:pPr>
      <w:r w:rsidRPr="00494B92">
        <w:rPr>
          <w:rFonts w:ascii="Times New Roman" w:hAnsi="Times New Roman"/>
          <w:b/>
          <w:sz w:val="24"/>
          <w:szCs w:val="24"/>
          <w:lang w:eastAsia="tr-TR"/>
        </w:rPr>
        <w:t xml:space="preserve">Planlanan Çalışmalar </w:t>
      </w:r>
    </w:p>
    <w:p w:rsidR="00A56DE9" w:rsidRPr="00B52271" w:rsidRDefault="00A56DE9"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Kadına yönelik şiddetle mücadele eğitici eğitimi modüllerinin mevzuata göre güncellenmesi ve yeni eğitici eğitimlerinin yapılması planlanmaktadır. Eğitici eğitimi ve süpervizyon eğitimi alacak personel karma bir grup olacak şekilde planlanmıştır.</w:t>
      </w:r>
    </w:p>
    <w:p w:rsidR="00494B92" w:rsidRDefault="00494B92" w:rsidP="00A56DE9">
      <w:pPr>
        <w:rPr>
          <w:rFonts w:ascii="Times New Roman" w:hAnsi="Times New Roman"/>
          <w:b/>
          <w:sz w:val="24"/>
          <w:szCs w:val="24"/>
          <w:lang w:eastAsia="tr-TR"/>
        </w:rPr>
      </w:pPr>
    </w:p>
    <w:p w:rsidR="00A56DE9" w:rsidRDefault="00A56DE9" w:rsidP="00A56DE9">
      <w:pPr>
        <w:rPr>
          <w:rFonts w:ascii="Times New Roman" w:hAnsi="Times New Roman"/>
          <w:b/>
          <w:sz w:val="24"/>
          <w:szCs w:val="24"/>
          <w:lang w:eastAsia="tr-TR"/>
        </w:rPr>
      </w:pPr>
      <w:r>
        <w:rPr>
          <w:rFonts w:ascii="Times New Roman" w:hAnsi="Times New Roman"/>
          <w:b/>
          <w:sz w:val="24"/>
          <w:szCs w:val="24"/>
          <w:lang w:eastAsia="tr-TR"/>
        </w:rPr>
        <w:lastRenderedPageBreak/>
        <w:t>İÇİŞLERİ BAKANLIĞI FAALİYETLERİ</w:t>
      </w:r>
    </w:p>
    <w:p w:rsidR="00A56DE9" w:rsidRDefault="00A56DE9" w:rsidP="00A56DE9">
      <w:pPr>
        <w:rPr>
          <w:rFonts w:ascii="Times New Roman" w:hAnsi="Times New Roman"/>
          <w:b/>
          <w:sz w:val="24"/>
          <w:szCs w:val="24"/>
          <w:lang w:eastAsia="tr-TR"/>
        </w:rPr>
      </w:pPr>
      <w:r>
        <w:rPr>
          <w:rFonts w:ascii="Times New Roman" w:hAnsi="Times New Roman"/>
          <w:b/>
          <w:sz w:val="24"/>
          <w:szCs w:val="24"/>
          <w:lang w:eastAsia="tr-TR"/>
        </w:rPr>
        <w:t>Jandarma Genel Komutanlığı</w:t>
      </w:r>
    </w:p>
    <w:p w:rsidR="005D5DFF" w:rsidRPr="00B52271" w:rsidRDefault="00A56DE9" w:rsidP="00A5410E">
      <w:pPr>
        <w:numPr>
          <w:ilvl w:val="0"/>
          <w:numId w:val="6"/>
        </w:numPr>
        <w:autoSpaceDE w:val="0"/>
        <w:autoSpaceDN w:val="0"/>
        <w:adjustRightInd w:val="0"/>
        <w:spacing w:before="120" w:after="120"/>
        <w:jc w:val="both"/>
        <w:rPr>
          <w:rFonts w:ascii="Times New Roman" w:hAnsi="Times New Roman"/>
          <w:sz w:val="24"/>
          <w:szCs w:val="24"/>
          <w:lang w:eastAsia="tr-TR"/>
        </w:rPr>
      </w:pPr>
      <w:r w:rsidRPr="00B52271">
        <w:rPr>
          <w:rFonts w:ascii="Times New Roman" w:hAnsi="Times New Roman"/>
          <w:bCs/>
          <w:sz w:val="24"/>
          <w:szCs w:val="24"/>
        </w:rPr>
        <w:t>J</w:t>
      </w:r>
      <w:r w:rsidR="0018039C" w:rsidRPr="00B52271">
        <w:rPr>
          <w:rFonts w:ascii="Times New Roman" w:hAnsi="Times New Roman"/>
          <w:bCs/>
          <w:sz w:val="24"/>
          <w:szCs w:val="24"/>
        </w:rPr>
        <w:t xml:space="preserve">andarma </w:t>
      </w:r>
      <w:r w:rsidRPr="00B52271">
        <w:rPr>
          <w:rFonts w:ascii="Times New Roman" w:hAnsi="Times New Roman"/>
          <w:bCs/>
          <w:sz w:val="24"/>
          <w:szCs w:val="24"/>
        </w:rPr>
        <w:t>G</w:t>
      </w:r>
      <w:r w:rsidR="0018039C" w:rsidRPr="00B52271">
        <w:rPr>
          <w:rFonts w:ascii="Times New Roman" w:hAnsi="Times New Roman"/>
          <w:bCs/>
          <w:sz w:val="24"/>
          <w:szCs w:val="24"/>
        </w:rPr>
        <w:t>e</w:t>
      </w:r>
      <w:r w:rsidRPr="00B52271">
        <w:rPr>
          <w:rFonts w:ascii="Times New Roman" w:hAnsi="Times New Roman"/>
          <w:bCs/>
          <w:sz w:val="24"/>
          <w:szCs w:val="24"/>
        </w:rPr>
        <w:t>n</w:t>
      </w:r>
      <w:r w:rsidR="0018039C" w:rsidRPr="00B52271">
        <w:rPr>
          <w:rFonts w:ascii="Times New Roman" w:hAnsi="Times New Roman"/>
          <w:bCs/>
          <w:sz w:val="24"/>
          <w:szCs w:val="24"/>
        </w:rPr>
        <w:t xml:space="preserve">el </w:t>
      </w:r>
      <w:r w:rsidRPr="00B52271">
        <w:rPr>
          <w:rFonts w:ascii="Times New Roman" w:hAnsi="Times New Roman"/>
          <w:bCs/>
          <w:sz w:val="24"/>
          <w:szCs w:val="24"/>
        </w:rPr>
        <w:t>K</w:t>
      </w:r>
      <w:r w:rsidR="0018039C" w:rsidRPr="00B52271">
        <w:rPr>
          <w:rFonts w:ascii="Times New Roman" w:hAnsi="Times New Roman"/>
          <w:bCs/>
          <w:sz w:val="24"/>
          <w:szCs w:val="24"/>
        </w:rPr>
        <w:t>omutan</w:t>
      </w:r>
      <w:r w:rsidRPr="00B52271">
        <w:rPr>
          <w:rFonts w:ascii="Times New Roman" w:hAnsi="Times New Roman"/>
          <w:bCs/>
          <w:sz w:val="24"/>
          <w:szCs w:val="24"/>
        </w:rPr>
        <w:t>lığı tarafından yürütülmekte olan 2010 yılı Avrupa Birliği-Türkiye Malî İşbirliği programı kapsamında Kadına Yönelik Aile İçi Şiddetin Önlenmesi Projesi faaliyetlerinden olan bilinç oluşturma çalıştayları ve Toplum Destekli Güvenlik Hizmeti kapsamında Jandarma sorumluluk bölgesinde vatandaşların bilgilendirilmesi maksadıyla belde, köy ve mahalleler ile İl/İlçe merkezlerinde bilgilendirme toplantıları düzenlenmiştir</w:t>
      </w:r>
      <w:r w:rsidR="00B52271" w:rsidRPr="00B52271">
        <w:rPr>
          <w:rFonts w:ascii="Times New Roman" w:hAnsi="Times New Roman"/>
          <w:bCs/>
          <w:sz w:val="24"/>
          <w:szCs w:val="24"/>
        </w:rPr>
        <w:t>.</w:t>
      </w:r>
    </w:p>
    <w:p w:rsidR="00B52271" w:rsidRDefault="00B52271" w:rsidP="00B52271">
      <w:pPr>
        <w:rPr>
          <w:rFonts w:ascii="Times New Roman" w:hAnsi="Times New Roman"/>
          <w:b/>
          <w:sz w:val="24"/>
          <w:szCs w:val="24"/>
          <w:lang w:eastAsia="tr-TR"/>
        </w:rPr>
      </w:pPr>
    </w:p>
    <w:p w:rsidR="00A56DE9" w:rsidRPr="00A56DE9" w:rsidRDefault="00A56DE9" w:rsidP="00B52271">
      <w:pPr>
        <w:rPr>
          <w:rFonts w:ascii="Times New Roman" w:hAnsi="Times New Roman"/>
          <w:b/>
          <w:sz w:val="24"/>
          <w:szCs w:val="24"/>
          <w:lang w:eastAsia="tr-TR"/>
        </w:rPr>
      </w:pPr>
      <w:r w:rsidRPr="00A56DE9">
        <w:rPr>
          <w:rFonts w:ascii="Times New Roman" w:hAnsi="Times New Roman"/>
          <w:b/>
          <w:sz w:val="24"/>
          <w:szCs w:val="24"/>
          <w:lang w:eastAsia="tr-TR"/>
        </w:rPr>
        <w:t>MİLLİ EĞİTİM BAKANLIĞI FAALİYETLERİ</w:t>
      </w:r>
    </w:p>
    <w:p w:rsidR="00A56DE9" w:rsidRDefault="00A56DE9" w:rsidP="00B52271">
      <w:pPr>
        <w:rPr>
          <w:rFonts w:ascii="Times New Roman" w:hAnsi="Times New Roman"/>
          <w:b/>
          <w:sz w:val="24"/>
          <w:szCs w:val="24"/>
          <w:lang w:eastAsia="tr-TR"/>
        </w:rPr>
      </w:pPr>
      <w:r w:rsidRPr="00A56DE9">
        <w:rPr>
          <w:rFonts w:ascii="Times New Roman" w:hAnsi="Times New Roman"/>
          <w:b/>
          <w:sz w:val="24"/>
          <w:szCs w:val="24"/>
          <w:lang w:eastAsia="tr-TR"/>
        </w:rPr>
        <w:t>Hayat Boyu Öğrenme Genel Müdürlüğü</w:t>
      </w:r>
    </w:p>
    <w:p w:rsidR="00A56DE9" w:rsidRPr="00B52271" w:rsidRDefault="00A56DE9"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Toplumsal cinsiyet eşitliğinin sağlanması ve tüm risk faktörlerinin önlenmesi açısından son derece önemli olan dezavantajlı konumdaki ailelere yönelik olarak Aile Eğitim Programları ve Baba Eğitimi Programları uygulamaktadır. Hazırlanan bu programlarla, aile tutumları, demokratik ilişkiler, aile içi iletişim, aile içi şiddet olayları, erken çocukluk ve ergenlik döneminde ihmal ve istismar, çocuk, ergen ve anne-baba çatışması, olumlu disiplin yöntemleri, olumsuz disiplin yöntemlerinin çocuk ve ergen üzerindeki zararları toplumsal cinsiyet eşitliği, erken yaşta evlilik ve boşanma gibi konular işlenerek toplumu bilgilendirici on dört hafta süren eğitimler verilmektedir.</w:t>
      </w:r>
    </w:p>
    <w:p w:rsidR="00494B92" w:rsidRDefault="00494B92" w:rsidP="00B40E9C">
      <w:pPr>
        <w:autoSpaceDE w:val="0"/>
        <w:autoSpaceDN w:val="0"/>
        <w:adjustRightInd w:val="0"/>
        <w:spacing w:before="120" w:after="120"/>
        <w:jc w:val="both"/>
        <w:rPr>
          <w:rFonts w:ascii="Times New Roman" w:hAnsi="Times New Roman"/>
          <w:sz w:val="24"/>
          <w:szCs w:val="24"/>
          <w:lang w:eastAsia="tr-TR"/>
        </w:rPr>
      </w:pPr>
    </w:p>
    <w:p w:rsidR="00B40E9C" w:rsidRPr="00167F47" w:rsidRDefault="002F54F3" w:rsidP="00B40E9C">
      <w:pPr>
        <w:autoSpaceDE w:val="0"/>
        <w:autoSpaceDN w:val="0"/>
        <w:adjustRightInd w:val="0"/>
        <w:spacing w:before="120" w:after="120"/>
        <w:jc w:val="both"/>
        <w:rPr>
          <w:rFonts w:ascii="Times New Roman" w:hAnsi="Times New Roman"/>
          <w:b/>
          <w:sz w:val="24"/>
          <w:szCs w:val="24"/>
        </w:rPr>
      </w:pPr>
      <w:r w:rsidRPr="00167F47">
        <w:rPr>
          <w:rFonts w:ascii="Times New Roman" w:hAnsi="Times New Roman"/>
          <w:b/>
          <w:sz w:val="24"/>
          <w:szCs w:val="24"/>
        </w:rPr>
        <w:t>S</w:t>
      </w:r>
      <w:r w:rsidR="00B40E9C" w:rsidRPr="00167F47">
        <w:rPr>
          <w:rFonts w:ascii="Times New Roman" w:hAnsi="Times New Roman"/>
          <w:b/>
          <w:sz w:val="24"/>
          <w:szCs w:val="24"/>
        </w:rPr>
        <w:t>trateji 2.4. Örgün ve yaygın eğitim müfredatına toplumsal cinsiyet eşitliği, kadına yönelik şiddet ve ev içi şiddetin önlenmesi konularının dahil edilmesi, eğitim materyallerinin taranarak toplumsal cinsiyet ayrımcılığını pekiştiren ifadelerin çıkarılması</w:t>
      </w:r>
    </w:p>
    <w:p w:rsidR="00C47BE8" w:rsidRDefault="004E1468" w:rsidP="00B40E9C">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Sorumlu Kurum Kuruluşlar: MEB</w:t>
      </w:r>
    </w:p>
    <w:p w:rsidR="00494B92" w:rsidRDefault="00494B92" w:rsidP="00A56DE9">
      <w:pPr>
        <w:autoSpaceDE w:val="0"/>
        <w:autoSpaceDN w:val="0"/>
        <w:adjustRightInd w:val="0"/>
        <w:spacing w:before="120" w:after="120"/>
        <w:jc w:val="both"/>
        <w:rPr>
          <w:rFonts w:ascii="Times New Roman" w:hAnsi="Times New Roman"/>
          <w:b/>
          <w:sz w:val="24"/>
          <w:szCs w:val="24"/>
        </w:rPr>
      </w:pPr>
    </w:p>
    <w:p w:rsidR="00494B92" w:rsidRDefault="00494B92" w:rsidP="00A56DE9">
      <w:pPr>
        <w:autoSpaceDE w:val="0"/>
        <w:autoSpaceDN w:val="0"/>
        <w:adjustRightInd w:val="0"/>
        <w:spacing w:before="120" w:after="120"/>
        <w:jc w:val="both"/>
        <w:rPr>
          <w:rFonts w:ascii="Times New Roman" w:hAnsi="Times New Roman"/>
          <w:b/>
          <w:sz w:val="24"/>
          <w:szCs w:val="24"/>
        </w:rPr>
      </w:pPr>
    </w:p>
    <w:p w:rsidR="00494B92" w:rsidRDefault="00494B92" w:rsidP="00A56DE9">
      <w:pPr>
        <w:autoSpaceDE w:val="0"/>
        <w:autoSpaceDN w:val="0"/>
        <w:adjustRightInd w:val="0"/>
        <w:spacing w:before="120" w:after="120"/>
        <w:jc w:val="both"/>
        <w:rPr>
          <w:rFonts w:ascii="Times New Roman" w:hAnsi="Times New Roman"/>
          <w:b/>
          <w:sz w:val="24"/>
          <w:szCs w:val="24"/>
        </w:rPr>
      </w:pPr>
    </w:p>
    <w:p w:rsidR="00494B92" w:rsidRDefault="00494B92" w:rsidP="00A56DE9">
      <w:pPr>
        <w:autoSpaceDE w:val="0"/>
        <w:autoSpaceDN w:val="0"/>
        <w:adjustRightInd w:val="0"/>
        <w:spacing w:before="120" w:after="120"/>
        <w:jc w:val="both"/>
        <w:rPr>
          <w:rFonts w:ascii="Times New Roman" w:hAnsi="Times New Roman"/>
          <w:b/>
          <w:sz w:val="24"/>
          <w:szCs w:val="24"/>
        </w:rPr>
      </w:pPr>
    </w:p>
    <w:p w:rsidR="00A56DE9" w:rsidRPr="00A56DE9" w:rsidRDefault="00A56DE9" w:rsidP="00A56DE9">
      <w:pPr>
        <w:autoSpaceDE w:val="0"/>
        <w:autoSpaceDN w:val="0"/>
        <w:adjustRightInd w:val="0"/>
        <w:spacing w:before="120" w:after="120"/>
        <w:jc w:val="both"/>
        <w:rPr>
          <w:rFonts w:ascii="Times New Roman" w:hAnsi="Times New Roman"/>
          <w:b/>
          <w:sz w:val="24"/>
          <w:szCs w:val="24"/>
        </w:rPr>
      </w:pPr>
      <w:r w:rsidRPr="00A56DE9">
        <w:rPr>
          <w:rFonts w:ascii="Times New Roman" w:hAnsi="Times New Roman"/>
          <w:b/>
          <w:sz w:val="24"/>
          <w:szCs w:val="24"/>
        </w:rPr>
        <w:lastRenderedPageBreak/>
        <w:t>MİLLİ EĞİTİM BAKANLIĞI FAALİYETLERİ</w:t>
      </w:r>
    </w:p>
    <w:p w:rsidR="00A56DE9" w:rsidRPr="00A56DE9" w:rsidRDefault="00A56DE9" w:rsidP="00A56DE9">
      <w:pPr>
        <w:autoSpaceDE w:val="0"/>
        <w:autoSpaceDN w:val="0"/>
        <w:adjustRightInd w:val="0"/>
        <w:spacing w:before="120" w:after="120"/>
        <w:jc w:val="both"/>
        <w:rPr>
          <w:rFonts w:ascii="Times New Roman" w:hAnsi="Times New Roman"/>
          <w:b/>
          <w:sz w:val="24"/>
          <w:szCs w:val="24"/>
        </w:rPr>
      </w:pPr>
      <w:r w:rsidRPr="00A56DE9">
        <w:rPr>
          <w:rFonts w:ascii="Times New Roman" w:hAnsi="Times New Roman"/>
          <w:b/>
          <w:sz w:val="24"/>
          <w:szCs w:val="24"/>
        </w:rPr>
        <w:t>Hayat Boyu Öğrenme Genel Müdürlüğü</w:t>
      </w:r>
    </w:p>
    <w:p w:rsidR="005E5B4A" w:rsidRDefault="00A56DE9" w:rsidP="00A5410E">
      <w:pPr>
        <w:pStyle w:val="ListeParagraf"/>
        <w:numPr>
          <w:ilvl w:val="0"/>
          <w:numId w:val="2"/>
        </w:numPr>
        <w:autoSpaceDE w:val="0"/>
        <w:autoSpaceDN w:val="0"/>
        <w:adjustRightInd w:val="0"/>
        <w:spacing w:before="120" w:after="120"/>
        <w:jc w:val="both"/>
        <w:rPr>
          <w:rFonts w:ascii="Times New Roman" w:hAnsi="Times New Roman"/>
          <w:sz w:val="24"/>
          <w:szCs w:val="24"/>
        </w:rPr>
      </w:pPr>
      <w:r w:rsidRPr="00A56DE9">
        <w:rPr>
          <w:rFonts w:ascii="Times New Roman" w:hAnsi="Times New Roman"/>
          <w:sz w:val="24"/>
          <w:szCs w:val="24"/>
        </w:rPr>
        <w:t>Türkiye genelinde Aile Eğitim Programı değerlendirmesi çalışması yapılmış ve Toplumsal Cinsiyet Eşitliği, Kadın ve Çocuk Hakları, İhmal-İstismar, Aile içi Kadına ve Çocuğa Yönelik Şiddet konuları ihtiyaçlar doğrultusunda tamamen güncellenmiştir</w:t>
      </w:r>
    </w:p>
    <w:p w:rsidR="008B1E8C" w:rsidRDefault="008B1E8C" w:rsidP="008B1E8C">
      <w:pPr>
        <w:autoSpaceDE w:val="0"/>
        <w:autoSpaceDN w:val="0"/>
        <w:adjustRightInd w:val="0"/>
        <w:spacing w:before="120" w:after="120"/>
        <w:jc w:val="both"/>
        <w:rPr>
          <w:rFonts w:ascii="Times New Roman" w:hAnsi="Times New Roman"/>
          <w:sz w:val="24"/>
          <w:szCs w:val="24"/>
        </w:rPr>
      </w:pPr>
    </w:p>
    <w:p w:rsidR="008B1E8C" w:rsidRPr="008B1E8C" w:rsidRDefault="008B1E8C" w:rsidP="008B1E8C">
      <w:pPr>
        <w:autoSpaceDE w:val="0"/>
        <w:autoSpaceDN w:val="0"/>
        <w:adjustRightInd w:val="0"/>
        <w:spacing w:before="120" w:after="120"/>
        <w:jc w:val="both"/>
        <w:rPr>
          <w:rFonts w:ascii="Times New Roman" w:hAnsi="Times New Roman"/>
          <w:b/>
          <w:sz w:val="24"/>
          <w:szCs w:val="24"/>
        </w:rPr>
      </w:pPr>
      <w:r w:rsidRPr="008B1E8C">
        <w:rPr>
          <w:rFonts w:ascii="Times New Roman" w:hAnsi="Times New Roman"/>
          <w:b/>
          <w:sz w:val="24"/>
          <w:szCs w:val="24"/>
        </w:rPr>
        <w:t>Strateji 2.5. Evlilik başvurusunda bulunan çiftlere dağıtılmak üzere, toplumsal cinsiyet eşitliği, kadına yönelik şiddet, ev içi şiddet, cinsel sağlık ve üreme sağlığı konularında bilinçlendirme materyallerinin hazırlanması, basılması ve ilgili kuruluşlara gönderilmesi</w:t>
      </w:r>
    </w:p>
    <w:p w:rsidR="008B1E8C" w:rsidRDefault="008B1E8C" w:rsidP="008B1E8C">
      <w:pPr>
        <w:autoSpaceDE w:val="0"/>
        <w:autoSpaceDN w:val="0"/>
        <w:adjustRightInd w:val="0"/>
        <w:spacing w:before="120" w:after="120"/>
        <w:jc w:val="both"/>
        <w:rPr>
          <w:rFonts w:ascii="Times New Roman" w:hAnsi="Times New Roman"/>
          <w:b/>
          <w:sz w:val="24"/>
          <w:szCs w:val="24"/>
        </w:rPr>
      </w:pPr>
      <w:r w:rsidRPr="008B1E8C">
        <w:rPr>
          <w:rFonts w:ascii="Times New Roman" w:hAnsi="Times New Roman"/>
          <w:b/>
          <w:sz w:val="24"/>
          <w:szCs w:val="24"/>
        </w:rPr>
        <w:t>Sorumlu Kurum Kuruluşlar: ATHGM, İçişleri Bakanlığı, SGK, Belediyeler</w:t>
      </w:r>
    </w:p>
    <w:p w:rsidR="005D5DFF" w:rsidRPr="005D5DFF" w:rsidRDefault="005D5DFF" w:rsidP="008B1E8C">
      <w:pPr>
        <w:autoSpaceDE w:val="0"/>
        <w:autoSpaceDN w:val="0"/>
        <w:adjustRightInd w:val="0"/>
        <w:spacing w:before="120" w:after="120"/>
        <w:jc w:val="both"/>
        <w:rPr>
          <w:rFonts w:ascii="Times New Roman" w:hAnsi="Times New Roman"/>
          <w:b/>
          <w:sz w:val="24"/>
          <w:szCs w:val="24"/>
        </w:rPr>
      </w:pPr>
    </w:p>
    <w:p w:rsidR="008B1E8C" w:rsidRPr="008B1E8C" w:rsidRDefault="008B1E8C" w:rsidP="008B1E8C">
      <w:pPr>
        <w:autoSpaceDE w:val="0"/>
        <w:autoSpaceDN w:val="0"/>
        <w:adjustRightInd w:val="0"/>
        <w:spacing w:before="120" w:after="120"/>
        <w:jc w:val="both"/>
        <w:rPr>
          <w:rFonts w:ascii="Times New Roman" w:hAnsi="Times New Roman"/>
          <w:b/>
          <w:sz w:val="24"/>
          <w:szCs w:val="24"/>
        </w:rPr>
      </w:pPr>
      <w:r w:rsidRPr="008B1E8C">
        <w:rPr>
          <w:rFonts w:ascii="Times New Roman" w:hAnsi="Times New Roman"/>
          <w:b/>
          <w:sz w:val="24"/>
          <w:szCs w:val="24"/>
        </w:rPr>
        <w:t>AİLE VE SOSYAL POLİTİKALAR BAKANLIĞI FAALİYETLERİ</w:t>
      </w:r>
    </w:p>
    <w:p w:rsidR="008B1E8C" w:rsidRDefault="008B1E8C" w:rsidP="008B1E8C">
      <w:pPr>
        <w:autoSpaceDE w:val="0"/>
        <w:autoSpaceDN w:val="0"/>
        <w:adjustRightInd w:val="0"/>
        <w:spacing w:before="120" w:after="120"/>
        <w:jc w:val="both"/>
        <w:rPr>
          <w:rFonts w:ascii="Times New Roman" w:hAnsi="Times New Roman"/>
          <w:b/>
          <w:sz w:val="24"/>
          <w:szCs w:val="24"/>
        </w:rPr>
      </w:pPr>
      <w:r w:rsidRPr="008B1E8C">
        <w:rPr>
          <w:rFonts w:ascii="Times New Roman" w:hAnsi="Times New Roman"/>
          <w:b/>
          <w:sz w:val="24"/>
          <w:szCs w:val="24"/>
        </w:rPr>
        <w:t>Aile ve Toplum Hizmetleri Genel Müdürlüğü</w:t>
      </w:r>
    </w:p>
    <w:p w:rsidR="008B1E8C" w:rsidRPr="005D5DFF" w:rsidRDefault="0018039C" w:rsidP="00A5410E">
      <w:pPr>
        <w:pStyle w:val="ListeParagraf"/>
        <w:numPr>
          <w:ilvl w:val="0"/>
          <w:numId w:val="2"/>
        </w:numPr>
        <w:autoSpaceDE w:val="0"/>
        <w:autoSpaceDN w:val="0"/>
        <w:adjustRightInd w:val="0"/>
        <w:spacing w:before="120" w:after="120"/>
        <w:jc w:val="both"/>
        <w:rPr>
          <w:rFonts w:ascii="Times New Roman" w:hAnsi="Times New Roman"/>
          <w:sz w:val="24"/>
          <w:szCs w:val="24"/>
        </w:rPr>
      </w:pPr>
      <w:r w:rsidRPr="008B1E8C">
        <w:rPr>
          <w:rFonts w:ascii="Times New Roman" w:hAnsi="Times New Roman"/>
          <w:sz w:val="24"/>
          <w:szCs w:val="24"/>
        </w:rPr>
        <w:t>Evlilik Öncesi Eğitim</w:t>
      </w:r>
      <w:r>
        <w:rPr>
          <w:rFonts w:ascii="Times New Roman" w:hAnsi="Times New Roman"/>
          <w:sz w:val="24"/>
          <w:szCs w:val="24"/>
        </w:rPr>
        <w:t xml:space="preserve"> </w:t>
      </w:r>
      <w:r w:rsidRPr="008B1E8C">
        <w:rPr>
          <w:rFonts w:ascii="Times New Roman" w:hAnsi="Times New Roman"/>
          <w:sz w:val="24"/>
          <w:szCs w:val="24"/>
        </w:rPr>
        <w:t>(</w:t>
      </w:r>
      <w:r w:rsidR="008B1E8C" w:rsidRPr="008B1E8C">
        <w:rPr>
          <w:rFonts w:ascii="Times New Roman" w:hAnsi="Times New Roman"/>
          <w:sz w:val="24"/>
          <w:szCs w:val="24"/>
        </w:rPr>
        <w:t>EÖE</w:t>
      </w:r>
      <w:r w:rsidRPr="008B1E8C">
        <w:rPr>
          <w:rFonts w:ascii="Times New Roman" w:hAnsi="Times New Roman"/>
          <w:sz w:val="24"/>
          <w:szCs w:val="24"/>
        </w:rPr>
        <w:t xml:space="preserve">) </w:t>
      </w:r>
      <w:r w:rsidR="008B1E8C" w:rsidRPr="008B1E8C">
        <w:rPr>
          <w:rFonts w:ascii="Times New Roman" w:hAnsi="Times New Roman"/>
          <w:sz w:val="24"/>
          <w:szCs w:val="24"/>
        </w:rPr>
        <w:t xml:space="preserve"> çerçevesinde hazırlanan </w:t>
      </w:r>
      <w:r>
        <w:rPr>
          <w:rFonts w:ascii="Times New Roman" w:hAnsi="Times New Roman"/>
          <w:sz w:val="24"/>
          <w:szCs w:val="24"/>
        </w:rPr>
        <w:t>kitapların</w:t>
      </w:r>
      <w:r w:rsidR="008B1E8C" w:rsidRPr="008B1E8C">
        <w:rPr>
          <w:rFonts w:ascii="Times New Roman" w:hAnsi="Times New Roman"/>
          <w:sz w:val="24"/>
          <w:szCs w:val="24"/>
        </w:rPr>
        <w:t xml:space="preserve"> içeriğinde bu konular yer almaktadır</w:t>
      </w:r>
      <w:r w:rsidR="008B1E8C">
        <w:rPr>
          <w:rFonts w:ascii="Times New Roman" w:hAnsi="Times New Roman"/>
          <w:sz w:val="24"/>
          <w:szCs w:val="24"/>
        </w:rPr>
        <w:t>.</w:t>
      </w:r>
    </w:p>
    <w:p w:rsidR="008B1E8C" w:rsidRDefault="008B1E8C" w:rsidP="008B1E8C">
      <w:pPr>
        <w:autoSpaceDE w:val="0"/>
        <w:autoSpaceDN w:val="0"/>
        <w:adjustRightInd w:val="0"/>
        <w:spacing w:before="120" w:after="120"/>
        <w:jc w:val="both"/>
        <w:rPr>
          <w:rFonts w:ascii="Times New Roman" w:hAnsi="Times New Roman"/>
          <w:b/>
          <w:sz w:val="24"/>
          <w:szCs w:val="24"/>
        </w:rPr>
      </w:pPr>
      <w:r w:rsidRPr="008B1E8C">
        <w:rPr>
          <w:rFonts w:ascii="Times New Roman" w:hAnsi="Times New Roman"/>
          <w:b/>
          <w:sz w:val="24"/>
          <w:szCs w:val="24"/>
        </w:rPr>
        <w:t>Planlanan Çalışmalar</w:t>
      </w:r>
    </w:p>
    <w:p w:rsidR="008B1E8C" w:rsidRPr="008B1E8C" w:rsidRDefault="008B1E8C" w:rsidP="00A5410E">
      <w:pPr>
        <w:pStyle w:val="ListeParagraf"/>
        <w:numPr>
          <w:ilvl w:val="0"/>
          <w:numId w:val="2"/>
        </w:numPr>
        <w:autoSpaceDE w:val="0"/>
        <w:autoSpaceDN w:val="0"/>
        <w:adjustRightInd w:val="0"/>
        <w:spacing w:before="120" w:after="120"/>
        <w:jc w:val="both"/>
        <w:rPr>
          <w:rFonts w:ascii="Times New Roman" w:hAnsi="Times New Roman"/>
          <w:b/>
          <w:sz w:val="24"/>
          <w:szCs w:val="24"/>
        </w:rPr>
      </w:pPr>
      <w:r>
        <w:rPr>
          <w:rFonts w:ascii="Times New Roman" w:hAnsi="Times New Roman"/>
          <w:sz w:val="24"/>
          <w:szCs w:val="24"/>
        </w:rPr>
        <w:t xml:space="preserve">Evlilik </w:t>
      </w:r>
      <w:r w:rsidRPr="008B1E8C">
        <w:rPr>
          <w:rFonts w:ascii="Times New Roman" w:hAnsi="Times New Roman"/>
          <w:sz w:val="24"/>
          <w:szCs w:val="24"/>
        </w:rPr>
        <w:t>Ö</w:t>
      </w:r>
      <w:r>
        <w:rPr>
          <w:rFonts w:ascii="Times New Roman" w:hAnsi="Times New Roman"/>
          <w:sz w:val="24"/>
          <w:szCs w:val="24"/>
        </w:rPr>
        <w:t xml:space="preserve">ncesi </w:t>
      </w:r>
      <w:r w:rsidRPr="008B1E8C">
        <w:rPr>
          <w:rFonts w:ascii="Times New Roman" w:hAnsi="Times New Roman"/>
          <w:sz w:val="24"/>
          <w:szCs w:val="24"/>
        </w:rPr>
        <w:t>E</w:t>
      </w:r>
      <w:r>
        <w:rPr>
          <w:rFonts w:ascii="Times New Roman" w:hAnsi="Times New Roman"/>
          <w:sz w:val="24"/>
          <w:szCs w:val="24"/>
        </w:rPr>
        <w:t>ğitim</w:t>
      </w:r>
      <w:r w:rsidRPr="008B1E8C">
        <w:rPr>
          <w:rFonts w:ascii="Times New Roman" w:hAnsi="Times New Roman"/>
          <w:sz w:val="24"/>
          <w:szCs w:val="24"/>
        </w:rPr>
        <w:t xml:space="preserve"> kitaplarının belediyelerle işbirliği çerçevesinde çiftlere dağıtılmak üzere basımının sağlanması ve Belediyeler Birliği aracılığıyla broşür ve kitapçık hazırlanması gerçekleştirilecektir. </w:t>
      </w:r>
    </w:p>
    <w:p w:rsidR="00B52271" w:rsidRDefault="00B52271" w:rsidP="008B1E8C">
      <w:pPr>
        <w:autoSpaceDE w:val="0"/>
        <w:autoSpaceDN w:val="0"/>
        <w:adjustRightInd w:val="0"/>
        <w:spacing w:before="120" w:after="120"/>
        <w:jc w:val="both"/>
        <w:rPr>
          <w:rFonts w:ascii="Times New Roman" w:hAnsi="Times New Roman"/>
          <w:b/>
          <w:sz w:val="24"/>
          <w:szCs w:val="24"/>
        </w:rPr>
      </w:pPr>
    </w:p>
    <w:p w:rsidR="008B1E8C" w:rsidRPr="008B1E8C" w:rsidRDefault="008B1E8C" w:rsidP="008B1E8C">
      <w:pPr>
        <w:autoSpaceDE w:val="0"/>
        <w:autoSpaceDN w:val="0"/>
        <w:adjustRightInd w:val="0"/>
        <w:spacing w:before="120" w:after="120"/>
        <w:jc w:val="both"/>
        <w:rPr>
          <w:rFonts w:ascii="Times New Roman" w:hAnsi="Times New Roman"/>
          <w:b/>
          <w:sz w:val="24"/>
          <w:szCs w:val="24"/>
        </w:rPr>
      </w:pPr>
      <w:r w:rsidRPr="008B1E8C">
        <w:rPr>
          <w:rFonts w:ascii="Times New Roman" w:hAnsi="Times New Roman"/>
          <w:b/>
          <w:sz w:val="24"/>
          <w:szCs w:val="24"/>
        </w:rPr>
        <w:t>İÇİŞLERİ BAKANLIĞI FAALİYETLERİ</w:t>
      </w:r>
    </w:p>
    <w:p w:rsidR="008B1E8C" w:rsidRDefault="008B1E8C" w:rsidP="008B1E8C">
      <w:pPr>
        <w:autoSpaceDE w:val="0"/>
        <w:autoSpaceDN w:val="0"/>
        <w:adjustRightInd w:val="0"/>
        <w:spacing w:before="120" w:after="120"/>
        <w:jc w:val="both"/>
        <w:rPr>
          <w:rFonts w:ascii="Times New Roman" w:hAnsi="Times New Roman"/>
          <w:b/>
          <w:sz w:val="24"/>
          <w:szCs w:val="24"/>
        </w:rPr>
      </w:pPr>
      <w:r w:rsidRPr="008B1E8C">
        <w:rPr>
          <w:rFonts w:ascii="Times New Roman" w:hAnsi="Times New Roman"/>
          <w:b/>
          <w:sz w:val="24"/>
          <w:szCs w:val="24"/>
        </w:rPr>
        <w:t>Jandarma Genel Komutanlığı</w:t>
      </w:r>
    </w:p>
    <w:p w:rsidR="0018039C" w:rsidRPr="00B52271" w:rsidRDefault="008B1E8C"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Toplum Destekl</w:t>
      </w:r>
      <w:r w:rsidR="0018039C" w:rsidRPr="00B52271">
        <w:rPr>
          <w:rFonts w:ascii="Times New Roman" w:hAnsi="Times New Roman"/>
          <w:bCs/>
          <w:sz w:val="24"/>
          <w:szCs w:val="24"/>
        </w:rPr>
        <w:t xml:space="preserve">i Güvenlik Hizmeti kapsamında, </w:t>
      </w:r>
      <w:r w:rsidRPr="00B52271">
        <w:rPr>
          <w:rFonts w:ascii="Times New Roman" w:hAnsi="Times New Roman"/>
          <w:bCs/>
          <w:sz w:val="24"/>
          <w:szCs w:val="24"/>
        </w:rPr>
        <w:t>81</w:t>
      </w:r>
      <w:r w:rsidR="0018039C" w:rsidRPr="00B52271">
        <w:rPr>
          <w:rFonts w:ascii="Times New Roman" w:hAnsi="Times New Roman"/>
          <w:bCs/>
          <w:sz w:val="24"/>
          <w:szCs w:val="24"/>
        </w:rPr>
        <w:t xml:space="preserve"> </w:t>
      </w:r>
      <w:r w:rsidRPr="00B52271">
        <w:rPr>
          <w:rFonts w:ascii="Times New Roman" w:hAnsi="Times New Roman"/>
          <w:bCs/>
          <w:sz w:val="24"/>
          <w:szCs w:val="24"/>
        </w:rPr>
        <w:t>İl Jandarma Komutanlığı tarafından, kadına yönelik şiddetin önlenmesi amacıyla, belde, köy ve mahallelerde bilgilendirme ve bilinçlendirme çalışmaları kapsamında konferans ve toplantılar düzenlenmekte, konuyla ilgili broşürler (müracaat yerleri, yasal hakların anlatıldığı vb.) dağıtılmaktadır. Bu kapsamda, Haziran -</w:t>
      </w:r>
      <w:r w:rsidR="0018039C" w:rsidRPr="00B52271">
        <w:rPr>
          <w:rFonts w:ascii="Times New Roman" w:hAnsi="Times New Roman"/>
          <w:bCs/>
          <w:sz w:val="24"/>
          <w:szCs w:val="24"/>
        </w:rPr>
        <w:t xml:space="preserve"> Aralık 2014 dönemi içerisinde </w:t>
      </w:r>
      <w:r w:rsidRPr="00B52271">
        <w:rPr>
          <w:rFonts w:ascii="Times New Roman" w:hAnsi="Times New Roman"/>
          <w:bCs/>
          <w:sz w:val="24"/>
          <w:szCs w:val="24"/>
        </w:rPr>
        <w:t>81</w:t>
      </w:r>
      <w:r w:rsidR="0018039C" w:rsidRPr="00B52271">
        <w:rPr>
          <w:rFonts w:ascii="Times New Roman" w:hAnsi="Times New Roman"/>
          <w:bCs/>
          <w:sz w:val="24"/>
          <w:szCs w:val="24"/>
        </w:rPr>
        <w:t xml:space="preserve"> il genelinde 43</w:t>
      </w:r>
      <w:r w:rsidRPr="00B52271">
        <w:rPr>
          <w:rFonts w:ascii="Times New Roman" w:hAnsi="Times New Roman"/>
          <w:bCs/>
          <w:sz w:val="24"/>
          <w:szCs w:val="24"/>
        </w:rPr>
        <w:t xml:space="preserve"> fa</w:t>
      </w:r>
      <w:r w:rsidR="0018039C" w:rsidRPr="00B52271">
        <w:rPr>
          <w:rFonts w:ascii="Times New Roman" w:hAnsi="Times New Roman"/>
          <w:bCs/>
          <w:sz w:val="24"/>
          <w:szCs w:val="24"/>
        </w:rPr>
        <w:t>aliyette 6.920</w:t>
      </w:r>
      <w:r w:rsidRPr="00B52271">
        <w:rPr>
          <w:rFonts w:ascii="Times New Roman" w:hAnsi="Times New Roman"/>
          <w:bCs/>
          <w:sz w:val="24"/>
          <w:szCs w:val="24"/>
        </w:rPr>
        <w:t xml:space="preserve"> vatandaşa bilgilen</w:t>
      </w:r>
      <w:r w:rsidR="0018039C" w:rsidRPr="00B52271">
        <w:rPr>
          <w:rFonts w:ascii="Times New Roman" w:hAnsi="Times New Roman"/>
          <w:bCs/>
          <w:sz w:val="24"/>
          <w:szCs w:val="24"/>
        </w:rPr>
        <w:t xml:space="preserve">dirme toplantısı düzenlenerek, 7.024 broşür ve 87 </w:t>
      </w:r>
      <w:r w:rsidRPr="00B52271">
        <w:rPr>
          <w:rFonts w:ascii="Times New Roman" w:hAnsi="Times New Roman"/>
          <w:bCs/>
          <w:sz w:val="24"/>
          <w:szCs w:val="24"/>
        </w:rPr>
        <w:t>afiş dağıtılmıştır</w:t>
      </w:r>
    </w:p>
    <w:p w:rsidR="00161CF5" w:rsidRPr="00B52271" w:rsidRDefault="008B1E8C"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lastRenderedPageBreak/>
        <w:t>Vatani görevini yapmakta olan erbaş ve erlere “Yurt Sevgisi Eğitimi” kapsamında Milli Savunma Bakanlığı ile Aile ve Sosyal Politikalar Bakanlığı arasında 03 Temmuz 2013 tarihinde imzalanan “Toplumsal Cinsiyet Eşitliğinin Sağlanması ve Kadına Yönelik Şiddetle Mücadelede Kurumsal Kapasitenin Güçlendirilmesi, İşbirliği ve Kadına Yönelik Şiddetle Mücadele Protokolü” gereğince düzenlenen eğitim programı kapsamında Jandarma Genel Komutanlığı emrinde askerlik hizmetini yapmakta olan erbaş ve erlere "Mehmetçik İçin Vatandaşlık Eğitimi" içerisinde “Toplumsal Cinsiyet Eşitliğinin Sağlanması ve Kadına Yönelik Şiddetle Mücadele” konusunda eğitim verilmekte olup, protokol kapsamında üç dönem/yıl halinde eğitim verilmesi planlanmıştır. 2014 yılında (birinci dönem) Eğitici ve Birlik Eğiticisi olarak toplam 1.830 rütbeli personel, 54.099 kadro erbaş ve er, 26.931 acemi erbaş ve er olmak üzere toplam 77.749 erbaş ve er eğitilmiştir.</w:t>
      </w:r>
    </w:p>
    <w:p w:rsidR="00161CF5" w:rsidRPr="00B52271" w:rsidRDefault="00161CF5"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 xml:space="preserve">Toplum Destekli Güvenlik Hizmeti kapsamında, 81 İl Jandarma Komutanlığı tarafından, kadına yönelik şiddetin önlenmesi amacıyla, belde, köy ve mahallelerde bilgilendirme ve bilinçlendirme çalışmaları kapsamında konferans ve toplantılar düzenlenmekte, konuyla ilgili broşürler (müracaat yerleri, yasal hakların anlatıldığı vb.) dağıtılmaktadır. Bu kapsamda, Ocak-Haziran 2015 dönemi içerisinde 81 il genelinde 88 faaliyette 7.889 vatandaşa yönelik bilgilendirme toplantısı düzenlenerek, 11.515 broşür ve 62 afiş dağıtılmıştır. </w:t>
      </w:r>
    </w:p>
    <w:p w:rsidR="00161CF5" w:rsidRPr="00494B92" w:rsidRDefault="00161CF5"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Vatani görevini yapmakta olan erbaş ve erlere “Yurt Sevgisi Eğitimi” kapsamında Milli Savunma Bakanlığı ile Aile ve Sosyal Politikalar Bakanlığı arasında 03 Temmuz 2013 tarihinde imzalanan “Toplumsal Cinsiyet Eşitliğinin Sağlanması ve Kadına Yönelik Şiddetle Mücadelede Kurumsal Kapasitenin Güçlendirilmesi, İşbirliği ve Kadına Yönelik Şiddetle Mücadele Protokolü” gereğince düzenlenen eğitim programı kapsamında Jandarma Genel Komutanlığı emrinde askerlik hizmetini yapmakta olan erbaş ve erlere "Mehmetçik İçin Vatandaşlık Eğitimi" içerisinde “Toplumsal Cinsiyet Eşitliğinin Sağlanması ve Kadına Yönelik Şiddetle Mücadele” konusunda eğitim verilmekte olup, protokol kapsamında üç dönem/yıl halinde eğitimlerin verilmesi planlanmıştır. 2015 yılında (ikinci dönem) TSK Uzman Eğiticisi eğitimi alan 5 personel tarafından eğitici eğitimleri devam etmekte olup, henüz 798 rütbeli 2.809 erbaş ve er eğitilmiştir</w:t>
      </w:r>
      <w:r w:rsidR="00B52271">
        <w:rPr>
          <w:rFonts w:ascii="Times New Roman" w:hAnsi="Times New Roman"/>
          <w:bCs/>
          <w:sz w:val="24"/>
          <w:szCs w:val="24"/>
        </w:rPr>
        <w:t>.</w:t>
      </w:r>
    </w:p>
    <w:p w:rsidR="008B1E8C" w:rsidRDefault="008B1E8C" w:rsidP="008B1E8C">
      <w:pPr>
        <w:autoSpaceDE w:val="0"/>
        <w:autoSpaceDN w:val="0"/>
        <w:adjustRightInd w:val="0"/>
        <w:spacing w:before="120" w:after="120"/>
        <w:jc w:val="both"/>
        <w:rPr>
          <w:rFonts w:ascii="Times New Roman" w:hAnsi="Times New Roman"/>
          <w:b/>
          <w:sz w:val="24"/>
          <w:szCs w:val="24"/>
        </w:rPr>
      </w:pPr>
      <w:r w:rsidRPr="008B1E8C">
        <w:rPr>
          <w:rFonts w:ascii="Times New Roman" w:hAnsi="Times New Roman"/>
          <w:b/>
          <w:sz w:val="24"/>
          <w:szCs w:val="24"/>
        </w:rPr>
        <w:t>Planlanan Çalışmalar</w:t>
      </w:r>
    </w:p>
    <w:p w:rsidR="008B1E8C" w:rsidRPr="00B52271" w:rsidRDefault="0018039C"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Bundan sonraki dönemde</w:t>
      </w:r>
      <w:r w:rsidR="008B1E8C" w:rsidRPr="00B52271">
        <w:rPr>
          <w:rFonts w:ascii="Times New Roman" w:hAnsi="Times New Roman"/>
          <w:bCs/>
          <w:sz w:val="24"/>
          <w:szCs w:val="24"/>
        </w:rPr>
        <w:t xml:space="preserve"> de faaliyetlerin vatandaşlara yönelik bilgilendirme, erbaş ve erlere yönelik ise eğitim şeklinde icrasına devam edilmesi planlanmıştır.</w:t>
      </w:r>
    </w:p>
    <w:p w:rsidR="00161CF5" w:rsidRPr="00B52271" w:rsidRDefault="00161CF5"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Avrupa Birliği-Türkiye Malî İşbirliği finansmanı kapsamında yürütülen Kadına Yönelik Aile İçi Şiddetin Önlenmesi Projesi ile icra edilecek faaliyetlere vatandaşlara dağıtılmak üzere toplam 189.000 adet broşür birliklere gönderilmiş olup dağıtımına başlanılmıştır.</w:t>
      </w:r>
    </w:p>
    <w:p w:rsidR="005E5B4A" w:rsidRPr="00494B92" w:rsidRDefault="00161CF5" w:rsidP="00A5410E">
      <w:pPr>
        <w:numPr>
          <w:ilvl w:val="0"/>
          <w:numId w:val="6"/>
        </w:numPr>
        <w:autoSpaceDE w:val="0"/>
        <w:autoSpaceDN w:val="0"/>
        <w:adjustRightInd w:val="0"/>
        <w:spacing w:before="120" w:after="120"/>
        <w:jc w:val="both"/>
        <w:rPr>
          <w:rFonts w:ascii="Times New Roman" w:hAnsi="Times New Roman"/>
          <w:b/>
          <w:sz w:val="24"/>
          <w:szCs w:val="24"/>
        </w:rPr>
      </w:pPr>
      <w:r w:rsidRPr="00494B92">
        <w:rPr>
          <w:rFonts w:ascii="Times New Roman" w:hAnsi="Times New Roman"/>
          <w:bCs/>
          <w:sz w:val="24"/>
          <w:szCs w:val="24"/>
        </w:rPr>
        <w:t xml:space="preserve">Önümüzdeki dönemde de faaliyetlerin vatandaşlara yönelik bilgilendirme, erbaş ve erlere yönelik ise eğitim şeklinde icrasına devam edilmesi planlanmıştır. </w:t>
      </w:r>
    </w:p>
    <w:p w:rsidR="00B40E9C" w:rsidRPr="00167F47" w:rsidRDefault="00B40E9C" w:rsidP="00B40E9C">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rPr>
        <w:lastRenderedPageBreak/>
        <w:t>Strateji 2.6</w:t>
      </w:r>
      <w:r w:rsidRPr="00167F47">
        <w:rPr>
          <w:rFonts w:ascii="Times New Roman" w:hAnsi="Times New Roman"/>
          <w:b/>
          <w:sz w:val="24"/>
          <w:szCs w:val="24"/>
          <w:u w:val="single"/>
          <w:lang w:eastAsia="tr-TR"/>
        </w:rPr>
        <w:t>.</w:t>
      </w:r>
      <w:r w:rsidRPr="00167F47">
        <w:rPr>
          <w:rFonts w:ascii="Times New Roman" w:hAnsi="Times New Roman"/>
          <w:sz w:val="24"/>
          <w:szCs w:val="24"/>
          <w:lang w:eastAsia="tr-TR"/>
        </w:rPr>
        <w:t xml:space="preserve"> </w:t>
      </w:r>
      <w:r w:rsidRPr="00167F47">
        <w:rPr>
          <w:rFonts w:ascii="Times New Roman" w:hAnsi="Times New Roman"/>
          <w:b/>
          <w:sz w:val="24"/>
          <w:szCs w:val="24"/>
          <w:lang w:eastAsia="tr-TR"/>
        </w:rPr>
        <w:t>Toplumsal cinsiyet eşitliği ve kadına yönelik şiddet konusunda duyarlılık kazandırıcı televizyon, radyo programlarının hazırlanarak yayınlanması, yayınlanan programların bu kapsamda incelenmesi ve denetlenmesi</w:t>
      </w:r>
    </w:p>
    <w:p w:rsidR="002D7EAA" w:rsidRDefault="00B40E9C" w:rsidP="002D7EAA">
      <w:pPr>
        <w:autoSpaceDE w:val="0"/>
        <w:autoSpaceDN w:val="0"/>
        <w:adjustRightInd w:val="0"/>
        <w:spacing w:before="120" w:after="120"/>
        <w:jc w:val="both"/>
        <w:rPr>
          <w:rFonts w:ascii="Times New Roman" w:hAnsi="Times New Roman"/>
          <w:b/>
          <w:sz w:val="24"/>
          <w:szCs w:val="24"/>
        </w:rPr>
      </w:pPr>
      <w:r w:rsidRPr="00167F47">
        <w:rPr>
          <w:rFonts w:ascii="Times New Roman" w:hAnsi="Times New Roman"/>
          <w:b/>
          <w:sz w:val="24"/>
          <w:szCs w:val="24"/>
          <w:u w:val="single"/>
        </w:rPr>
        <w:t>Sorumlu Kurum Kuruluşlar:</w:t>
      </w:r>
      <w:r w:rsidRPr="00167F47">
        <w:rPr>
          <w:rFonts w:ascii="Times New Roman" w:hAnsi="Times New Roman"/>
          <w:sz w:val="24"/>
          <w:szCs w:val="24"/>
          <w:lang w:eastAsia="tr-TR"/>
        </w:rPr>
        <w:t xml:space="preserve"> </w:t>
      </w:r>
      <w:r w:rsidRPr="00167F47">
        <w:rPr>
          <w:rFonts w:ascii="Times New Roman" w:hAnsi="Times New Roman"/>
          <w:b/>
          <w:sz w:val="24"/>
          <w:szCs w:val="24"/>
        </w:rPr>
        <w:t>RTÜK, TR</w:t>
      </w:r>
      <w:r w:rsidR="005E5B4A">
        <w:rPr>
          <w:rFonts w:ascii="Times New Roman" w:hAnsi="Times New Roman"/>
          <w:b/>
          <w:sz w:val="24"/>
          <w:szCs w:val="24"/>
        </w:rPr>
        <w:t>T, Ulusal-Özel Medya Kuruluşla</w:t>
      </w:r>
      <w:r w:rsidR="008B1E8C">
        <w:rPr>
          <w:rFonts w:ascii="Times New Roman" w:hAnsi="Times New Roman"/>
          <w:b/>
          <w:sz w:val="24"/>
          <w:szCs w:val="24"/>
        </w:rPr>
        <w:t>rı</w:t>
      </w:r>
    </w:p>
    <w:p w:rsidR="008B1E8C" w:rsidRDefault="008B1E8C" w:rsidP="002D7EAA">
      <w:pPr>
        <w:autoSpaceDE w:val="0"/>
        <w:autoSpaceDN w:val="0"/>
        <w:adjustRightInd w:val="0"/>
        <w:spacing w:before="120" w:after="120"/>
        <w:jc w:val="both"/>
        <w:rPr>
          <w:rFonts w:ascii="Times New Roman" w:hAnsi="Times New Roman"/>
          <w:b/>
          <w:sz w:val="24"/>
          <w:szCs w:val="24"/>
        </w:rPr>
      </w:pPr>
    </w:p>
    <w:p w:rsidR="008B1E8C" w:rsidRDefault="008B1E8C" w:rsidP="008B1E8C">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RADYO VE TELEVİZYON ÜST KURULU FAALİYETLERİ</w:t>
      </w:r>
    </w:p>
    <w:p w:rsidR="00EA1801" w:rsidRPr="00B52271" w:rsidRDefault="00EA1801"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2014 yılında “25 Kasım Kadına Yönelik Şiddete Karşı Uluslararası Mücadele Günü” etkinlikleri kapsamında Aile ve Sosyal Politikalar Bakanlığı ile Kadın ve Demokrasi Derneği (KADEM) tarafından kadına yönelik şiddetle mücadeleye destek amacıyla hazırlanan spot filmin “zorunlu yayın” olarak kabul edilmesiyle televizyon kanallarında yayınlanması sağlanmıştır.</w:t>
      </w:r>
    </w:p>
    <w:p w:rsidR="00161CF5" w:rsidRPr="00B52271" w:rsidRDefault="008B1E8C"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2014 yılında alınan 48, 49 ve 60 no</w:t>
      </w:r>
      <w:r w:rsidR="00EA1801" w:rsidRPr="00B52271">
        <w:rPr>
          <w:rFonts w:ascii="Times New Roman" w:hAnsi="Times New Roman"/>
          <w:bCs/>
          <w:sz w:val="24"/>
          <w:szCs w:val="24"/>
        </w:rPr>
        <w:t>’</w:t>
      </w:r>
      <w:r w:rsidRPr="00B52271">
        <w:rPr>
          <w:rFonts w:ascii="Times New Roman" w:hAnsi="Times New Roman"/>
          <w:bCs/>
          <w:sz w:val="24"/>
          <w:szCs w:val="24"/>
        </w:rPr>
        <w:t xml:space="preserve">lu kararlarda Kanal Türk, Show </w:t>
      </w:r>
      <w:r w:rsidR="00EA1801" w:rsidRPr="00B52271">
        <w:rPr>
          <w:rFonts w:ascii="Times New Roman" w:hAnsi="Times New Roman"/>
          <w:bCs/>
          <w:sz w:val="24"/>
          <w:szCs w:val="24"/>
        </w:rPr>
        <w:t>TV</w:t>
      </w:r>
      <w:r w:rsidRPr="00B52271">
        <w:rPr>
          <w:rFonts w:ascii="Times New Roman" w:hAnsi="Times New Roman"/>
          <w:bCs/>
          <w:sz w:val="24"/>
          <w:szCs w:val="24"/>
        </w:rPr>
        <w:t xml:space="preserve"> ve Flash </w:t>
      </w:r>
      <w:r w:rsidR="00EA1801" w:rsidRPr="00B52271">
        <w:rPr>
          <w:rFonts w:ascii="Times New Roman" w:hAnsi="Times New Roman"/>
          <w:bCs/>
          <w:sz w:val="24"/>
          <w:szCs w:val="24"/>
        </w:rPr>
        <w:t>TV</w:t>
      </w:r>
      <w:r w:rsidRPr="00B52271">
        <w:rPr>
          <w:rFonts w:ascii="Times New Roman" w:hAnsi="Times New Roman"/>
          <w:bCs/>
          <w:sz w:val="24"/>
          <w:szCs w:val="24"/>
        </w:rPr>
        <w:t xml:space="preserve"> kanallarının yayınlarına 6112 Sayılı Radyo ve Televizyonların Kuruluş ve Yayın Hizmetleri Hakkında Kanun’un 8/1/s maddesinde yer alan “Toplumsal cinsiyet eşitliğine ters düşen, kadınlara yönelik baskıları teşvik eden ve kadını istismar eden programlar içeremez.” hükmünden para cezası verilmiştir.</w:t>
      </w:r>
    </w:p>
    <w:p w:rsidR="00161CF5" w:rsidRPr="00B52271" w:rsidRDefault="00161CF5"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 xml:space="preserve">2015 Yılında Aile ve Sosyal Politikalar Bakanlığı tarafından; kadına yönelik şiddetin önlenmesi için hazırlanan “Kadına Şiddet İnsanlığa İhanet” isimli spot film ile erken yaşta ve zorla yapılan evliliklerin önlenmesi için hazırlanan “Evlikız” isimli spot filmin “zorunlu yayın” olarak kabul edilmesiyle televizyon kanallarında yayınlanması sağlanmıştır. </w:t>
      </w:r>
    </w:p>
    <w:p w:rsidR="00161CF5" w:rsidRPr="00B52271" w:rsidRDefault="00161CF5"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2015 yılında alınan 02 ve 14 nolu kararlarda Show TV ve Movie Max Premier 2 kanallarının yayınlarına 6112 Sayılı Radyo ve Televizyonların Kuruluş ve Yayın Hizmetleri Hakkında Kanun’un 8/1/s maddesinde yer alan “Toplumsal cinsiyet eşitliğine ters düşen, kadınlara yönelik baskıları teşvik eden ve kadını istismar eden programlar içeremez.” hükmünden para cezası verilmiştir.</w:t>
      </w:r>
    </w:p>
    <w:p w:rsidR="008B1E8C" w:rsidRDefault="008B1E8C" w:rsidP="008B1E8C">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Planlanan Çalışmalar</w:t>
      </w:r>
    </w:p>
    <w:p w:rsidR="008B1E8C" w:rsidRPr="00494B92" w:rsidRDefault="008B1E8C" w:rsidP="00A5410E">
      <w:pPr>
        <w:numPr>
          <w:ilvl w:val="0"/>
          <w:numId w:val="6"/>
        </w:numPr>
        <w:autoSpaceDE w:val="0"/>
        <w:autoSpaceDN w:val="0"/>
        <w:adjustRightInd w:val="0"/>
        <w:spacing w:before="120" w:after="120"/>
        <w:jc w:val="both"/>
        <w:rPr>
          <w:rFonts w:ascii="Times New Roman" w:hAnsi="Times New Roman"/>
          <w:b/>
          <w:sz w:val="24"/>
          <w:szCs w:val="24"/>
        </w:rPr>
      </w:pPr>
      <w:r w:rsidRPr="00494B92">
        <w:rPr>
          <w:rFonts w:ascii="Times New Roman" w:hAnsi="Times New Roman"/>
          <w:bCs/>
          <w:sz w:val="24"/>
          <w:szCs w:val="24"/>
        </w:rPr>
        <w:t xml:space="preserve">6112 Sayılı Radyo ve Televizyonların Kuruluş ve Yayın Hizmetleri Hakkında Kanun’un 8/1/s maddesinde yer alan “Toplumsal cinsiyet eşitliğine ters düşen, kadınlara yönelik baskıları teşvik eden ve kadını istismar eden programlar içeremez.” hükmü çerçevesinde yayınların denetlenmesine devam </w:t>
      </w:r>
      <w:r w:rsidR="00EA1801" w:rsidRPr="00494B92">
        <w:rPr>
          <w:rFonts w:ascii="Times New Roman" w:hAnsi="Times New Roman"/>
          <w:bCs/>
          <w:sz w:val="24"/>
          <w:szCs w:val="24"/>
        </w:rPr>
        <w:t>edilecektir.</w:t>
      </w:r>
    </w:p>
    <w:p w:rsidR="00494B92" w:rsidRPr="00494B92" w:rsidRDefault="00494B92" w:rsidP="00494B92">
      <w:pPr>
        <w:autoSpaceDE w:val="0"/>
        <w:autoSpaceDN w:val="0"/>
        <w:adjustRightInd w:val="0"/>
        <w:spacing w:before="120" w:after="120"/>
        <w:ind w:left="720"/>
        <w:jc w:val="both"/>
        <w:rPr>
          <w:rFonts w:ascii="Times New Roman" w:hAnsi="Times New Roman"/>
          <w:b/>
          <w:sz w:val="24"/>
          <w:szCs w:val="24"/>
        </w:rPr>
      </w:pPr>
    </w:p>
    <w:p w:rsidR="008B1E8C" w:rsidRPr="0055340B" w:rsidRDefault="008B1E8C" w:rsidP="008B1E8C">
      <w:pPr>
        <w:framePr w:hSpace="141" w:wrap="around" w:vAnchor="page" w:hAnchor="margin" w:xAlign="right" w:y="1291"/>
        <w:spacing w:after="0" w:line="240" w:lineRule="auto"/>
        <w:jc w:val="both"/>
        <w:rPr>
          <w:rFonts w:ascii="Times New Roman" w:hAnsi="Times New Roman"/>
          <w:sz w:val="24"/>
          <w:szCs w:val="24"/>
        </w:rPr>
      </w:pPr>
    </w:p>
    <w:p w:rsidR="008B1E8C" w:rsidRPr="00167F47" w:rsidRDefault="008B1E8C" w:rsidP="008B1E8C">
      <w:pPr>
        <w:autoSpaceDE w:val="0"/>
        <w:autoSpaceDN w:val="0"/>
        <w:adjustRightInd w:val="0"/>
        <w:spacing w:before="120" w:after="120"/>
        <w:jc w:val="both"/>
        <w:rPr>
          <w:rFonts w:ascii="Times New Roman" w:hAnsi="Times New Roman"/>
          <w:b/>
          <w:sz w:val="24"/>
          <w:szCs w:val="24"/>
        </w:rPr>
      </w:pPr>
      <w:r w:rsidRPr="00167F47">
        <w:rPr>
          <w:rFonts w:ascii="Times New Roman" w:hAnsi="Times New Roman"/>
          <w:b/>
          <w:sz w:val="24"/>
          <w:szCs w:val="24"/>
          <w:u w:val="single"/>
        </w:rPr>
        <w:t>Strateji 2.7.</w:t>
      </w:r>
      <w:r w:rsidRPr="00167F47">
        <w:rPr>
          <w:rFonts w:ascii="Times New Roman" w:hAnsi="Times New Roman"/>
          <w:sz w:val="24"/>
          <w:szCs w:val="24"/>
          <w:lang w:eastAsia="tr-TR"/>
        </w:rPr>
        <w:t xml:space="preserve"> </w:t>
      </w:r>
      <w:r w:rsidRPr="00167F47">
        <w:rPr>
          <w:rFonts w:ascii="Times New Roman" w:hAnsi="Times New Roman"/>
          <w:b/>
          <w:sz w:val="24"/>
          <w:szCs w:val="24"/>
        </w:rPr>
        <w:t xml:space="preserve">Üniversitelerin, Sağlık ve Sosyal Bilimler alanındaki bütün fakülte ve yüksek okulları öncelikli </w:t>
      </w:r>
      <w:r w:rsidR="00EA1801">
        <w:rPr>
          <w:rFonts w:ascii="Times New Roman" w:hAnsi="Times New Roman"/>
          <w:b/>
          <w:sz w:val="24"/>
          <w:szCs w:val="24"/>
        </w:rPr>
        <w:t xml:space="preserve">olmak üzere mezuniyet öncesi ve </w:t>
      </w:r>
      <w:r w:rsidRPr="00167F47">
        <w:rPr>
          <w:rFonts w:ascii="Times New Roman" w:hAnsi="Times New Roman"/>
          <w:b/>
          <w:sz w:val="24"/>
          <w:szCs w:val="24"/>
        </w:rPr>
        <w:t>sonrası eğitim programlarında, toplumsal cinsiyet eşitliği, kadına yönelik şiddet ve ev içi şiddet konularına yer verilmesi</w:t>
      </w:r>
    </w:p>
    <w:p w:rsidR="008B1E8C" w:rsidRDefault="008B1E8C" w:rsidP="008B1E8C">
      <w:pPr>
        <w:tabs>
          <w:tab w:val="left" w:pos="851"/>
        </w:tabs>
        <w:autoSpaceDE w:val="0"/>
        <w:autoSpaceDN w:val="0"/>
        <w:adjustRightInd w:val="0"/>
        <w:spacing w:before="120" w:after="120"/>
        <w:jc w:val="both"/>
        <w:rPr>
          <w:rFonts w:ascii="Times New Roman" w:hAnsi="Times New Roman"/>
          <w:b/>
          <w:sz w:val="24"/>
          <w:szCs w:val="24"/>
          <w:u w:val="single"/>
        </w:rPr>
      </w:pPr>
      <w:r w:rsidRPr="00167F47">
        <w:rPr>
          <w:rFonts w:ascii="Times New Roman" w:hAnsi="Times New Roman"/>
          <w:b/>
          <w:sz w:val="24"/>
          <w:szCs w:val="24"/>
          <w:u w:val="single"/>
        </w:rPr>
        <w:lastRenderedPageBreak/>
        <w:t>Sorumlu Kurum Kuruluşlar:</w:t>
      </w:r>
      <w:r>
        <w:rPr>
          <w:rFonts w:ascii="Times New Roman" w:hAnsi="Times New Roman"/>
          <w:b/>
          <w:sz w:val="24"/>
          <w:szCs w:val="24"/>
          <w:u w:val="single"/>
        </w:rPr>
        <w:t xml:space="preserve"> </w:t>
      </w:r>
      <w:r w:rsidRPr="003A0E53">
        <w:rPr>
          <w:rFonts w:ascii="Times New Roman" w:hAnsi="Times New Roman"/>
          <w:b/>
          <w:sz w:val="24"/>
          <w:szCs w:val="24"/>
        </w:rPr>
        <w:t>YÖK</w:t>
      </w:r>
    </w:p>
    <w:p w:rsidR="008B1E8C" w:rsidRDefault="008B1E8C" w:rsidP="008B1E8C">
      <w:p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 xml:space="preserve">Strateji 2.7. altında herhangi bir faaliyet aktarılmamıştır. </w:t>
      </w:r>
    </w:p>
    <w:p w:rsidR="008B1E8C" w:rsidRDefault="008B1E8C" w:rsidP="008B1E8C">
      <w:pPr>
        <w:autoSpaceDE w:val="0"/>
        <w:autoSpaceDN w:val="0"/>
        <w:adjustRightInd w:val="0"/>
        <w:spacing w:before="120" w:after="120"/>
        <w:jc w:val="both"/>
        <w:rPr>
          <w:rFonts w:ascii="Times New Roman" w:hAnsi="Times New Roman"/>
          <w:sz w:val="24"/>
          <w:szCs w:val="24"/>
        </w:rPr>
      </w:pPr>
    </w:p>
    <w:p w:rsidR="00494B92" w:rsidRPr="00494B92" w:rsidRDefault="008B1E8C" w:rsidP="00494B92">
      <w:pPr>
        <w:autoSpaceDE w:val="0"/>
        <w:autoSpaceDN w:val="0"/>
        <w:adjustRightInd w:val="0"/>
        <w:spacing w:before="120" w:after="120"/>
        <w:jc w:val="both"/>
        <w:rPr>
          <w:rFonts w:ascii="Times New Roman" w:eastAsia="Times New Roman" w:hAnsi="Times New Roman"/>
          <w:b/>
          <w:sz w:val="24"/>
          <w:szCs w:val="24"/>
          <w:lang w:eastAsia="tr-TR"/>
        </w:rPr>
      </w:pPr>
      <w:r w:rsidRPr="00494B92">
        <w:rPr>
          <w:rFonts w:ascii="Times New Roman" w:eastAsia="Times New Roman" w:hAnsi="Times New Roman"/>
          <w:b/>
          <w:sz w:val="24"/>
          <w:szCs w:val="24"/>
          <w:lang w:eastAsia="tr-TR"/>
        </w:rPr>
        <w:t>HEDEF 3: ŞİDDETE UĞRAYAN YA DA UĞRAMA TEHLİKESİ BULUNAN KADINLARA, VARSA ÇOCUK/ÇOCUKLARINA YÖNELİK ULAŞILABİLİR KORUYUCU HİZMETLERİN DAHA ETKİLİ VERİLMESİ VE YAYGINLAŞTIRILMASI İLE BU KİŞİLERİN SOSYO-EKONOMİK OLARAK GÜÇLENDİRİLMESİNİ SAĞLAMAK.</w:t>
      </w:r>
    </w:p>
    <w:p w:rsidR="008B1E8C" w:rsidRPr="00167F47" w:rsidRDefault="008B1E8C" w:rsidP="008B1E8C">
      <w:pPr>
        <w:tabs>
          <w:tab w:val="left" w:pos="709"/>
        </w:tabs>
        <w:spacing w:before="120" w:after="120"/>
        <w:jc w:val="both"/>
        <w:outlineLvl w:val="0"/>
        <w:rPr>
          <w:rFonts w:ascii="Times New Roman" w:hAnsi="Times New Roman"/>
          <w:b/>
          <w:sz w:val="24"/>
          <w:szCs w:val="24"/>
        </w:rPr>
      </w:pPr>
      <w:r w:rsidRPr="00167F47">
        <w:rPr>
          <w:rFonts w:ascii="Times New Roman" w:hAnsi="Times New Roman"/>
          <w:b/>
          <w:sz w:val="24"/>
          <w:szCs w:val="24"/>
          <w:u w:val="single"/>
          <w:lang w:eastAsia="tr-TR"/>
        </w:rPr>
        <w:t>Strateji 3.1.</w:t>
      </w:r>
      <w:r w:rsidRPr="00167F47">
        <w:rPr>
          <w:rFonts w:ascii="Times New Roman" w:hAnsi="Times New Roman"/>
          <w:b/>
          <w:sz w:val="24"/>
          <w:szCs w:val="24"/>
          <w:lang w:eastAsia="tr-TR"/>
        </w:rPr>
        <w:t xml:space="preserve"> </w:t>
      </w:r>
      <w:r w:rsidRPr="00167F47">
        <w:rPr>
          <w:rFonts w:ascii="Times New Roman" w:hAnsi="Times New Roman"/>
          <w:b/>
          <w:sz w:val="24"/>
          <w:szCs w:val="24"/>
        </w:rPr>
        <w:t>Şiddete uğrayan ya da uğrama tehlikesi bulunan kadınlara sunulması gereken hizmetlerin (koruma, barınma, tedavi, meslek/iş edindirme, güçlendirme, yasal haklar, çocuk/yaşlı bakımı rehabilitasyon vb.) daha etkili verilmesi, yaygınlaştırılması ve ihtiyaca göre güncellenmesi amacıyla gerekli altyapı ve personel temininin sağlanması</w:t>
      </w:r>
    </w:p>
    <w:p w:rsidR="00B52271" w:rsidRDefault="008B1E8C" w:rsidP="008B1E8C">
      <w:pPr>
        <w:autoSpaceDE w:val="0"/>
        <w:autoSpaceDN w:val="0"/>
        <w:adjustRightInd w:val="0"/>
        <w:spacing w:before="120" w:after="120"/>
        <w:jc w:val="both"/>
        <w:rPr>
          <w:rFonts w:ascii="Times New Roman" w:hAnsi="Times New Roman"/>
          <w:b/>
          <w:sz w:val="24"/>
          <w:szCs w:val="24"/>
        </w:rPr>
      </w:pPr>
      <w:r w:rsidRPr="00B52271">
        <w:rPr>
          <w:rFonts w:ascii="Times New Roman" w:hAnsi="Times New Roman"/>
          <w:b/>
          <w:sz w:val="24"/>
          <w:szCs w:val="24"/>
          <w:u w:val="single"/>
        </w:rPr>
        <w:t>Sorumlu Kurum Kuruluşlar:</w:t>
      </w:r>
      <w:r w:rsidRPr="00B52271">
        <w:rPr>
          <w:rFonts w:ascii="Times New Roman" w:hAnsi="Times New Roman"/>
          <w:b/>
          <w:sz w:val="24"/>
          <w:szCs w:val="24"/>
        </w:rPr>
        <w:t xml:space="preserve"> </w:t>
      </w:r>
      <w:r w:rsidRPr="00167F47">
        <w:rPr>
          <w:rFonts w:ascii="Times New Roman" w:hAnsi="Times New Roman"/>
          <w:b/>
          <w:sz w:val="24"/>
          <w:szCs w:val="24"/>
        </w:rPr>
        <w:t>KSGM, ÇHGM, ÇSGB (SGK, Devlet Personel Başkanlığı), İçişleri Bakanlığı, Kalkınma Bakanlığı, Maliye Bakanlığı, MEB, Sağlık Bakanlığı,   İŞKUR, Belediyeler</w:t>
      </w:r>
    </w:p>
    <w:p w:rsidR="00494B92" w:rsidRDefault="00494B92" w:rsidP="008B1E8C">
      <w:pPr>
        <w:autoSpaceDE w:val="0"/>
        <w:autoSpaceDN w:val="0"/>
        <w:adjustRightInd w:val="0"/>
        <w:spacing w:before="120" w:after="120"/>
        <w:jc w:val="both"/>
        <w:rPr>
          <w:rFonts w:ascii="Times New Roman" w:hAnsi="Times New Roman"/>
          <w:b/>
          <w:sz w:val="24"/>
          <w:szCs w:val="24"/>
        </w:rPr>
      </w:pPr>
    </w:p>
    <w:p w:rsidR="008B1E8C" w:rsidRDefault="008B1E8C" w:rsidP="008B1E8C">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AİLE VE SOSYAL POLİTİKALAR BAKANLIĞI</w:t>
      </w:r>
    </w:p>
    <w:p w:rsidR="008B1E8C" w:rsidRDefault="008B1E8C" w:rsidP="008B1E8C">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Kadının Statüsü Genel Müdürlüğü</w:t>
      </w:r>
    </w:p>
    <w:p w:rsidR="00BE31EC" w:rsidRPr="00B52271" w:rsidRDefault="008B1E8C"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Bakanlığımızca, şiddete maruz kalan kadınlara sağlanacak destek hizmetlerinin geliştirilmesi amacıyla Avrupa Birliği mali desteği ile “Aile İçi Şiddetle Mücadele İçin Kadın Konukevleri” projesi Aralık 2013 tarihinde uygulanmaya başlamıştır. Söz konusu proje ile kadın konukevlerinin standartlarının geliştirilmesi, kurumsal kapasitesinin arttırılması ve kuruluşlarda görev yapan personele yönelik eğitimlerin verilmesi çalışmalarına başlanmıştır. Bununla birlikte; 2014 yılında Bakanlığımıza bağlı 95 Kadın Konukevi 2581 kapasite ile, yerel yönetimlere bağlı 33 kadın konukevi 761 kapasite ile, sivil toplum kuruluşlarına bağlı 3 kadın konukevi 36 kapasite ile toplam 131 kadın konukevi 3.378 kapasite ile hizmet vermiştir</w:t>
      </w:r>
      <w:r w:rsidR="00B52271" w:rsidRPr="00B52271">
        <w:rPr>
          <w:rFonts w:ascii="Times New Roman" w:hAnsi="Times New Roman"/>
          <w:bCs/>
          <w:sz w:val="24"/>
          <w:szCs w:val="24"/>
        </w:rPr>
        <w:t>.</w:t>
      </w:r>
    </w:p>
    <w:p w:rsidR="00BE31EC" w:rsidRPr="00B52271" w:rsidRDefault="00161CF5"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ŞÖNİM’ler, sığınma evleri ve sığınma evi öncesi mekanizmaları iş akış şemaları ve çalışma standartları tanımlanması amacıyla düzenlenen atölye çalışmasıyla kuruluşlarımızda kullanılan veya kullanılması gerekli olan idari ve mesleki formların standartlaştırılması ve iş akışları üzerinde çalışılmıştır.</w:t>
      </w:r>
      <w:r w:rsidR="00BE31EC" w:rsidRPr="00B52271">
        <w:rPr>
          <w:rFonts w:ascii="Times New Roman" w:hAnsi="Times New Roman"/>
          <w:bCs/>
          <w:sz w:val="24"/>
          <w:szCs w:val="24"/>
        </w:rPr>
        <w:t xml:space="preserve"> </w:t>
      </w:r>
      <w:r w:rsidRPr="00B52271">
        <w:rPr>
          <w:rFonts w:ascii="Times New Roman" w:hAnsi="Times New Roman"/>
          <w:bCs/>
          <w:sz w:val="24"/>
          <w:szCs w:val="24"/>
        </w:rPr>
        <w:t>Bu kapsamda ŞÖNİM, ilk kabul birimler, kadın konukevi ve il müdürlüklerinde kadın hizmetleri alanında çalışan personelin katılımıyla 27-29 Mayıs 2015 tarihlerinde Ankara’da bir çalıştay gerçekleştirilmiştir.</w:t>
      </w:r>
    </w:p>
    <w:p w:rsidR="00BE31EC" w:rsidRPr="00B52271" w:rsidRDefault="00161CF5" w:rsidP="00A5410E">
      <w:pPr>
        <w:numPr>
          <w:ilvl w:val="0"/>
          <w:numId w:val="6"/>
        </w:numPr>
        <w:autoSpaceDE w:val="0"/>
        <w:autoSpaceDN w:val="0"/>
        <w:adjustRightInd w:val="0"/>
        <w:spacing w:before="120" w:after="120"/>
        <w:jc w:val="both"/>
        <w:rPr>
          <w:rFonts w:ascii="Times New Roman" w:hAnsi="Times New Roman"/>
          <w:b/>
          <w:sz w:val="24"/>
          <w:szCs w:val="24"/>
          <w:lang w:eastAsia="tr-TR"/>
        </w:rPr>
      </w:pPr>
      <w:r w:rsidRPr="00B52271">
        <w:rPr>
          <w:rFonts w:ascii="Times New Roman" w:hAnsi="Times New Roman"/>
          <w:bCs/>
          <w:sz w:val="24"/>
          <w:szCs w:val="24"/>
        </w:rPr>
        <w:lastRenderedPageBreak/>
        <w:t>Aile İçi Şiddetle Mücadele İçin Kadın Konukevleri” projesi ile kadın konukevlerinin standartlarının geliştirilmesi, kurumsal hizmet kapasitesinin arttırılması ve kuruluşlarda görev yapan personele yönelik eğitimlerin verilmesi çalışmalarına devam edilmektedir. Ayrıca; 2015 yılı Haziran ayı itibariyle Bakanlığımıza bağlı 95 Kadın Konukevi 2.581 kapasite ile yerel yönetimlere bağlı 33 kadın konukevi 761 kapasite ile sivil toplum kuruluşlarına bağlı 3 kadın konukevi 36 kapasite ile toplam 131 kadın konukevi 3.378 kapasite ile hizmet verilmiştir</w:t>
      </w:r>
      <w:r w:rsidR="00B52271" w:rsidRPr="00B52271">
        <w:rPr>
          <w:rFonts w:ascii="Times New Roman" w:hAnsi="Times New Roman"/>
          <w:bCs/>
          <w:sz w:val="24"/>
          <w:szCs w:val="24"/>
        </w:rPr>
        <w:t>.</w:t>
      </w:r>
    </w:p>
    <w:p w:rsidR="00161CF5" w:rsidRDefault="00161CF5" w:rsidP="00161CF5">
      <w:pPr>
        <w:autoSpaceDE w:val="0"/>
        <w:autoSpaceDN w:val="0"/>
        <w:adjustRightInd w:val="0"/>
        <w:spacing w:before="120" w:after="120"/>
        <w:jc w:val="both"/>
        <w:rPr>
          <w:rFonts w:ascii="Times New Roman" w:hAnsi="Times New Roman"/>
          <w:b/>
          <w:sz w:val="24"/>
          <w:szCs w:val="24"/>
          <w:lang w:eastAsia="tr-TR"/>
        </w:rPr>
      </w:pPr>
      <w:r w:rsidRPr="00161CF5">
        <w:rPr>
          <w:rFonts w:ascii="Times New Roman" w:hAnsi="Times New Roman"/>
          <w:b/>
          <w:sz w:val="24"/>
          <w:szCs w:val="24"/>
          <w:lang w:eastAsia="tr-TR"/>
        </w:rPr>
        <w:t>Planlanan Çalışmalar</w:t>
      </w:r>
    </w:p>
    <w:p w:rsidR="008B1E8C" w:rsidRDefault="00161CF5"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 xml:space="preserve">Söz konusu formlar üzerinde çalışılmakta olup nihai hali verildikten sonra pilot çalışması yapılacaktır. Daha etkili yönlendirme ve bakım olanağı sağlamak için, sığınma evlerine ilişkin koordinasyon, denetim ve izleme sistemleri geliştirilecektir. Bu çalışmalarla, şiddet mağdurlarına yönelik verilecek hizmetlerde standartlaşma sağlanacaktır.      </w:t>
      </w:r>
    </w:p>
    <w:p w:rsidR="00B52271" w:rsidRPr="00B52271" w:rsidRDefault="00B52271" w:rsidP="00B52271">
      <w:pPr>
        <w:autoSpaceDE w:val="0"/>
        <w:autoSpaceDN w:val="0"/>
        <w:adjustRightInd w:val="0"/>
        <w:spacing w:before="120" w:after="120"/>
        <w:jc w:val="both"/>
        <w:rPr>
          <w:rFonts w:ascii="Times New Roman" w:hAnsi="Times New Roman"/>
          <w:bCs/>
          <w:sz w:val="24"/>
          <w:szCs w:val="24"/>
        </w:rPr>
      </w:pPr>
    </w:p>
    <w:p w:rsidR="008B1E8C" w:rsidRDefault="008B1E8C" w:rsidP="008B1E8C">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KALKINMA BAKANLIĞI FAALİYETLERİ</w:t>
      </w:r>
    </w:p>
    <w:p w:rsidR="008B1E8C" w:rsidRDefault="008B1E8C" w:rsidP="00A5410E">
      <w:pPr>
        <w:pStyle w:val="ListeParagraf"/>
        <w:numPr>
          <w:ilvl w:val="0"/>
          <w:numId w:val="3"/>
        </w:numPr>
        <w:autoSpaceDE w:val="0"/>
        <w:autoSpaceDN w:val="0"/>
        <w:adjustRightInd w:val="0"/>
        <w:spacing w:before="120" w:after="120"/>
        <w:jc w:val="both"/>
        <w:rPr>
          <w:rFonts w:ascii="Times New Roman" w:hAnsi="Times New Roman"/>
          <w:b/>
          <w:sz w:val="24"/>
          <w:szCs w:val="24"/>
          <w:lang w:eastAsia="tr-TR"/>
        </w:rPr>
      </w:pPr>
      <w:r w:rsidRPr="008B1E8C">
        <w:rPr>
          <w:rFonts w:ascii="Times New Roman" w:hAnsi="Times New Roman"/>
          <w:sz w:val="24"/>
          <w:szCs w:val="24"/>
          <w:lang w:eastAsia="tr-TR"/>
        </w:rPr>
        <w:t>10. Kalkınma Planı ile 2014 ve 2015 Yılı Programları içerisinde konuya ilişkin tedbirlere yer verilmiştir</w:t>
      </w:r>
      <w:r w:rsidRPr="008B1E8C">
        <w:rPr>
          <w:rFonts w:ascii="Times New Roman" w:hAnsi="Times New Roman"/>
          <w:b/>
          <w:sz w:val="24"/>
          <w:szCs w:val="24"/>
          <w:lang w:eastAsia="tr-TR"/>
        </w:rPr>
        <w:t>.</w:t>
      </w:r>
    </w:p>
    <w:p w:rsidR="008B1E8C" w:rsidRDefault="008B1E8C" w:rsidP="008B1E8C">
      <w:pPr>
        <w:autoSpaceDE w:val="0"/>
        <w:autoSpaceDN w:val="0"/>
        <w:adjustRightInd w:val="0"/>
        <w:spacing w:before="120" w:after="120"/>
        <w:jc w:val="both"/>
        <w:rPr>
          <w:rFonts w:ascii="Times New Roman" w:hAnsi="Times New Roman"/>
          <w:b/>
          <w:sz w:val="24"/>
          <w:szCs w:val="24"/>
          <w:lang w:eastAsia="tr-TR"/>
        </w:rPr>
      </w:pPr>
    </w:p>
    <w:p w:rsidR="00161CF5" w:rsidRPr="00161CF5" w:rsidRDefault="00161CF5" w:rsidP="00161CF5">
      <w:pPr>
        <w:autoSpaceDE w:val="0"/>
        <w:autoSpaceDN w:val="0"/>
        <w:adjustRightInd w:val="0"/>
        <w:spacing w:before="120" w:after="120"/>
        <w:jc w:val="both"/>
        <w:rPr>
          <w:rFonts w:ascii="Times New Roman" w:hAnsi="Times New Roman"/>
          <w:b/>
          <w:sz w:val="24"/>
          <w:szCs w:val="24"/>
          <w:lang w:eastAsia="tr-TR"/>
        </w:rPr>
      </w:pPr>
      <w:r w:rsidRPr="00161CF5">
        <w:rPr>
          <w:rFonts w:ascii="Times New Roman" w:hAnsi="Times New Roman"/>
          <w:b/>
          <w:sz w:val="24"/>
          <w:szCs w:val="24"/>
          <w:lang w:eastAsia="tr-TR"/>
        </w:rPr>
        <w:t>MİLLİ EĞİTİM BAKANLIĞI FAALİYETLERİ</w:t>
      </w:r>
    </w:p>
    <w:p w:rsidR="00161CF5" w:rsidRPr="00161CF5" w:rsidRDefault="00161CF5" w:rsidP="00161CF5">
      <w:pPr>
        <w:autoSpaceDE w:val="0"/>
        <w:autoSpaceDN w:val="0"/>
        <w:adjustRightInd w:val="0"/>
        <w:spacing w:before="120" w:after="120"/>
        <w:jc w:val="both"/>
        <w:rPr>
          <w:rFonts w:ascii="Times New Roman" w:hAnsi="Times New Roman"/>
          <w:b/>
          <w:sz w:val="24"/>
          <w:szCs w:val="24"/>
          <w:lang w:eastAsia="tr-TR"/>
        </w:rPr>
      </w:pPr>
      <w:r w:rsidRPr="00161CF5">
        <w:rPr>
          <w:rFonts w:ascii="Times New Roman" w:hAnsi="Times New Roman"/>
          <w:b/>
          <w:sz w:val="24"/>
          <w:szCs w:val="24"/>
          <w:lang w:eastAsia="tr-TR"/>
        </w:rPr>
        <w:t>Hayat Boyu Öğrenme Genel Müdürlüğü</w:t>
      </w:r>
    </w:p>
    <w:p w:rsidR="00161CF5" w:rsidRPr="00B52271" w:rsidRDefault="00161CF5"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 xml:space="preserve">Halk Eğitimi Merkezlerinde yetişkinlere yönelik olarak koruyucu/önleyici hizmetlerin yaygınlaştırılması amacıyla; şiddet, cinsel taciz, alkol ve madde bağımlılığı vb. konuları içeren programlar, meslek edinmeye yönelik çeşitli kurslar yanında çocuk/yaşlı ve hasta bakımı eğitimi kurs programları ve Girişimcilikte Önce Kadın Projesi kapsamında Türkiye Bilişim Vakfı kadın girişimcilik konusunda 100 eğitimci ile 10.000 kadına ulaşma hedeflenmektedir. </w:t>
      </w:r>
    </w:p>
    <w:p w:rsidR="0098000A" w:rsidRDefault="0098000A" w:rsidP="00BE31EC">
      <w:pPr>
        <w:autoSpaceDE w:val="0"/>
        <w:autoSpaceDN w:val="0"/>
        <w:adjustRightInd w:val="0"/>
        <w:spacing w:before="120" w:after="120"/>
        <w:jc w:val="both"/>
        <w:rPr>
          <w:rFonts w:ascii="Times New Roman" w:hAnsi="Times New Roman"/>
          <w:b/>
          <w:sz w:val="24"/>
          <w:szCs w:val="24"/>
          <w:lang w:eastAsia="tr-TR"/>
        </w:rPr>
      </w:pPr>
    </w:p>
    <w:p w:rsidR="00494B92" w:rsidRDefault="00494B92" w:rsidP="00BE31EC">
      <w:pPr>
        <w:autoSpaceDE w:val="0"/>
        <w:autoSpaceDN w:val="0"/>
        <w:adjustRightInd w:val="0"/>
        <w:spacing w:before="120" w:after="120"/>
        <w:jc w:val="both"/>
        <w:rPr>
          <w:rFonts w:ascii="Times New Roman" w:hAnsi="Times New Roman"/>
          <w:b/>
          <w:sz w:val="24"/>
          <w:szCs w:val="24"/>
          <w:lang w:eastAsia="tr-TR"/>
        </w:rPr>
      </w:pPr>
    </w:p>
    <w:p w:rsidR="00494B92" w:rsidRDefault="00494B92" w:rsidP="00BE31EC">
      <w:pPr>
        <w:autoSpaceDE w:val="0"/>
        <w:autoSpaceDN w:val="0"/>
        <w:adjustRightInd w:val="0"/>
        <w:spacing w:before="120" w:after="120"/>
        <w:jc w:val="both"/>
        <w:rPr>
          <w:rFonts w:ascii="Times New Roman" w:hAnsi="Times New Roman"/>
          <w:b/>
          <w:sz w:val="24"/>
          <w:szCs w:val="24"/>
          <w:lang w:eastAsia="tr-TR"/>
        </w:rPr>
      </w:pPr>
    </w:p>
    <w:p w:rsidR="00494B92" w:rsidRDefault="00494B92" w:rsidP="00BE31EC">
      <w:pPr>
        <w:autoSpaceDE w:val="0"/>
        <w:autoSpaceDN w:val="0"/>
        <w:adjustRightInd w:val="0"/>
        <w:spacing w:before="120" w:after="120"/>
        <w:jc w:val="both"/>
        <w:rPr>
          <w:rFonts w:ascii="Times New Roman" w:hAnsi="Times New Roman"/>
          <w:b/>
          <w:sz w:val="24"/>
          <w:szCs w:val="24"/>
          <w:lang w:eastAsia="tr-TR"/>
        </w:rPr>
      </w:pPr>
    </w:p>
    <w:p w:rsidR="00161CF5" w:rsidRPr="00BE31EC" w:rsidRDefault="00161CF5" w:rsidP="00BE31EC">
      <w:pPr>
        <w:autoSpaceDE w:val="0"/>
        <w:autoSpaceDN w:val="0"/>
        <w:adjustRightInd w:val="0"/>
        <w:spacing w:before="120" w:after="120"/>
        <w:jc w:val="both"/>
        <w:rPr>
          <w:rFonts w:ascii="Times New Roman" w:hAnsi="Times New Roman"/>
          <w:b/>
          <w:sz w:val="24"/>
          <w:szCs w:val="24"/>
          <w:lang w:eastAsia="tr-TR"/>
        </w:rPr>
      </w:pPr>
      <w:r w:rsidRPr="00BE31EC">
        <w:rPr>
          <w:rFonts w:ascii="Times New Roman" w:hAnsi="Times New Roman"/>
          <w:b/>
          <w:sz w:val="24"/>
          <w:szCs w:val="24"/>
          <w:lang w:eastAsia="tr-TR"/>
        </w:rPr>
        <w:lastRenderedPageBreak/>
        <w:t>İÇİŞLERİ BAKANLIĞI FAALİYETLERİ</w:t>
      </w:r>
    </w:p>
    <w:p w:rsidR="00161CF5" w:rsidRPr="00494B92" w:rsidRDefault="00161CF5" w:rsidP="00494B92">
      <w:pPr>
        <w:autoSpaceDE w:val="0"/>
        <w:autoSpaceDN w:val="0"/>
        <w:adjustRightInd w:val="0"/>
        <w:spacing w:before="120" w:after="120"/>
        <w:jc w:val="both"/>
        <w:rPr>
          <w:rFonts w:ascii="Times New Roman" w:hAnsi="Times New Roman"/>
          <w:b/>
          <w:sz w:val="24"/>
          <w:szCs w:val="24"/>
          <w:lang w:eastAsia="tr-TR"/>
        </w:rPr>
      </w:pPr>
      <w:r w:rsidRPr="00494B92">
        <w:rPr>
          <w:rFonts w:ascii="Times New Roman" w:hAnsi="Times New Roman"/>
          <w:b/>
          <w:sz w:val="24"/>
          <w:szCs w:val="24"/>
          <w:lang w:eastAsia="tr-TR"/>
        </w:rPr>
        <w:t>Emniyet Genel Müdürlüğü</w:t>
      </w:r>
    </w:p>
    <w:p w:rsidR="00494B92" w:rsidRDefault="00B52271"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Adalet Bakanlığı Ceza İşleri Genel Müdürlüğü tarafından, suç mağdurlarına hizmet sunan kamu görevlilerine yönelik olarak “Mağdura Yaklaşım Kılavuzu” hazırlamak üzere, 13-15 Mayıs 2015 tarihleri arasında düzenlenen çalıştaya katılım sağlanmıştır</w:t>
      </w:r>
      <w:r>
        <w:rPr>
          <w:rFonts w:ascii="Times New Roman" w:hAnsi="Times New Roman"/>
          <w:bCs/>
          <w:sz w:val="24"/>
          <w:szCs w:val="24"/>
        </w:rPr>
        <w:t>.</w:t>
      </w:r>
    </w:p>
    <w:p w:rsidR="00494B92" w:rsidRDefault="00494B92" w:rsidP="00494B92">
      <w:pPr>
        <w:autoSpaceDE w:val="0"/>
        <w:autoSpaceDN w:val="0"/>
        <w:adjustRightInd w:val="0"/>
        <w:spacing w:before="120" w:after="120"/>
        <w:jc w:val="both"/>
        <w:rPr>
          <w:rFonts w:ascii="Times New Roman" w:hAnsi="Times New Roman"/>
          <w:bCs/>
          <w:sz w:val="24"/>
          <w:szCs w:val="24"/>
        </w:rPr>
      </w:pPr>
    </w:p>
    <w:p w:rsidR="00161CF5" w:rsidRPr="00494B92" w:rsidRDefault="00161CF5" w:rsidP="00494B92">
      <w:pPr>
        <w:autoSpaceDE w:val="0"/>
        <w:autoSpaceDN w:val="0"/>
        <w:adjustRightInd w:val="0"/>
        <w:spacing w:before="120" w:after="120"/>
        <w:jc w:val="both"/>
        <w:rPr>
          <w:rFonts w:ascii="Times New Roman" w:hAnsi="Times New Roman"/>
          <w:bCs/>
          <w:sz w:val="24"/>
          <w:szCs w:val="24"/>
        </w:rPr>
      </w:pPr>
      <w:r w:rsidRPr="00494B92">
        <w:rPr>
          <w:rFonts w:ascii="Times New Roman" w:hAnsi="Times New Roman"/>
          <w:b/>
          <w:bCs/>
          <w:sz w:val="24"/>
          <w:szCs w:val="24"/>
        </w:rPr>
        <w:t>Jandarma Genel Komutanlığı</w:t>
      </w:r>
    </w:p>
    <w:p w:rsidR="00161CF5" w:rsidRPr="00B52271" w:rsidRDefault="00161CF5" w:rsidP="00A5410E">
      <w:pPr>
        <w:pStyle w:val="ListeParagraf"/>
        <w:numPr>
          <w:ilvl w:val="0"/>
          <w:numId w:val="8"/>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 xml:space="preserve">Kadına yönelik şiddetle mücadele kapsamında,  kurumlar arası işbirliği ve koordinenin sağlanması, kadına ve çocuğa yönelik işlemlerin tek elden yürütülmesi ve birliklerin yönlendirilmesi, bu konularda kurumsal hafızanın yerleştirilmesi ve gelişmelerin takibi maksadıyla 16 Nisan 2012 tarihinde, Jandarma Genel Komutanlığı karargâhında “Aile İçi Şiddetle Mücadele ve Çocuk Şube Müdürlüğü” teşkil edilmiş olup 1 subay, 2 astsubay, 1 sivil memurdan oluşan personel kadrosu  3 subay, 4 astsubay ve 1 sivil memur olarak düzenlenmiştir. 2015 yılı itibarı ile 37 İl Jandarma Komutanlığı bünyesinde “Çocuk ve Kadın Kısım Âmirliği” teşkil edilmiş olup 44 İl Jandarma Komutanlığında ise Çocuk ve Kadın Kısım Amirliği teşkil edilinceye kadar, “Çocuk ve Kadın Suçları İşlem Astsubayı” kadrolanmış, İlçe Jandarma Komutanlıkları ve Jandarma Karakol Komutanlıklarında ise ikiz görevli olmak üzere “Çocuk ve Kadın Suçları İşlem Astsubayı” olarak personel görevlendirilmiştir </w:t>
      </w:r>
    </w:p>
    <w:p w:rsidR="00B52271" w:rsidRPr="00494B92" w:rsidRDefault="00161CF5" w:rsidP="00494B92">
      <w:pPr>
        <w:autoSpaceDE w:val="0"/>
        <w:autoSpaceDN w:val="0"/>
        <w:adjustRightInd w:val="0"/>
        <w:spacing w:before="120" w:after="120"/>
        <w:jc w:val="both"/>
        <w:rPr>
          <w:rFonts w:ascii="Times New Roman" w:hAnsi="Times New Roman"/>
          <w:b/>
          <w:sz w:val="24"/>
          <w:szCs w:val="24"/>
          <w:lang w:eastAsia="tr-TR"/>
        </w:rPr>
      </w:pPr>
      <w:r w:rsidRPr="00494B92">
        <w:rPr>
          <w:rFonts w:ascii="Times New Roman" w:hAnsi="Times New Roman"/>
          <w:b/>
          <w:sz w:val="24"/>
          <w:szCs w:val="24"/>
          <w:lang w:eastAsia="tr-TR"/>
        </w:rPr>
        <w:t>Planlanan Çalışmalar</w:t>
      </w:r>
    </w:p>
    <w:p w:rsidR="00161CF5" w:rsidRPr="00B52271" w:rsidRDefault="00161CF5" w:rsidP="00A5410E">
      <w:pPr>
        <w:pStyle w:val="ListeParagraf"/>
        <w:numPr>
          <w:ilvl w:val="0"/>
          <w:numId w:val="8"/>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2019 yılına kadar 81 İl Jandarma Komutanlığında Çocuk ve Kadın Kısım Amirliğinin teşkil edilmesi planlanmıştır.</w:t>
      </w:r>
    </w:p>
    <w:p w:rsidR="00161CF5" w:rsidRDefault="00161CF5" w:rsidP="008B1E8C">
      <w:pPr>
        <w:autoSpaceDE w:val="0"/>
        <w:autoSpaceDN w:val="0"/>
        <w:adjustRightInd w:val="0"/>
        <w:spacing w:before="120" w:after="120"/>
        <w:jc w:val="both"/>
        <w:rPr>
          <w:rFonts w:ascii="Times New Roman" w:hAnsi="Times New Roman"/>
          <w:b/>
          <w:sz w:val="24"/>
          <w:szCs w:val="24"/>
          <w:lang w:eastAsia="tr-TR"/>
        </w:rPr>
      </w:pPr>
    </w:p>
    <w:p w:rsidR="008B1E8C" w:rsidRDefault="008B1E8C" w:rsidP="008B1E8C">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ÇALIŞMA VE SOSYAL GÜVENLİK BAAKNLIĞI FAALİYETLERİ</w:t>
      </w:r>
    </w:p>
    <w:p w:rsidR="008B1E8C" w:rsidRDefault="008B1E8C" w:rsidP="008B1E8C">
      <w:pPr>
        <w:autoSpaceDE w:val="0"/>
        <w:autoSpaceDN w:val="0"/>
        <w:adjustRightInd w:val="0"/>
        <w:spacing w:before="120" w:after="120"/>
        <w:jc w:val="both"/>
        <w:rPr>
          <w:rFonts w:ascii="Times New Roman" w:hAnsi="Times New Roman"/>
          <w:b/>
          <w:bCs/>
          <w:sz w:val="24"/>
          <w:szCs w:val="24"/>
          <w:lang w:eastAsia="tr-TR"/>
        </w:rPr>
      </w:pPr>
      <w:r w:rsidRPr="008B1E8C">
        <w:rPr>
          <w:rFonts w:ascii="Times New Roman" w:hAnsi="Times New Roman"/>
          <w:b/>
          <w:bCs/>
          <w:sz w:val="24"/>
          <w:szCs w:val="24"/>
          <w:lang w:eastAsia="tr-TR"/>
        </w:rPr>
        <w:t>Tür</w:t>
      </w:r>
      <w:r w:rsidR="005D5DFF">
        <w:rPr>
          <w:rFonts w:ascii="Times New Roman" w:hAnsi="Times New Roman"/>
          <w:b/>
          <w:bCs/>
          <w:sz w:val="24"/>
          <w:szCs w:val="24"/>
          <w:lang w:eastAsia="tr-TR"/>
        </w:rPr>
        <w:t>kiye İş Kurumu Genel Müdürlüğü</w:t>
      </w:r>
    </w:p>
    <w:p w:rsidR="008B1E8C" w:rsidRPr="00B52271" w:rsidRDefault="008B1E8C" w:rsidP="00A5410E">
      <w:pPr>
        <w:numPr>
          <w:ilvl w:val="0"/>
          <w:numId w:val="6"/>
        </w:numPr>
        <w:autoSpaceDE w:val="0"/>
        <w:autoSpaceDN w:val="0"/>
        <w:adjustRightInd w:val="0"/>
        <w:spacing w:before="120" w:after="120"/>
        <w:jc w:val="both"/>
        <w:rPr>
          <w:rFonts w:ascii="Times New Roman" w:hAnsi="Times New Roman"/>
          <w:bCs/>
          <w:sz w:val="24"/>
          <w:szCs w:val="24"/>
        </w:rPr>
      </w:pPr>
      <w:r w:rsidRPr="008B1E8C">
        <w:rPr>
          <w:rFonts w:ascii="Times New Roman" w:hAnsi="Times New Roman"/>
          <w:bCs/>
          <w:sz w:val="24"/>
          <w:szCs w:val="24"/>
        </w:rPr>
        <w:t xml:space="preserve">İş ve Meslek Danışmanları, </w:t>
      </w:r>
      <w:r w:rsidRPr="00B52271">
        <w:rPr>
          <w:rFonts w:ascii="Times New Roman" w:hAnsi="Times New Roman"/>
          <w:bCs/>
          <w:sz w:val="24"/>
          <w:szCs w:val="24"/>
        </w:rPr>
        <w:t>söz konusu hedef kitlenin iş arama becerilerini geliştirmeleri, iş bulmaları, mesleki uyum problemlerini gidermeleri, mesleki becerilerini geliştirmeleri, mesleklerini/işlerini değiştirmeleri, mesleki eğitim programlarına yönlendirilmeleri ve katılmaları amacıyla rehberlik ve danışmanlık hizmetleri sunmaktadırlar. Bu kapsamda Haziran-Aralık 2014 döneminde ŞÖNİM’lere başvuran, konukevlerinde kalan kadınlarla bireysel görüşmeler gerçekleştirilmiş, 204 kadına iş arama becerileri eğitimi verilmiştir.</w:t>
      </w:r>
    </w:p>
    <w:p w:rsidR="008B1E8C" w:rsidRPr="00B52271" w:rsidRDefault="00161CF5"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lastRenderedPageBreak/>
        <w:t xml:space="preserve">İş ve Meslek Danışmanları, söz konusu hedef kitlenin iş arama becerilerini geliştirmeleri, iş bulmaları, mesleki uyum problemlerini gidermeleri, mesleki becerilerini geliştirmeleri, mesleklerini/işlerini değiştirmeleri, mesleki eğitim programlarına yönlendirilmeleri ve katılmaları amacıyla rehberlik ve danışmanlık hizmetleri sunmaktadırlar. Bu kapsamda Ocak-Haziran 2015 döneminde ŞÖNİM’lere başvuran, konukevlerinde kalan kadınlarla bireysel görüşmeler gerçekleştirilmiş,  166 kadına iş arama becerileri eğitimi verilmiştir. </w:t>
      </w:r>
    </w:p>
    <w:p w:rsidR="008B1E8C" w:rsidRPr="00B52271" w:rsidRDefault="008B1E8C" w:rsidP="00B52271">
      <w:pPr>
        <w:autoSpaceDE w:val="0"/>
        <w:autoSpaceDN w:val="0"/>
        <w:adjustRightInd w:val="0"/>
        <w:spacing w:before="120" w:after="120"/>
        <w:ind w:left="720"/>
        <w:jc w:val="both"/>
        <w:rPr>
          <w:rFonts w:ascii="Times New Roman" w:hAnsi="Times New Roman"/>
          <w:bCs/>
          <w:sz w:val="24"/>
          <w:szCs w:val="24"/>
        </w:rPr>
      </w:pPr>
    </w:p>
    <w:p w:rsidR="008B1E8C" w:rsidRDefault="008B1E8C" w:rsidP="008B1E8C">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 xml:space="preserve">    SAĞLIK BAKANLIĞI FAALİYETLERİ</w:t>
      </w:r>
    </w:p>
    <w:p w:rsidR="008B1E8C" w:rsidRDefault="008B1E8C" w:rsidP="008B1E8C">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 xml:space="preserve">    Türkiye Halk Sağlığı Kurumu </w:t>
      </w:r>
    </w:p>
    <w:p w:rsidR="008B1E8C" w:rsidRPr="00B52271" w:rsidRDefault="008B1E8C" w:rsidP="00A5410E">
      <w:pPr>
        <w:pStyle w:val="ListeParagraf"/>
        <w:numPr>
          <w:ilvl w:val="0"/>
          <w:numId w:val="3"/>
        </w:numPr>
        <w:autoSpaceDE w:val="0"/>
        <w:autoSpaceDN w:val="0"/>
        <w:adjustRightInd w:val="0"/>
        <w:spacing w:before="120" w:after="120"/>
        <w:jc w:val="both"/>
        <w:rPr>
          <w:rFonts w:ascii="Times New Roman" w:hAnsi="Times New Roman"/>
          <w:bCs/>
          <w:sz w:val="24"/>
          <w:szCs w:val="24"/>
        </w:rPr>
      </w:pPr>
      <w:r w:rsidRPr="008B1E8C">
        <w:rPr>
          <w:rFonts w:ascii="Times New Roman" w:hAnsi="Times New Roman"/>
          <w:sz w:val="24"/>
          <w:szCs w:val="24"/>
          <w:lang w:eastAsia="tr-TR"/>
        </w:rPr>
        <w:t>0</w:t>
      </w:r>
      <w:r w:rsidRPr="00B52271">
        <w:rPr>
          <w:rFonts w:ascii="Times New Roman" w:hAnsi="Times New Roman"/>
          <w:bCs/>
          <w:sz w:val="24"/>
          <w:szCs w:val="24"/>
        </w:rPr>
        <w:t>-6 yaş Çocuğun Psiko</w:t>
      </w:r>
      <w:r w:rsidR="00EA1801" w:rsidRPr="00B52271">
        <w:rPr>
          <w:rFonts w:ascii="Times New Roman" w:hAnsi="Times New Roman"/>
          <w:bCs/>
          <w:sz w:val="24"/>
          <w:szCs w:val="24"/>
        </w:rPr>
        <w:t>-</w:t>
      </w:r>
      <w:r w:rsidRPr="00B52271">
        <w:rPr>
          <w:rFonts w:ascii="Times New Roman" w:hAnsi="Times New Roman"/>
          <w:bCs/>
          <w:sz w:val="24"/>
          <w:szCs w:val="24"/>
        </w:rPr>
        <w:t>sosyal Gelişimini Destekleme Programı (ÇPGD) kapsamında yürütülen çalışmalarda, diğer sağlık alanındaki risklerle birlikte sosyal riskler de</w:t>
      </w:r>
      <w:r w:rsidR="00EA1801" w:rsidRPr="00B52271">
        <w:rPr>
          <w:rFonts w:ascii="Times New Roman" w:hAnsi="Times New Roman"/>
          <w:bCs/>
          <w:sz w:val="24"/>
          <w:szCs w:val="24"/>
        </w:rPr>
        <w:t xml:space="preserve"> değerlendirilmiş </w:t>
      </w:r>
      <w:r w:rsidRPr="00B52271">
        <w:rPr>
          <w:rFonts w:ascii="Times New Roman" w:hAnsi="Times New Roman"/>
          <w:bCs/>
          <w:sz w:val="24"/>
          <w:szCs w:val="24"/>
        </w:rPr>
        <w:t>olup, risk tespiti yapılan hastalar ilgili kuruluşlara yönlendiril</w:t>
      </w:r>
      <w:r w:rsidR="00EA1801" w:rsidRPr="00B52271">
        <w:rPr>
          <w:rFonts w:ascii="Times New Roman" w:hAnsi="Times New Roman"/>
          <w:bCs/>
          <w:sz w:val="24"/>
          <w:szCs w:val="24"/>
        </w:rPr>
        <w:t>miştir.</w:t>
      </w:r>
    </w:p>
    <w:p w:rsidR="008B1E8C" w:rsidRDefault="008B1E8C" w:rsidP="008B1E8C">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 xml:space="preserve">   Planlanan Çalışmalar</w:t>
      </w:r>
    </w:p>
    <w:p w:rsidR="005E5B4A" w:rsidRPr="005D5DFF" w:rsidRDefault="008B1E8C" w:rsidP="00A5410E">
      <w:pPr>
        <w:pStyle w:val="ListeParagraf"/>
        <w:numPr>
          <w:ilvl w:val="0"/>
          <w:numId w:val="3"/>
        </w:numPr>
        <w:autoSpaceDE w:val="0"/>
        <w:autoSpaceDN w:val="0"/>
        <w:adjustRightInd w:val="0"/>
        <w:spacing w:before="120" w:after="120"/>
        <w:jc w:val="both"/>
        <w:rPr>
          <w:rFonts w:ascii="Times New Roman" w:hAnsi="Times New Roman"/>
          <w:b/>
          <w:sz w:val="24"/>
          <w:szCs w:val="24"/>
          <w:lang w:eastAsia="tr-TR"/>
        </w:rPr>
      </w:pPr>
      <w:r w:rsidRPr="008B1E8C">
        <w:rPr>
          <w:rFonts w:ascii="Times New Roman" w:hAnsi="Times New Roman"/>
          <w:sz w:val="24"/>
          <w:szCs w:val="24"/>
          <w:lang w:eastAsia="tr-TR"/>
        </w:rPr>
        <w:t>Çocuğun Psiko</w:t>
      </w:r>
      <w:r w:rsidR="00EA1801">
        <w:rPr>
          <w:rFonts w:ascii="Times New Roman" w:hAnsi="Times New Roman"/>
          <w:sz w:val="24"/>
          <w:szCs w:val="24"/>
          <w:lang w:eastAsia="tr-TR"/>
        </w:rPr>
        <w:t>-</w:t>
      </w:r>
      <w:r w:rsidRPr="008B1E8C">
        <w:rPr>
          <w:rFonts w:ascii="Times New Roman" w:hAnsi="Times New Roman"/>
          <w:sz w:val="24"/>
          <w:szCs w:val="24"/>
          <w:lang w:eastAsia="tr-TR"/>
        </w:rPr>
        <w:t>sosyal Gelişimini Destekleme Programı (ÇPGD) Programının Aile Hekimliği performans sistemine dahil edilmesi konusunda çalışmalar</w:t>
      </w:r>
      <w:r w:rsidRPr="008B1E8C">
        <w:rPr>
          <w:rFonts w:ascii="Times New Roman" w:hAnsi="Times New Roman"/>
          <w:b/>
          <w:sz w:val="24"/>
          <w:szCs w:val="24"/>
          <w:lang w:eastAsia="tr-TR"/>
        </w:rPr>
        <w:t xml:space="preserve"> </w:t>
      </w:r>
      <w:r w:rsidRPr="008B1E8C">
        <w:rPr>
          <w:rFonts w:ascii="Times New Roman" w:hAnsi="Times New Roman"/>
          <w:sz w:val="24"/>
          <w:szCs w:val="24"/>
          <w:lang w:eastAsia="tr-TR"/>
        </w:rPr>
        <w:t>devam etmektedir</w:t>
      </w:r>
      <w:r>
        <w:rPr>
          <w:rFonts w:ascii="Times New Roman" w:hAnsi="Times New Roman"/>
          <w:sz w:val="24"/>
          <w:szCs w:val="24"/>
          <w:lang w:eastAsia="tr-TR"/>
        </w:rPr>
        <w:t>.</w:t>
      </w:r>
    </w:p>
    <w:p w:rsidR="002128C6" w:rsidRPr="00167F47" w:rsidRDefault="002128C6" w:rsidP="00276D91">
      <w:pPr>
        <w:autoSpaceDE w:val="0"/>
        <w:autoSpaceDN w:val="0"/>
        <w:adjustRightInd w:val="0"/>
        <w:spacing w:before="120" w:after="120"/>
        <w:jc w:val="both"/>
        <w:rPr>
          <w:rFonts w:ascii="Times New Roman" w:hAnsi="Times New Roman"/>
          <w:b/>
          <w:sz w:val="24"/>
          <w:szCs w:val="24"/>
          <w:u w:val="single"/>
          <w:lang w:eastAsia="tr-TR"/>
        </w:rPr>
      </w:pPr>
    </w:p>
    <w:p w:rsidR="00276D91" w:rsidRPr="00167F47" w:rsidRDefault="00276D91" w:rsidP="00276D91">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Strateji 3.2.</w:t>
      </w:r>
      <w:r w:rsidRPr="00167F47">
        <w:rPr>
          <w:rFonts w:ascii="Times New Roman" w:hAnsi="Times New Roman"/>
          <w:b/>
          <w:sz w:val="24"/>
          <w:szCs w:val="24"/>
          <w:lang w:eastAsia="tr-TR"/>
        </w:rPr>
        <w:t xml:space="preserve"> Madde 3.1 çerçevesinde, hizmet sunumunun her kademesinde yer alan görevlilere yönelik eğitim programları düzenlenmesi/sürdürülmesi</w:t>
      </w:r>
    </w:p>
    <w:p w:rsidR="004D1BB3" w:rsidRPr="00BE31EC" w:rsidRDefault="00276D91" w:rsidP="003547F5">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Adalet Bakanlığı, KSGM,  ÇHGM, İçişleri Bakanlığı, Sağlık Bakanlığı, HSYK, TBB</w:t>
      </w:r>
      <w:r w:rsidR="00372B88" w:rsidRPr="00167F47">
        <w:rPr>
          <w:rFonts w:ascii="Times New Roman" w:hAnsi="Times New Roman"/>
          <w:b/>
          <w:sz w:val="24"/>
          <w:szCs w:val="24"/>
          <w:lang w:eastAsia="tr-TR"/>
        </w:rPr>
        <w:t xml:space="preserve"> </w:t>
      </w:r>
      <w:r w:rsidR="0018451B" w:rsidRPr="00167F47">
        <w:rPr>
          <w:rFonts w:ascii="Times New Roman" w:hAnsi="Times New Roman"/>
          <w:b/>
          <w:sz w:val="24"/>
          <w:szCs w:val="24"/>
          <w:lang w:eastAsia="tr-TR"/>
        </w:rPr>
        <w:t xml:space="preserve"> </w:t>
      </w:r>
    </w:p>
    <w:p w:rsidR="00C714B9" w:rsidRPr="00C714B9" w:rsidRDefault="00C714B9" w:rsidP="00C714B9">
      <w:pPr>
        <w:autoSpaceDE w:val="0"/>
        <w:autoSpaceDN w:val="0"/>
        <w:adjustRightInd w:val="0"/>
        <w:spacing w:before="120" w:after="120"/>
        <w:jc w:val="both"/>
        <w:rPr>
          <w:rFonts w:ascii="Times New Roman" w:hAnsi="Times New Roman"/>
          <w:b/>
          <w:sz w:val="24"/>
          <w:szCs w:val="24"/>
        </w:rPr>
      </w:pPr>
    </w:p>
    <w:p w:rsidR="00C714B9" w:rsidRPr="00C714B9" w:rsidRDefault="00C714B9" w:rsidP="00C714B9">
      <w:pPr>
        <w:autoSpaceDE w:val="0"/>
        <w:autoSpaceDN w:val="0"/>
        <w:adjustRightInd w:val="0"/>
        <w:spacing w:before="120" w:after="120"/>
        <w:jc w:val="both"/>
        <w:rPr>
          <w:rFonts w:ascii="Times New Roman" w:hAnsi="Times New Roman"/>
          <w:b/>
          <w:sz w:val="24"/>
          <w:szCs w:val="24"/>
        </w:rPr>
      </w:pPr>
      <w:r w:rsidRPr="00C714B9">
        <w:rPr>
          <w:rFonts w:ascii="Times New Roman" w:hAnsi="Times New Roman"/>
          <w:b/>
          <w:sz w:val="24"/>
          <w:szCs w:val="24"/>
        </w:rPr>
        <w:t>AİLE VE SOSYAL POLİTİKALAR BAKANLIĞI FAALİYETLERİ</w:t>
      </w:r>
    </w:p>
    <w:p w:rsidR="00C714B9" w:rsidRPr="00C714B9" w:rsidRDefault="00C714B9" w:rsidP="00C714B9">
      <w:pPr>
        <w:autoSpaceDE w:val="0"/>
        <w:autoSpaceDN w:val="0"/>
        <w:adjustRightInd w:val="0"/>
        <w:spacing w:before="120" w:after="120"/>
        <w:jc w:val="both"/>
        <w:rPr>
          <w:rFonts w:ascii="Times New Roman" w:hAnsi="Times New Roman"/>
          <w:b/>
          <w:sz w:val="24"/>
          <w:szCs w:val="24"/>
        </w:rPr>
      </w:pPr>
      <w:r w:rsidRPr="00C714B9">
        <w:rPr>
          <w:rFonts w:ascii="Times New Roman" w:hAnsi="Times New Roman"/>
          <w:b/>
          <w:sz w:val="24"/>
          <w:szCs w:val="24"/>
        </w:rPr>
        <w:t>Kadının Statüsü Genel Müdürlüğü</w:t>
      </w:r>
    </w:p>
    <w:p w:rsidR="00C714B9" w:rsidRPr="00B52271" w:rsidRDefault="00C714B9"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Aile İçi Şiddetle Mücadele Projesi kapsamında;</w:t>
      </w:r>
    </w:p>
    <w:p w:rsidR="00C714B9" w:rsidRPr="00B52271" w:rsidRDefault="00C714B9" w:rsidP="00B52271">
      <w:pPr>
        <w:autoSpaceDE w:val="0"/>
        <w:autoSpaceDN w:val="0"/>
        <w:adjustRightInd w:val="0"/>
        <w:spacing w:before="120" w:after="120"/>
        <w:ind w:left="720"/>
        <w:jc w:val="both"/>
        <w:rPr>
          <w:rFonts w:ascii="Times New Roman" w:hAnsi="Times New Roman"/>
          <w:bCs/>
          <w:sz w:val="24"/>
          <w:szCs w:val="24"/>
        </w:rPr>
      </w:pPr>
      <w:r w:rsidRPr="00B52271">
        <w:rPr>
          <w:rFonts w:ascii="Times New Roman" w:hAnsi="Times New Roman"/>
          <w:bCs/>
          <w:sz w:val="24"/>
          <w:szCs w:val="24"/>
        </w:rPr>
        <w:t>-Eğitim faaliyeti kapsamında her bir sektör için eğitim modüllerinin hazırlanması amacıyla bir uzman ekip tutulmuş olup, bu ekip modüllerin hazırlanması çalışmalarını sürdürmektedir</w:t>
      </w:r>
      <w:r w:rsidR="00B52271">
        <w:rPr>
          <w:rFonts w:ascii="Times New Roman" w:hAnsi="Times New Roman"/>
          <w:bCs/>
          <w:sz w:val="24"/>
          <w:szCs w:val="24"/>
        </w:rPr>
        <w:t>.</w:t>
      </w:r>
    </w:p>
    <w:p w:rsidR="00C714B9" w:rsidRPr="00C714B9" w:rsidRDefault="00C714B9" w:rsidP="00C714B9">
      <w:pPr>
        <w:autoSpaceDE w:val="0"/>
        <w:autoSpaceDN w:val="0"/>
        <w:adjustRightInd w:val="0"/>
        <w:spacing w:before="120" w:after="120"/>
        <w:jc w:val="both"/>
        <w:rPr>
          <w:rFonts w:ascii="Times New Roman" w:hAnsi="Times New Roman"/>
          <w:b/>
          <w:sz w:val="24"/>
          <w:szCs w:val="24"/>
        </w:rPr>
      </w:pPr>
      <w:r w:rsidRPr="00C714B9">
        <w:rPr>
          <w:rFonts w:ascii="Times New Roman" w:hAnsi="Times New Roman"/>
          <w:b/>
          <w:sz w:val="24"/>
          <w:szCs w:val="24"/>
        </w:rPr>
        <w:lastRenderedPageBreak/>
        <w:t>Planlanan Çalışmalar</w:t>
      </w:r>
    </w:p>
    <w:p w:rsidR="00C714B9" w:rsidRPr="00B52271" w:rsidRDefault="00C714B9" w:rsidP="00A5410E">
      <w:pPr>
        <w:numPr>
          <w:ilvl w:val="0"/>
          <w:numId w:val="6"/>
        </w:numPr>
        <w:autoSpaceDE w:val="0"/>
        <w:autoSpaceDN w:val="0"/>
        <w:adjustRightInd w:val="0"/>
        <w:spacing w:before="120" w:after="120"/>
        <w:jc w:val="both"/>
        <w:rPr>
          <w:rFonts w:ascii="Times New Roman" w:hAnsi="Times New Roman"/>
          <w:bCs/>
          <w:sz w:val="24"/>
          <w:szCs w:val="24"/>
        </w:rPr>
      </w:pPr>
      <w:r w:rsidRPr="00C714B9">
        <w:rPr>
          <w:rFonts w:ascii="Times New Roman" w:hAnsi="Times New Roman"/>
          <w:bCs/>
          <w:sz w:val="24"/>
          <w:szCs w:val="24"/>
        </w:rPr>
        <w:t xml:space="preserve">125 ŞÖNİM ve Kadın Konukevi çalışanına, 500 Polise, 350 Adalet Bakanlığı personeline, 200 Sağlık çalışanına, 100 STK ve Yerel Yönetim çalışanına, yönelik toplumsal cinsiyet eşitliği ve KYŞ farkındalık eğitimleri 26 ili </w:t>
      </w:r>
      <w:r w:rsidR="00B52271">
        <w:rPr>
          <w:rFonts w:ascii="Times New Roman" w:hAnsi="Times New Roman"/>
          <w:bCs/>
          <w:sz w:val="24"/>
          <w:szCs w:val="24"/>
        </w:rPr>
        <w:t>kapsayacak şekilde verilecektir</w:t>
      </w:r>
      <w:r w:rsidRPr="00C714B9">
        <w:rPr>
          <w:rFonts w:ascii="Times New Roman" w:hAnsi="Times New Roman"/>
          <w:bCs/>
          <w:sz w:val="24"/>
          <w:szCs w:val="24"/>
        </w:rPr>
        <w:t xml:space="preserve"> (toplam 1275 kişi). Ayrıca eğitimlerin her kurumda devamlılığını sağlamak amacıyla Bakanlığımızda görevli 125 personele, 26 Sağlık Bakanlığı personeline ve 26 Adalet Bakanlığı personeline s</w:t>
      </w:r>
      <w:r w:rsidR="00B52271">
        <w:rPr>
          <w:rFonts w:ascii="Times New Roman" w:hAnsi="Times New Roman"/>
          <w:bCs/>
          <w:sz w:val="24"/>
          <w:szCs w:val="24"/>
        </w:rPr>
        <w:t>üpervizyon eğitimi verilecektir</w:t>
      </w:r>
      <w:r w:rsidRPr="00C714B9">
        <w:rPr>
          <w:rFonts w:ascii="Times New Roman" w:hAnsi="Times New Roman"/>
          <w:bCs/>
          <w:sz w:val="24"/>
          <w:szCs w:val="24"/>
        </w:rPr>
        <w:t xml:space="preserve"> (Toplam 177).</w:t>
      </w:r>
    </w:p>
    <w:p w:rsidR="00C714B9" w:rsidRPr="00B52271" w:rsidRDefault="00C714B9" w:rsidP="00B52271">
      <w:pPr>
        <w:autoSpaceDE w:val="0"/>
        <w:autoSpaceDN w:val="0"/>
        <w:adjustRightInd w:val="0"/>
        <w:spacing w:before="120" w:after="120"/>
        <w:jc w:val="both"/>
        <w:rPr>
          <w:rFonts w:ascii="Times New Roman" w:hAnsi="Times New Roman"/>
          <w:bCs/>
          <w:sz w:val="24"/>
          <w:szCs w:val="24"/>
        </w:rPr>
      </w:pPr>
    </w:p>
    <w:p w:rsidR="005E5B4A" w:rsidRDefault="001A7B38" w:rsidP="003547F5">
      <w:pPr>
        <w:autoSpaceDE w:val="0"/>
        <w:autoSpaceDN w:val="0"/>
        <w:adjustRightInd w:val="0"/>
        <w:spacing w:before="120" w:after="120"/>
        <w:jc w:val="both"/>
        <w:rPr>
          <w:rFonts w:ascii="Times New Roman" w:hAnsi="Times New Roman"/>
          <w:b/>
          <w:sz w:val="24"/>
          <w:szCs w:val="24"/>
        </w:rPr>
      </w:pPr>
      <w:r w:rsidRPr="001A7B38">
        <w:rPr>
          <w:rFonts w:ascii="Times New Roman" w:hAnsi="Times New Roman"/>
          <w:b/>
          <w:sz w:val="24"/>
          <w:szCs w:val="24"/>
        </w:rPr>
        <w:t>ADALET BAKANLIĞI FAALİYETLERİ</w:t>
      </w:r>
    </w:p>
    <w:p w:rsidR="001A7B38" w:rsidRPr="001A7B38" w:rsidRDefault="001A7B38" w:rsidP="003547F5">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 xml:space="preserve">Eğitim </w:t>
      </w:r>
      <w:r w:rsidRPr="001A7B38">
        <w:rPr>
          <w:rFonts w:ascii="Times New Roman" w:hAnsi="Times New Roman"/>
          <w:b/>
          <w:sz w:val="24"/>
          <w:szCs w:val="24"/>
        </w:rPr>
        <w:t>Yayın Dairesi Başkanlığı</w:t>
      </w:r>
    </w:p>
    <w:p w:rsidR="00EA1801" w:rsidRPr="00B52271" w:rsidRDefault="001A7B38"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Aile ve Sosyal Politikalar Bakanlığı Kadının Statüsü Genel Müdürlüğü tarafından gönderilen "Birleşmiş Milletler Kadınlara Karşı Her Türlü Ayrımcılığın Önlenmesi Sözleşmesi"nin 18. maddesi uyarınca, taraf ülkeler Birleşmiş Milletler Kadınlara Karşı Ayrımcılığın Önlenmesi Komitesine (CEDAW) sunulması planlanan "7. Dönemsel Ülke Raporu 2. Taslağı"na ilişkin Başkanlığımız görüşü; 25 Haziran 2014 tarihinde, Bakanlığımız görüşüne esas olmak üzere, Uluslararası Hukuk ve Dış İlişkiler Genel Müdürlüğü'ne; 26 Haziran 2014 tarihinde de Aile ve Sosyal Politikalar Bakanlığı Kadının Statüsü Genel Müdürlüğü’ne gönderilmiştir.</w:t>
      </w:r>
    </w:p>
    <w:p w:rsidR="00C714B9" w:rsidRPr="00B52271" w:rsidRDefault="001A7B38" w:rsidP="00A5410E">
      <w:pPr>
        <w:numPr>
          <w:ilvl w:val="0"/>
          <w:numId w:val="6"/>
        </w:numPr>
        <w:autoSpaceDE w:val="0"/>
        <w:autoSpaceDN w:val="0"/>
        <w:adjustRightInd w:val="0"/>
        <w:spacing w:before="120" w:after="120"/>
        <w:jc w:val="both"/>
        <w:rPr>
          <w:rFonts w:ascii="Times New Roman" w:eastAsia="Times New Roman" w:hAnsi="Times New Roman"/>
          <w:sz w:val="24"/>
          <w:szCs w:val="24"/>
          <w:lang w:eastAsia="tr-TR"/>
        </w:rPr>
      </w:pPr>
      <w:r w:rsidRPr="00B52271">
        <w:rPr>
          <w:rFonts w:ascii="Times New Roman" w:hAnsi="Times New Roman"/>
          <w:bCs/>
          <w:sz w:val="24"/>
          <w:szCs w:val="24"/>
        </w:rPr>
        <w:t>Kadına Yönelik Şiddetle Mücadele Ulusal Eylem Planı’nda yer alan tedbirlerin uygulanmasının izlenebilmesi amacıyla; Aile ve Sosyal Politikalar Bakanlığı Kadının Statüsü Genel Müdürlüğü tarafından, 14 Ekim 2014 tarihinde, Kadının Statüsü Genel Müdürlüğü Toplantı Salonu’nda düzenlenen “Ulusal Eylem Planı'nın 2014 yılı 1. Altı Aylık İzleme ve Değerlendirme Toplantısına”na, Başkanlığımızı temsilen 1 tetkik hâkiminin katılımı sağlanmıştır.</w:t>
      </w:r>
    </w:p>
    <w:p w:rsidR="00C714B9" w:rsidRPr="005C082A" w:rsidRDefault="00C714B9" w:rsidP="00C714B9">
      <w:pPr>
        <w:autoSpaceDE w:val="0"/>
        <w:autoSpaceDN w:val="0"/>
        <w:adjustRightInd w:val="0"/>
        <w:spacing w:before="120" w:after="120"/>
        <w:jc w:val="both"/>
        <w:rPr>
          <w:rFonts w:ascii="Times New Roman" w:hAnsi="Times New Roman"/>
          <w:b/>
          <w:sz w:val="24"/>
          <w:szCs w:val="24"/>
        </w:rPr>
      </w:pPr>
      <w:r w:rsidRPr="005C082A">
        <w:rPr>
          <w:rFonts w:ascii="Times New Roman" w:hAnsi="Times New Roman"/>
          <w:b/>
          <w:sz w:val="24"/>
          <w:szCs w:val="24"/>
        </w:rPr>
        <w:t>Eğitim Dairesi başkanlığı</w:t>
      </w:r>
    </w:p>
    <w:p w:rsidR="00C714B9" w:rsidRPr="00B52271" w:rsidRDefault="00C714B9"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Aile ve Sosyal Politikalar Bakanlığı tarafından yürütülen “Aile İçi Şiddetle Mücadele İçin Kadın Konukevleri Teknik Yardım Projesi” kapsamında; 26 Şubat 2015 tarihinde, Notte Otel’de (Ankara) düzenlenen “II. Yönlendirme Komitesi Toplantısı”na, Başkanlığımızı temsilen 1 tetkik hâkiminin katılımı sağlanmıştır.</w:t>
      </w:r>
    </w:p>
    <w:p w:rsidR="00C714B9" w:rsidRPr="00B52271" w:rsidRDefault="00C714B9"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TBMM Kadına Yönelik Şiddetin Sebeplerinin Araştırılarak Alınması Gereken Önlemlerin Belirlenmesi Amacıyla Kurulan Meclis Araştırması Komisyonu’nun 22 Ocak 2015 tarihinde yapılan toplantısına, Başkanlığımızı temsilen 1 tetkik hâkimi katılmış olup; Ayrıca Komisyonun çalışmalarına katılmak ve rapor yazımına katkıda bulunmak üzere; Komisyon süresince (3+1 ay), 1 tetkik hâkimi TBMM‘de görevlendirilmiştir.</w:t>
      </w:r>
    </w:p>
    <w:p w:rsidR="00C714B9" w:rsidRPr="00B52271" w:rsidRDefault="00C714B9"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lastRenderedPageBreak/>
        <w:t>TBMM Kadına Yönelik Şiddetin Sebeplerinin Araştırılarak Alınması Gereken Önlemlerin Belirlenmesi Amacıyla Kurulan Meclis Araştırması Komisyonu’nun talebine istinaden, Bakanlığımızca hazırlanacak rapora esas olmak üzere;</w:t>
      </w:r>
    </w:p>
    <w:p w:rsidR="00C714B9" w:rsidRPr="00B52271" w:rsidRDefault="00C714B9" w:rsidP="00B52271">
      <w:pPr>
        <w:autoSpaceDE w:val="0"/>
        <w:autoSpaceDN w:val="0"/>
        <w:adjustRightInd w:val="0"/>
        <w:spacing w:before="120" w:after="120"/>
        <w:ind w:left="720"/>
        <w:jc w:val="both"/>
        <w:rPr>
          <w:rFonts w:ascii="Times New Roman" w:hAnsi="Times New Roman"/>
          <w:bCs/>
          <w:sz w:val="24"/>
          <w:szCs w:val="24"/>
        </w:rPr>
      </w:pPr>
      <w:r w:rsidRPr="00B52271">
        <w:rPr>
          <w:rFonts w:ascii="Times New Roman" w:hAnsi="Times New Roman"/>
          <w:bCs/>
          <w:sz w:val="24"/>
          <w:szCs w:val="24"/>
        </w:rPr>
        <w:t>-23 Ocak 2015 tarihinde, Kanunlar Genel Müdürlüğü Toplantı Salonu’nda düzenlenen toplantıya; Başkanlığımızı temsilen 1 tetkik hâkimi ve 1 adalet uzman yardımcısı ile 1 psikologun katılımı sağlanmıştır.</w:t>
      </w:r>
    </w:p>
    <w:p w:rsidR="00C714B9" w:rsidRPr="00B52271" w:rsidRDefault="00C714B9" w:rsidP="00B52271">
      <w:pPr>
        <w:autoSpaceDE w:val="0"/>
        <w:autoSpaceDN w:val="0"/>
        <w:adjustRightInd w:val="0"/>
        <w:spacing w:before="120" w:after="120"/>
        <w:ind w:left="720"/>
        <w:jc w:val="both"/>
        <w:rPr>
          <w:rFonts w:ascii="Times New Roman" w:hAnsi="Times New Roman"/>
          <w:bCs/>
          <w:sz w:val="24"/>
          <w:szCs w:val="24"/>
        </w:rPr>
      </w:pPr>
      <w:r w:rsidRPr="00B52271">
        <w:rPr>
          <w:rFonts w:ascii="Times New Roman" w:hAnsi="Times New Roman"/>
          <w:bCs/>
          <w:sz w:val="24"/>
          <w:szCs w:val="24"/>
        </w:rPr>
        <w:t>-03 Şubat 2015 tarihinde Kanunlar Genel Müdürlüğü Toplantı Salonu’nda düzenlenen toplantıya; Başkanlığımızı temsilen 1 tetkik hâkiminin katılımı sağlanmıştır.</w:t>
      </w:r>
    </w:p>
    <w:p w:rsidR="00C714B9" w:rsidRPr="00B52271" w:rsidRDefault="00C714B9"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Avrupa Birliği Bakanlığı tarafından yürütülen “Türkiye-AB Mali İşbirliği Sürecinde Toplumsal Cinsiyet Eşitliğinin Ana Akımlaştırması” konulu çalışmalar bağlamında; 28–30 Nisan 2015 tarihleri arasında Mövenpick Otel'de düzenlenen “Toplumsal Cinsiyet Eşitliğinin Ana Akımlaştırılması” konulu eğitim programına; Başkanlığımızı temsilen 1 adalet uzman yardımcısı ile 1 pedagogun katılımı sağlanmıştır.</w:t>
      </w:r>
    </w:p>
    <w:p w:rsidR="00C714B9" w:rsidRPr="00B52271" w:rsidRDefault="00C714B9" w:rsidP="00A5410E">
      <w:pPr>
        <w:numPr>
          <w:ilvl w:val="0"/>
          <w:numId w:val="6"/>
        </w:numPr>
        <w:autoSpaceDE w:val="0"/>
        <w:autoSpaceDN w:val="0"/>
        <w:adjustRightInd w:val="0"/>
        <w:spacing w:before="120" w:after="120"/>
        <w:jc w:val="both"/>
        <w:rPr>
          <w:rFonts w:ascii="Times New Roman" w:hAnsi="Times New Roman"/>
          <w:bCs/>
          <w:sz w:val="24"/>
          <w:szCs w:val="24"/>
        </w:rPr>
      </w:pPr>
      <w:r w:rsidRPr="00B52271">
        <w:rPr>
          <w:rFonts w:ascii="Times New Roman" w:hAnsi="Times New Roman"/>
          <w:bCs/>
          <w:sz w:val="24"/>
          <w:szCs w:val="24"/>
        </w:rPr>
        <w:t>Avrupa Birliği Bakanlığı koordinatörlüğünde, Avrupa Birliği Komisyonu ile “Kadına yönelik şiddet, toplumsal cinsiyet eşitliği, erken yaşta evlilikler, kadınların iş gücüne katılımı, eğitim ve sağlık imkanlarına erişimi ve kadın haklarına ilişkin yasal çerçeve” konu başlıklarında 05 Mayıs 2015 tarihinde Avrupa Birliği Bakanlığı’nda gerçekleştirilen “Kadın Hakları Yuvarlak Masa İstişare Toplantısı”na; Başkanlığımızı temsilen 1 tetkik hâkiminin katılımı sağlanmıştır.</w:t>
      </w:r>
    </w:p>
    <w:p w:rsidR="00C714B9" w:rsidRPr="00C714B9" w:rsidRDefault="00C714B9" w:rsidP="00C714B9">
      <w:pPr>
        <w:autoSpaceDE w:val="0"/>
        <w:autoSpaceDN w:val="0"/>
        <w:adjustRightInd w:val="0"/>
        <w:spacing w:before="120" w:after="120"/>
        <w:jc w:val="both"/>
        <w:rPr>
          <w:rFonts w:ascii="Times New Roman" w:eastAsia="Times New Roman" w:hAnsi="Times New Roman"/>
          <w:b/>
          <w:sz w:val="24"/>
          <w:szCs w:val="24"/>
          <w:lang w:eastAsia="tr-TR"/>
        </w:rPr>
      </w:pPr>
      <w:r w:rsidRPr="00C714B9">
        <w:rPr>
          <w:rFonts w:ascii="Times New Roman" w:eastAsia="Times New Roman" w:hAnsi="Times New Roman"/>
          <w:b/>
          <w:sz w:val="24"/>
          <w:szCs w:val="24"/>
          <w:lang w:eastAsia="tr-TR"/>
        </w:rPr>
        <w:t>Planlanan Çalışmalar</w:t>
      </w:r>
    </w:p>
    <w:p w:rsidR="00C714B9" w:rsidRPr="00C714B9" w:rsidRDefault="00C714B9" w:rsidP="00A5410E">
      <w:pPr>
        <w:numPr>
          <w:ilvl w:val="0"/>
          <w:numId w:val="9"/>
        </w:numPr>
        <w:autoSpaceDE w:val="0"/>
        <w:autoSpaceDN w:val="0"/>
        <w:adjustRightInd w:val="0"/>
        <w:spacing w:before="120" w:after="120"/>
        <w:jc w:val="both"/>
        <w:rPr>
          <w:rFonts w:ascii="Times New Roman" w:eastAsia="Times New Roman" w:hAnsi="Times New Roman"/>
          <w:b/>
          <w:sz w:val="24"/>
          <w:szCs w:val="24"/>
          <w:lang w:eastAsia="tr-TR"/>
        </w:rPr>
      </w:pPr>
      <w:r w:rsidRPr="00C714B9">
        <w:rPr>
          <w:rFonts w:ascii="Times New Roman" w:eastAsia="Times New Roman" w:hAnsi="Times New Roman"/>
          <w:sz w:val="24"/>
          <w:szCs w:val="24"/>
          <w:lang w:eastAsia="tr-TR"/>
        </w:rPr>
        <w:t>Adalet Bakanlığı merkez atamalı taşra teşkilatı personeli olan çocuk ve aile mahkemelerinde görev yapan psikolog, pedagog ve sosyal çalışmacılara yönelik olarak 2. 3. Maddede belirtildiği üzere hazırlanması planlanan eğitim modülü ile uzmanlara eğitim verilmesi planlanmaktadır.</w:t>
      </w:r>
      <w:r w:rsidRPr="00C714B9">
        <w:rPr>
          <w:rFonts w:ascii="Times New Roman" w:eastAsia="Times New Roman" w:hAnsi="Times New Roman"/>
          <w:b/>
          <w:sz w:val="24"/>
          <w:szCs w:val="24"/>
          <w:lang w:eastAsia="tr-TR"/>
        </w:rPr>
        <w:t xml:space="preserve"> </w:t>
      </w:r>
    </w:p>
    <w:p w:rsidR="00C714B9" w:rsidRDefault="00C714B9" w:rsidP="00C714B9">
      <w:pPr>
        <w:autoSpaceDE w:val="0"/>
        <w:autoSpaceDN w:val="0"/>
        <w:adjustRightInd w:val="0"/>
        <w:spacing w:before="120" w:after="120"/>
        <w:jc w:val="both"/>
        <w:rPr>
          <w:rFonts w:ascii="Times New Roman" w:eastAsia="Times New Roman" w:hAnsi="Times New Roman"/>
          <w:sz w:val="24"/>
          <w:szCs w:val="24"/>
          <w:lang w:eastAsia="tr-TR"/>
        </w:rPr>
      </w:pPr>
    </w:p>
    <w:p w:rsidR="00C714B9" w:rsidRPr="00C714B9" w:rsidRDefault="00C714B9" w:rsidP="00C714B9">
      <w:pPr>
        <w:autoSpaceDE w:val="0"/>
        <w:autoSpaceDN w:val="0"/>
        <w:adjustRightInd w:val="0"/>
        <w:spacing w:before="120" w:after="120"/>
        <w:jc w:val="both"/>
        <w:rPr>
          <w:rFonts w:ascii="Times New Roman" w:eastAsia="Times New Roman" w:hAnsi="Times New Roman"/>
          <w:b/>
          <w:sz w:val="24"/>
          <w:szCs w:val="24"/>
          <w:lang w:eastAsia="tr-TR"/>
        </w:rPr>
      </w:pPr>
      <w:r w:rsidRPr="00C714B9">
        <w:rPr>
          <w:rFonts w:ascii="Times New Roman" w:eastAsia="Times New Roman" w:hAnsi="Times New Roman"/>
          <w:b/>
          <w:sz w:val="24"/>
          <w:szCs w:val="24"/>
          <w:lang w:eastAsia="tr-TR"/>
        </w:rPr>
        <w:t>SAĞLIK BAKANLIĞI FAALİYETLERİ</w:t>
      </w:r>
    </w:p>
    <w:p w:rsidR="00C714B9" w:rsidRPr="00C714B9" w:rsidRDefault="00C714B9" w:rsidP="00C714B9">
      <w:pPr>
        <w:autoSpaceDE w:val="0"/>
        <w:autoSpaceDN w:val="0"/>
        <w:adjustRightInd w:val="0"/>
        <w:spacing w:before="120" w:after="120"/>
        <w:jc w:val="both"/>
        <w:rPr>
          <w:rFonts w:ascii="Times New Roman" w:eastAsia="Times New Roman" w:hAnsi="Times New Roman"/>
          <w:b/>
          <w:sz w:val="24"/>
          <w:szCs w:val="24"/>
          <w:lang w:eastAsia="tr-TR"/>
        </w:rPr>
      </w:pPr>
      <w:r w:rsidRPr="00C714B9">
        <w:rPr>
          <w:rFonts w:ascii="Times New Roman" w:eastAsia="Times New Roman" w:hAnsi="Times New Roman"/>
          <w:b/>
          <w:sz w:val="24"/>
          <w:szCs w:val="24"/>
          <w:lang w:eastAsia="tr-TR"/>
        </w:rPr>
        <w:t>Türkiye Halk Sağlığı Kurumu</w:t>
      </w:r>
    </w:p>
    <w:p w:rsidR="00DC6470" w:rsidRPr="001D75F0" w:rsidRDefault="00C714B9" w:rsidP="00A5410E">
      <w:pPr>
        <w:numPr>
          <w:ilvl w:val="0"/>
          <w:numId w:val="9"/>
        </w:numPr>
        <w:autoSpaceDE w:val="0"/>
        <w:autoSpaceDN w:val="0"/>
        <w:adjustRightInd w:val="0"/>
        <w:spacing w:before="120" w:after="120"/>
        <w:jc w:val="both"/>
        <w:rPr>
          <w:rFonts w:ascii="Times New Roman" w:eastAsia="Times New Roman" w:hAnsi="Times New Roman"/>
          <w:b/>
          <w:sz w:val="24"/>
          <w:szCs w:val="24"/>
          <w:lang w:eastAsia="tr-TR"/>
        </w:rPr>
      </w:pPr>
      <w:r w:rsidRPr="00C714B9">
        <w:rPr>
          <w:rFonts w:ascii="Times New Roman" w:eastAsia="Times New Roman" w:hAnsi="Times New Roman"/>
          <w:sz w:val="24"/>
          <w:szCs w:val="24"/>
          <w:lang w:eastAsia="tr-TR"/>
        </w:rPr>
        <w:t xml:space="preserve">2015 Mayıs ayında Kamu Hastaneleri Kurumu bünyesinde Acil Servislerde çalışan meslek gruplarına yönelik, 200 personeli kapsayan eğitici eğitimi, Türkiye Kamu Hastaneleri Kurumu tarafından verilmiştir.  </w:t>
      </w:r>
    </w:p>
    <w:p w:rsidR="00494B92" w:rsidRDefault="00494B92" w:rsidP="00C714B9">
      <w:pPr>
        <w:autoSpaceDE w:val="0"/>
        <w:autoSpaceDN w:val="0"/>
        <w:adjustRightInd w:val="0"/>
        <w:spacing w:before="120" w:after="120"/>
        <w:jc w:val="both"/>
        <w:rPr>
          <w:rFonts w:ascii="Times New Roman" w:eastAsia="Times New Roman" w:hAnsi="Times New Roman"/>
          <w:b/>
          <w:sz w:val="24"/>
          <w:szCs w:val="24"/>
          <w:lang w:eastAsia="tr-TR"/>
        </w:rPr>
      </w:pPr>
    </w:p>
    <w:p w:rsidR="00C714B9" w:rsidRPr="00C714B9" w:rsidRDefault="00C714B9" w:rsidP="00C714B9">
      <w:pPr>
        <w:autoSpaceDE w:val="0"/>
        <w:autoSpaceDN w:val="0"/>
        <w:adjustRightInd w:val="0"/>
        <w:spacing w:before="120" w:after="120"/>
        <w:jc w:val="both"/>
        <w:rPr>
          <w:rFonts w:ascii="Times New Roman" w:eastAsia="Times New Roman" w:hAnsi="Times New Roman"/>
          <w:b/>
          <w:sz w:val="24"/>
          <w:szCs w:val="24"/>
          <w:lang w:eastAsia="tr-TR"/>
        </w:rPr>
      </w:pPr>
      <w:r w:rsidRPr="00C714B9">
        <w:rPr>
          <w:rFonts w:ascii="Times New Roman" w:eastAsia="Times New Roman" w:hAnsi="Times New Roman"/>
          <w:b/>
          <w:sz w:val="24"/>
          <w:szCs w:val="24"/>
          <w:lang w:eastAsia="tr-TR"/>
        </w:rPr>
        <w:lastRenderedPageBreak/>
        <w:t>Planlanan Çalışmalar</w:t>
      </w:r>
    </w:p>
    <w:p w:rsidR="00C714B9" w:rsidRPr="00BE31EC" w:rsidRDefault="00C714B9" w:rsidP="00A5410E">
      <w:pPr>
        <w:numPr>
          <w:ilvl w:val="0"/>
          <w:numId w:val="9"/>
        </w:numPr>
        <w:autoSpaceDE w:val="0"/>
        <w:autoSpaceDN w:val="0"/>
        <w:adjustRightInd w:val="0"/>
        <w:spacing w:before="120" w:after="120"/>
        <w:jc w:val="both"/>
        <w:rPr>
          <w:rFonts w:ascii="Times New Roman" w:eastAsia="Times New Roman" w:hAnsi="Times New Roman"/>
          <w:b/>
          <w:sz w:val="24"/>
          <w:szCs w:val="24"/>
          <w:lang w:eastAsia="tr-TR"/>
        </w:rPr>
      </w:pPr>
      <w:r w:rsidRPr="00C714B9">
        <w:rPr>
          <w:rFonts w:ascii="Times New Roman" w:eastAsia="Times New Roman" w:hAnsi="Times New Roman"/>
          <w:sz w:val="24"/>
          <w:szCs w:val="24"/>
          <w:lang w:eastAsia="tr-TR"/>
        </w:rPr>
        <w:t>Aile ve Sosyal Politikalar Bakanlığının belirlediği 26 ilde, Türkiye Halk Sağlığı Kurumu bünyesinde 1. basamak sağlık hizmetlerinde çalışan sağlık personeli ile Acil Sağlık Hizmetleri Genel Müdürlüğü taşra teşkilatında görevli toplam 200 sağlık çalışanına verilecek eğitici eğitimi Aile ve Sosyal Politikalar Bakanlığı tarafından revize edilecek olan eğitim modülleri ile 2015 Eylül/Ekim aylarında verilecektir</w:t>
      </w:r>
      <w:r w:rsidRPr="00C714B9">
        <w:rPr>
          <w:rFonts w:ascii="Times New Roman" w:eastAsia="Times New Roman" w:hAnsi="Times New Roman"/>
          <w:b/>
          <w:sz w:val="24"/>
          <w:szCs w:val="24"/>
          <w:lang w:eastAsia="tr-TR"/>
        </w:rPr>
        <w:t xml:space="preserve">.  </w:t>
      </w:r>
    </w:p>
    <w:p w:rsidR="00C714B9" w:rsidRPr="00C714B9" w:rsidRDefault="00C714B9" w:rsidP="00C714B9">
      <w:pPr>
        <w:autoSpaceDE w:val="0"/>
        <w:autoSpaceDN w:val="0"/>
        <w:adjustRightInd w:val="0"/>
        <w:spacing w:before="120" w:after="120"/>
        <w:jc w:val="both"/>
        <w:rPr>
          <w:rFonts w:ascii="Times New Roman" w:eastAsia="Times New Roman" w:hAnsi="Times New Roman"/>
          <w:sz w:val="24"/>
          <w:szCs w:val="24"/>
          <w:lang w:eastAsia="tr-TR"/>
        </w:rPr>
      </w:pPr>
    </w:p>
    <w:p w:rsidR="00C714B9" w:rsidRPr="00C714B9" w:rsidRDefault="00C714B9" w:rsidP="00C714B9">
      <w:pPr>
        <w:autoSpaceDE w:val="0"/>
        <w:autoSpaceDN w:val="0"/>
        <w:adjustRightInd w:val="0"/>
        <w:spacing w:before="120" w:after="120"/>
        <w:jc w:val="both"/>
        <w:rPr>
          <w:rFonts w:ascii="Times New Roman" w:eastAsia="Times New Roman" w:hAnsi="Times New Roman"/>
          <w:b/>
          <w:sz w:val="24"/>
          <w:szCs w:val="24"/>
          <w:lang w:eastAsia="tr-TR"/>
        </w:rPr>
      </w:pPr>
      <w:r w:rsidRPr="00C714B9">
        <w:rPr>
          <w:rFonts w:ascii="Times New Roman" w:eastAsia="Times New Roman" w:hAnsi="Times New Roman"/>
          <w:b/>
          <w:sz w:val="24"/>
          <w:szCs w:val="24"/>
          <w:lang w:eastAsia="tr-TR"/>
        </w:rPr>
        <w:t>İÇİŞLERİ BAKANLIĞI FAALİYETLERİ</w:t>
      </w:r>
    </w:p>
    <w:p w:rsidR="00C714B9" w:rsidRPr="00C714B9" w:rsidRDefault="00C714B9" w:rsidP="00C714B9">
      <w:pPr>
        <w:autoSpaceDE w:val="0"/>
        <w:autoSpaceDN w:val="0"/>
        <w:adjustRightInd w:val="0"/>
        <w:spacing w:before="120" w:after="120"/>
        <w:jc w:val="both"/>
        <w:rPr>
          <w:rFonts w:ascii="Times New Roman" w:eastAsia="Times New Roman" w:hAnsi="Times New Roman"/>
          <w:b/>
          <w:sz w:val="24"/>
          <w:szCs w:val="24"/>
          <w:lang w:eastAsia="tr-TR"/>
        </w:rPr>
      </w:pPr>
      <w:r w:rsidRPr="00C714B9">
        <w:rPr>
          <w:rFonts w:ascii="Times New Roman" w:eastAsia="Times New Roman" w:hAnsi="Times New Roman"/>
          <w:b/>
          <w:sz w:val="24"/>
          <w:szCs w:val="24"/>
          <w:lang w:eastAsia="tr-TR"/>
        </w:rPr>
        <w:t>Jandarma Genel Komutanlığı</w:t>
      </w:r>
    </w:p>
    <w:p w:rsidR="00C714B9" w:rsidRPr="001D75F0" w:rsidRDefault="00C714B9"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Aile içi şiddet ve kadına yönelik şiddetle mücadelede görev yapan personelin özel bir bilgi ve beceriye sahip olmaları gerektiği bilinciyle, İl Jandarma Komutanlıkları Çocuk ve Kadın Kısım Âmirliklerinde görevli personele meslek içi eğitim kapsamında, Kadının Statüsü Genel Müdürlüğünün de eğitici desteği verdiği; Jandarma Okullar Komutanlığında her yıl 2 hafta süreli “Çocuk Suçlarının ve Kadına Yönelik Şiddetin</w:t>
      </w:r>
      <w:r w:rsidR="001D75F0">
        <w:rPr>
          <w:rFonts w:ascii="Times New Roman" w:hAnsi="Times New Roman"/>
          <w:bCs/>
          <w:sz w:val="24"/>
          <w:szCs w:val="24"/>
        </w:rPr>
        <w:t xml:space="preserve"> Önlenmesi Kursu” verilmektedir </w:t>
      </w:r>
      <w:r w:rsidRPr="001D75F0">
        <w:rPr>
          <w:rFonts w:ascii="Times New Roman" w:hAnsi="Times New Roman"/>
          <w:bCs/>
          <w:sz w:val="24"/>
          <w:szCs w:val="24"/>
        </w:rPr>
        <w:t>(13-25 Ocak 2015 tarihleri arasında 57 Astsb</w:t>
      </w:r>
      <w:r w:rsidR="001D75F0">
        <w:rPr>
          <w:rFonts w:ascii="Times New Roman" w:hAnsi="Times New Roman"/>
          <w:bCs/>
          <w:sz w:val="24"/>
          <w:szCs w:val="24"/>
        </w:rPr>
        <w:t>/Uzm.J.Çvş.a eğitim verilmiştir).</w:t>
      </w:r>
    </w:p>
    <w:p w:rsidR="00C714B9" w:rsidRPr="001D75F0" w:rsidRDefault="00C714B9"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Uygulamalarda standartlığın sağlanması maksadıyla, (81) İl J.K.lığında, “Çocuk Suçlarının ve Kadına Yönelik Şiddetin Önlenmesi Kursu”nu gören personel tarafından İlçe Jandarma ve Jandarma Karakol Komutanlıklarında kurs görmeyen “Çocuk ve Kadın Suçları İşlem Astsubayı/Elemanı” olarak görevli personele hizmet içi eğitim kapsamında 3 gün süreli kurs verilmektedir</w:t>
      </w:r>
      <w:r w:rsidR="001D75F0">
        <w:rPr>
          <w:rFonts w:ascii="Times New Roman" w:hAnsi="Times New Roman"/>
          <w:bCs/>
          <w:sz w:val="24"/>
          <w:szCs w:val="24"/>
        </w:rPr>
        <w:t>.</w:t>
      </w:r>
    </w:p>
    <w:p w:rsidR="00C714B9" w:rsidRPr="001D75F0" w:rsidRDefault="00C714B9"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Yönetim kademesinde görev alacak 18 İl Jandarma/Eğitim/Alay ve Eşidi Birlik Komutanı ile 13 Asayiş Şube Müdürüne yönelik olarak meslek içi eğitim kapsamında Aile İçi Şiddet ve Kadına Yönelik Şiddetle Mücadelede konusunda eğitim verilmiştir</w:t>
      </w:r>
      <w:r w:rsidR="001D75F0">
        <w:rPr>
          <w:rFonts w:ascii="Times New Roman" w:hAnsi="Times New Roman"/>
          <w:bCs/>
          <w:sz w:val="24"/>
          <w:szCs w:val="24"/>
        </w:rPr>
        <w:t>.</w:t>
      </w:r>
    </w:p>
    <w:p w:rsidR="00C714B9" w:rsidRPr="00C714B9" w:rsidRDefault="00C714B9" w:rsidP="00C714B9">
      <w:pPr>
        <w:autoSpaceDE w:val="0"/>
        <w:autoSpaceDN w:val="0"/>
        <w:adjustRightInd w:val="0"/>
        <w:spacing w:before="120" w:after="120"/>
        <w:jc w:val="both"/>
        <w:rPr>
          <w:rFonts w:ascii="Times New Roman" w:eastAsia="Times New Roman" w:hAnsi="Times New Roman"/>
          <w:sz w:val="24"/>
          <w:szCs w:val="24"/>
          <w:lang w:eastAsia="tr-TR"/>
        </w:rPr>
      </w:pPr>
    </w:p>
    <w:p w:rsidR="003547F5" w:rsidRPr="005D5DFF" w:rsidRDefault="003547F5" w:rsidP="005D5DFF">
      <w:pPr>
        <w:autoSpaceDE w:val="0"/>
        <w:autoSpaceDN w:val="0"/>
        <w:adjustRightInd w:val="0"/>
        <w:spacing w:before="120" w:after="120"/>
        <w:jc w:val="both"/>
        <w:rPr>
          <w:rFonts w:ascii="Times New Roman" w:eastAsia="Times New Roman" w:hAnsi="Times New Roman"/>
          <w:sz w:val="24"/>
          <w:szCs w:val="24"/>
          <w:lang w:eastAsia="tr-TR"/>
        </w:rPr>
      </w:pPr>
      <w:r w:rsidRPr="005D5DFF">
        <w:rPr>
          <w:rFonts w:ascii="Times New Roman" w:hAnsi="Times New Roman"/>
          <w:b/>
          <w:sz w:val="24"/>
          <w:szCs w:val="24"/>
          <w:u w:val="single"/>
          <w:lang w:eastAsia="tr-TR"/>
        </w:rPr>
        <w:t>Strateji 3.3.</w:t>
      </w:r>
      <w:r w:rsidRPr="005D5DFF">
        <w:rPr>
          <w:rFonts w:ascii="Times New Roman" w:hAnsi="Times New Roman"/>
          <w:b/>
          <w:sz w:val="24"/>
          <w:szCs w:val="24"/>
          <w:lang w:eastAsia="tr-TR"/>
        </w:rPr>
        <w:t xml:space="preserve"> Konukevlerinin özürlü kadınların erişebilirliğine uygun şeklide düzenlenmesi, şiddet görmüş madde bağımlısı, insan ticareti ve fuhuş mağduru kadınlar gibi rehabilitasyon ve güçlendirme sürecinde farklı hizmet modeline ihtiyaç duyan kadınlar için ayrı, ihtisaslaşmış konukevleri açılması</w:t>
      </w:r>
    </w:p>
    <w:p w:rsidR="003547F5" w:rsidRPr="00167F47" w:rsidRDefault="003547F5" w:rsidP="003547F5">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KSGM, </w:t>
      </w:r>
      <w:r w:rsidR="00EA1801">
        <w:rPr>
          <w:rFonts w:ascii="Times New Roman" w:hAnsi="Times New Roman"/>
          <w:b/>
          <w:sz w:val="24"/>
          <w:szCs w:val="24"/>
          <w:lang w:eastAsia="tr-TR"/>
        </w:rPr>
        <w:t>E</w:t>
      </w:r>
      <w:r w:rsidRPr="00167F47">
        <w:rPr>
          <w:rFonts w:ascii="Times New Roman" w:hAnsi="Times New Roman"/>
          <w:b/>
          <w:sz w:val="24"/>
          <w:szCs w:val="24"/>
          <w:lang w:eastAsia="tr-TR"/>
        </w:rPr>
        <w:t>YHGM, İçişleri Bakanlığı</w:t>
      </w:r>
    </w:p>
    <w:p w:rsidR="001A7B38" w:rsidRDefault="001A7B38" w:rsidP="003547F5">
      <w:pPr>
        <w:autoSpaceDE w:val="0"/>
        <w:autoSpaceDN w:val="0"/>
        <w:adjustRightInd w:val="0"/>
        <w:spacing w:before="120" w:after="120"/>
        <w:jc w:val="both"/>
        <w:rPr>
          <w:rFonts w:ascii="Times New Roman" w:hAnsi="Times New Roman"/>
          <w:b/>
          <w:sz w:val="24"/>
          <w:szCs w:val="24"/>
          <w:lang w:eastAsia="tr-TR"/>
        </w:rPr>
      </w:pPr>
    </w:p>
    <w:p w:rsidR="005E5B4A" w:rsidRDefault="001A7B38" w:rsidP="003547F5">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lastRenderedPageBreak/>
        <w:t>AİLE VE SOSYAL POLİTİKALAR BAKANLIĞI FAALİYETLERİ</w:t>
      </w:r>
    </w:p>
    <w:p w:rsidR="001A7B38" w:rsidRDefault="001A7B38" w:rsidP="003547F5">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Kadının Statüsü Genel Müdürlüğü</w:t>
      </w:r>
    </w:p>
    <w:p w:rsidR="00F23C84" w:rsidRPr="001D75F0" w:rsidRDefault="001A7B38"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 xml:space="preserve">Konukevlerinin özürlü kadınların erişebilirliğine uygun şekilde düzenlenmesi yönünde 81 İl Müdürlüğüne yazılı talimat verilmiştir. Ayrıca İstanbul ilinde engelli kadınlara hizmet vermek üzere Özel Donanımlı Kadın Konukevi açılarak ihtisaslaşma yoluna gidilmiştir. Ayrıca sosyal ve ekonomik yoksunluk nedeniyle barınma ihtiyacı bulunan kadınlara hizmet vermek üzere </w:t>
      </w:r>
      <w:r w:rsidR="00EA1801" w:rsidRPr="001D75F0">
        <w:rPr>
          <w:rFonts w:ascii="Times New Roman" w:hAnsi="Times New Roman"/>
          <w:bCs/>
          <w:sz w:val="24"/>
          <w:szCs w:val="24"/>
        </w:rPr>
        <w:t>bir ilde</w:t>
      </w:r>
      <w:r w:rsidRPr="001D75F0">
        <w:rPr>
          <w:rFonts w:ascii="Times New Roman" w:hAnsi="Times New Roman"/>
          <w:bCs/>
          <w:sz w:val="24"/>
          <w:szCs w:val="24"/>
        </w:rPr>
        <w:t xml:space="preserve"> de kadın konukevi açılmıştır</w:t>
      </w:r>
      <w:r w:rsidR="00F23C84" w:rsidRPr="001D75F0">
        <w:rPr>
          <w:rFonts w:ascii="Times New Roman" w:hAnsi="Times New Roman"/>
          <w:bCs/>
          <w:sz w:val="24"/>
          <w:szCs w:val="24"/>
        </w:rPr>
        <w:t>.</w:t>
      </w:r>
    </w:p>
    <w:p w:rsidR="00F23C84" w:rsidRPr="001D75F0" w:rsidRDefault="00F23C84"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Farklı hizmet modellerine ihtiyaç duyan şiddet mağduru kadınlara yönelik ihtisaslaşmış kadın konukevlerinin hizmete açılması yönünde gerekli alt yapı oluşturma çalışmaları başlatılmıştır.</w:t>
      </w:r>
    </w:p>
    <w:p w:rsidR="005E5B4A" w:rsidRDefault="005E5B4A" w:rsidP="003547F5">
      <w:pPr>
        <w:autoSpaceDE w:val="0"/>
        <w:autoSpaceDN w:val="0"/>
        <w:adjustRightInd w:val="0"/>
        <w:spacing w:before="120" w:after="120"/>
        <w:jc w:val="both"/>
        <w:rPr>
          <w:rFonts w:ascii="Times New Roman" w:hAnsi="Times New Roman"/>
          <w:b/>
          <w:sz w:val="24"/>
          <w:szCs w:val="24"/>
          <w:lang w:eastAsia="tr-TR"/>
        </w:rPr>
      </w:pPr>
    </w:p>
    <w:p w:rsidR="003547F5" w:rsidRPr="00167F47" w:rsidRDefault="003547F5" w:rsidP="003547F5">
      <w:pPr>
        <w:autoSpaceDE w:val="0"/>
        <w:autoSpaceDN w:val="0"/>
        <w:adjustRightInd w:val="0"/>
        <w:spacing w:before="120" w:after="120"/>
        <w:jc w:val="both"/>
        <w:rPr>
          <w:rFonts w:ascii="Times New Roman" w:eastAsia="ヒラギノ明朝 Pro W3" w:hAnsi="Times New Roman"/>
          <w:b/>
          <w:sz w:val="24"/>
          <w:szCs w:val="24"/>
        </w:rPr>
      </w:pPr>
      <w:r w:rsidRPr="00167F47">
        <w:rPr>
          <w:rFonts w:ascii="Times New Roman" w:hAnsi="Times New Roman"/>
          <w:b/>
          <w:sz w:val="24"/>
          <w:szCs w:val="24"/>
          <w:u w:val="single"/>
          <w:lang w:eastAsia="tr-TR"/>
        </w:rPr>
        <w:t>Strateji 3.4.</w:t>
      </w:r>
      <w:r w:rsidRPr="00167F47">
        <w:rPr>
          <w:rFonts w:ascii="Times New Roman" w:eastAsia="ヒラギノ明朝 Pro W3" w:hAnsi="Times New Roman"/>
          <w:b/>
          <w:sz w:val="24"/>
          <w:szCs w:val="24"/>
        </w:rPr>
        <w:t>Belediyelerce kadın konukevlerinin açılması, STK’lar tarafından bağımsız konukevi ve kadın danışma merkezi (ilk başvuru merkezi) açma ve işletme girişimlerinde, ihtiyaç duyulan ayni/nakdi desteğin belediyeler tarafından sağlanması</w:t>
      </w:r>
    </w:p>
    <w:p w:rsidR="003547F5" w:rsidRPr="00CD0F69" w:rsidRDefault="003547F5" w:rsidP="003547F5">
      <w:pPr>
        <w:autoSpaceDE w:val="0"/>
        <w:autoSpaceDN w:val="0"/>
        <w:adjustRightInd w:val="0"/>
        <w:spacing w:before="120" w:after="120"/>
        <w:jc w:val="both"/>
        <w:rPr>
          <w:rFonts w:ascii="Times New Roman" w:hAnsi="Times New Roman"/>
          <w:b/>
          <w:sz w:val="24"/>
          <w:szCs w:val="24"/>
        </w:rPr>
      </w:pPr>
      <w:r w:rsidRPr="00CD0F69">
        <w:rPr>
          <w:rFonts w:ascii="Times New Roman" w:hAnsi="Times New Roman"/>
          <w:b/>
          <w:sz w:val="24"/>
          <w:szCs w:val="24"/>
          <w:u w:val="single"/>
          <w:lang w:eastAsia="tr-TR"/>
        </w:rPr>
        <w:t>Sorumlu Kurum Kuruluşlar:</w:t>
      </w:r>
      <w:r w:rsidRPr="00CD0F69">
        <w:rPr>
          <w:rFonts w:ascii="Times New Roman" w:hAnsi="Times New Roman"/>
          <w:b/>
          <w:sz w:val="24"/>
          <w:szCs w:val="24"/>
          <w:lang w:eastAsia="tr-TR"/>
        </w:rPr>
        <w:t xml:space="preserve"> </w:t>
      </w:r>
      <w:r w:rsidRPr="00CD0F69">
        <w:rPr>
          <w:rFonts w:ascii="Times New Roman" w:hAnsi="Times New Roman"/>
          <w:b/>
          <w:sz w:val="24"/>
          <w:szCs w:val="24"/>
        </w:rPr>
        <w:t>İçişleri Bakanlığı, Belediyeler</w:t>
      </w:r>
    </w:p>
    <w:p w:rsidR="002128C6" w:rsidRDefault="00075300" w:rsidP="003547F5">
      <w:p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 xml:space="preserve">Strateji 3.4. altında herhangi bir faaliyet aktarılmamıştır. </w:t>
      </w:r>
    </w:p>
    <w:p w:rsidR="00736642" w:rsidRDefault="00736642" w:rsidP="003547F5">
      <w:pPr>
        <w:autoSpaceDE w:val="0"/>
        <w:autoSpaceDN w:val="0"/>
        <w:adjustRightInd w:val="0"/>
        <w:spacing w:before="120" w:after="120"/>
        <w:jc w:val="both"/>
        <w:rPr>
          <w:rFonts w:ascii="Times New Roman" w:hAnsi="Times New Roman"/>
          <w:b/>
          <w:sz w:val="24"/>
          <w:szCs w:val="24"/>
          <w:u w:val="single"/>
          <w:lang w:eastAsia="tr-TR"/>
        </w:rPr>
      </w:pPr>
    </w:p>
    <w:p w:rsidR="003547F5" w:rsidRPr="00167F47" w:rsidRDefault="003547F5" w:rsidP="003547F5">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Strateji 3.5.</w:t>
      </w:r>
      <w:r w:rsidRPr="00167F47">
        <w:rPr>
          <w:rFonts w:ascii="Times New Roman" w:hAnsi="Times New Roman"/>
          <w:b/>
          <w:sz w:val="24"/>
          <w:szCs w:val="24"/>
          <w:lang w:eastAsia="tr-TR"/>
        </w:rPr>
        <w:t xml:space="preserve"> Şiddet mağduru kadınların sosyal yaşama katılımlarının sağlanması amacıyla gerçekleştirilecek projelere öncelik tanınması </w:t>
      </w:r>
    </w:p>
    <w:p w:rsidR="003547F5" w:rsidRPr="00167F47" w:rsidRDefault="003547F5" w:rsidP="003547F5">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00EA1801">
        <w:rPr>
          <w:rFonts w:ascii="Times New Roman" w:hAnsi="Times New Roman"/>
          <w:b/>
          <w:sz w:val="24"/>
          <w:szCs w:val="24"/>
          <w:lang w:eastAsia="tr-TR"/>
        </w:rPr>
        <w:t xml:space="preserve"> Adalet Bakanlığı, SYGM, E</w:t>
      </w:r>
      <w:r w:rsidRPr="00167F47">
        <w:rPr>
          <w:rFonts w:ascii="Times New Roman" w:hAnsi="Times New Roman"/>
          <w:b/>
          <w:sz w:val="24"/>
          <w:szCs w:val="24"/>
          <w:lang w:eastAsia="tr-TR"/>
        </w:rPr>
        <w:t>YHGM, ÇSGB, İçişleri Bakanlığı, Kalkınma Bakanlığı, MEB, Sağlık Bakanlığı, İŞKUR, SGK, GAP Bölge</w:t>
      </w:r>
      <w:r w:rsidR="001A7B38">
        <w:rPr>
          <w:rFonts w:ascii="Times New Roman" w:hAnsi="Times New Roman"/>
          <w:b/>
          <w:sz w:val="24"/>
          <w:szCs w:val="24"/>
          <w:lang w:eastAsia="tr-TR"/>
        </w:rPr>
        <w:t xml:space="preserve"> </w:t>
      </w:r>
      <w:r w:rsidRPr="00167F47">
        <w:rPr>
          <w:rFonts w:ascii="Times New Roman" w:hAnsi="Times New Roman"/>
          <w:b/>
          <w:sz w:val="24"/>
          <w:szCs w:val="24"/>
          <w:lang w:eastAsia="tr-TR"/>
        </w:rPr>
        <w:t>Kalkınma İdaresi Başkanlığı, Kalkınma Ajansları, Belediyeler</w:t>
      </w:r>
    </w:p>
    <w:p w:rsidR="00DC6470" w:rsidRDefault="00DC6470" w:rsidP="003547F5">
      <w:pPr>
        <w:autoSpaceDE w:val="0"/>
        <w:autoSpaceDN w:val="0"/>
        <w:adjustRightInd w:val="0"/>
        <w:spacing w:before="120" w:after="120"/>
        <w:jc w:val="both"/>
        <w:rPr>
          <w:rFonts w:ascii="Times New Roman" w:hAnsi="Times New Roman"/>
          <w:b/>
          <w:sz w:val="24"/>
          <w:szCs w:val="24"/>
          <w:lang w:eastAsia="tr-TR"/>
        </w:rPr>
      </w:pPr>
    </w:p>
    <w:p w:rsidR="002128C6" w:rsidRDefault="001A7B38" w:rsidP="003547F5">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SAĞLIK BAKANLIĞI FAALİYETLERİ</w:t>
      </w:r>
    </w:p>
    <w:p w:rsidR="001A7B38" w:rsidRDefault="001A7B38" w:rsidP="003547F5">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Türkiye Halk Sağlığı Kurumu</w:t>
      </w:r>
    </w:p>
    <w:p w:rsidR="005E5B4A" w:rsidRDefault="001A7B38" w:rsidP="00A5410E">
      <w:pPr>
        <w:pStyle w:val="ListeParagraf"/>
        <w:numPr>
          <w:ilvl w:val="0"/>
          <w:numId w:val="4"/>
        </w:numPr>
        <w:autoSpaceDE w:val="0"/>
        <w:autoSpaceDN w:val="0"/>
        <w:adjustRightInd w:val="0"/>
        <w:spacing w:before="120" w:after="120"/>
        <w:jc w:val="both"/>
        <w:rPr>
          <w:rFonts w:ascii="Times New Roman" w:hAnsi="Times New Roman"/>
          <w:b/>
          <w:sz w:val="24"/>
          <w:szCs w:val="24"/>
          <w:lang w:eastAsia="tr-TR"/>
        </w:rPr>
      </w:pPr>
      <w:r w:rsidRPr="001A7B38">
        <w:rPr>
          <w:rFonts w:ascii="Times New Roman" w:hAnsi="Times New Roman"/>
          <w:sz w:val="24"/>
          <w:szCs w:val="24"/>
          <w:lang w:eastAsia="tr-TR"/>
        </w:rPr>
        <w:t>Basamak sağlık hizmetlerine başvuran şiddet mağduru kadınların ilgili birimlere, sosyal kurumlara yönlendirilmesi yapılmaktadır</w:t>
      </w:r>
      <w:r w:rsidRPr="001A7B38">
        <w:rPr>
          <w:rFonts w:ascii="Times New Roman" w:hAnsi="Times New Roman"/>
          <w:b/>
          <w:sz w:val="24"/>
          <w:szCs w:val="24"/>
          <w:lang w:eastAsia="tr-TR"/>
        </w:rPr>
        <w:t>.</w:t>
      </w:r>
    </w:p>
    <w:p w:rsidR="005D5DFF" w:rsidRPr="005D5DFF" w:rsidRDefault="005D5DFF" w:rsidP="005D5DFF">
      <w:pPr>
        <w:pStyle w:val="ListeParagraf"/>
        <w:autoSpaceDE w:val="0"/>
        <w:autoSpaceDN w:val="0"/>
        <w:adjustRightInd w:val="0"/>
        <w:spacing w:before="120" w:after="120"/>
        <w:jc w:val="both"/>
        <w:rPr>
          <w:rFonts w:ascii="Times New Roman" w:hAnsi="Times New Roman"/>
          <w:b/>
          <w:sz w:val="24"/>
          <w:szCs w:val="24"/>
          <w:lang w:eastAsia="tr-TR"/>
        </w:rPr>
      </w:pPr>
    </w:p>
    <w:p w:rsidR="005E5B4A" w:rsidRDefault="001A7B38" w:rsidP="003547F5">
      <w:pPr>
        <w:autoSpaceDE w:val="0"/>
        <w:autoSpaceDN w:val="0"/>
        <w:adjustRightInd w:val="0"/>
        <w:spacing w:before="120" w:after="120"/>
        <w:jc w:val="both"/>
        <w:rPr>
          <w:rFonts w:ascii="Times New Roman" w:hAnsi="Times New Roman"/>
          <w:b/>
          <w:sz w:val="24"/>
          <w:szCs w:val="24"/>
          <w:lang w:eastAsia="tr-TR"/>
        </w:rPr>
      </w:pPr>
      <w:r w:rsidRPr="001A7B38">
        <w:rPr>
          <w:rFonts w:ascii="Times New Roman" w:hAnsi="Times New Roman"/>
          <w:b/>
          <w:sz w:val="24"/>
          <w:szCs w:val="24"/>
          <w:lang w:eastAsia="tr-TR"/>
        </w:rPr>
        <w:lastRenderedPageBreak/>
        <w:t>Planlanan Çalışmalar</w:t>
      </w:r>
    </w:p>
    <w:p w:rsidR="001A7B38" w:rsidRDefault="001A7B38" w:rsidP="00A5410E">
      <w:pPr>
        <w:pStyle w:val="ListeParagraf"/>
        <w:numPr>
          <w:ilvl w:val="0"/>
          <w:numId w:val="4"/>
        </w:numPr>
        <w:autoSpaceDE w:val="0"/>
        <w:autoSpaceDN w:val="0"/>
        <w:adjustRightInd w:val="0"/>
        <w:spacing w:before="120" w:after="120"/>
        <w:jc w:val="both"/>
        <w:rPr>
          <w:rFonts w:ascii="Times New Roman" w:hAnsi="Times New Roman"/>
          <w:sz w:val="24"/>
          <w:szCs w:val="24"/>
          <w:lang w:eastAsia="tr-TR"/>
        </w:rPr>
      </w:pPr>
      <w:r w:rsidRPr="001A7B38">
        <w:rPr>
          <w:rFonts w:ascii="Times New Roman" w:hAnsi="Times New Roman"/>
          <w:sz w:val="24"/>
          <w:szCs w:val="24"/>
          <w:lang w:eastAsia="tr-TR"/>
        </w:rPr>
        <w:t>Ç</w:t>
      </w:r>
      <w:r>
        <w:rPr>
          <w:rFonts w:ascii="Times New Roman" w:hAnsi="Times New Roman"/>
          <w:sz w:val="24"/>
          <w:szCs w:val="24"/>
          <w:lang w:eastAsia="tr-TR"/>
        </w:rPr>
        <w:t xml:space="preserve">ocuğun </w:t>
      </w:r>
      <w:r w:rsidRPr="001A7B38">
        <w:rPr>
          <w:rFonts w:ascii="Times New Roman" w:hAnsi="Times New Roman"/>
          <w:sz w:val="24"/>
          <w:szCs w:val="24"/>
          <w:lang w:eastAsia="tr-TR"/>
        </w:rPr>
        <w:t>P</w:t>
      </w:r>
      <w:r>
        <w:rPr>
          <w:rFonts w:ascii="Times New Roman" w:hAnsi="Times New Roman"/>
          <w:sz w:val="24"/>
          <w:szCs w:val="24"/>
          <w:lang w:eastAsia="tr-TR"/>
        </w:rPr>
        <w:t>siko</w:t>
      </w:r>
      <w:r w:rsidR="00EA1801">
        <w:rPr>
          <w:rFonts w:ascii="Times New Roman" w:hAnsi="Times New Roman"/>
          <w:sz w:val="24"/>
          <w:szCs w:val="24"/>
          <w:lang w:eastAsia="tr-TR"/>
        </w:rPr>
        <w:t>-</w:t>
      </w:r>
      <w:r>
        <w:rPr>
          <w:rFonts w:ascii="Times New Roman" w:hAnsi="Times New Roman"/>
          <w:sz w:val="24"/>
          <w:szCs w:val="24"/>
          <w:lang w:eastAsia="tr-TR"/>
        </w:rPr>
        <w:t xml:space="preserve">sosyal </w:t>
      </w:r>
      <w:r w:rsidRPr="001A7B38">
        <w:rPr>
          <w:rFonts w:ascii="Times New Roman" w:hAnsi="Times New Roman"/>
          <w:sz w:val="24"/>
          <w:szCs w:val="24"/>
          <w:lang w:eastAsia="tr-TR"/>
        </w:rPr>
        <w:t>G</w:t>
      </w:r>
      <w:r>
        <w:rPr>
          <w:rFonts w:ascii="Times New Roman" w:hAnsi="Times New Roman"/>
          <w:sz w:val="24"/>
          <w:szCs w:val="24"/>
          <w:lang w:eastAsia="tr-TR"/>
        </w:rPr>
        <w:t xml:space="preserve">elişimini </w:t>
      </w:r>
      <w:r w:rsidRPr="001A7B38">
        <w:rPr>
          <w:rFonts w:ascii="Times New Roman" w:hAnsi="Times New Roman"/>
          <w:sz w:val="24"/>
          <w:szCs w:val="24"/>
          <w:lang w:eastAsia="tr-TR"/>
        </w:rPr>
        <w:t>D</w:t>
      </w:r>
      <w:r>
        <w:rPr>
          <w:rFonts w:ascii="Times New Roman" w:hAnsi="Times New Roman"/>
          <w:sz w:val="24"/>
          <w:szCs w:val="24"/>
          <w:lang w:eastAsia="tr-TR"/>
        </w:rPr>
        <w:t>estekleme</w:t>
      </w:r>
      <w:r w:rsidRPr="001A7B38">
        <w:rPr>
          <w:rFonts w:ascii="Times New Roman" w:hAnsi="Times New Roman"/>
          <w:sz w:val="24"/>
          <w:szCs w:val="24"/>
          <w:lang w:eastAsia="tr-TR"/>
        </w:rPr>
        <w:t xml:space="preserve"> Programının Aile Hekimliği performans sistemine dahil edilmesi konusunda çalışmalar devam etmektedir. Sosyal yönden de değerlendirilen kadın hastaların ilgili birim ve sosyal kurumlara yönlendirilmeleri sağlan</w:t>
      </w:r>
      <w:r w:rsidR="00EA1801">
        <w:rPr>
          <w:rFonts w:ascii="Times New Roman" w:hAnsi="Times New Roman"/>
          <w:sz w:val="24"/>
          <w:szCs w:val="24"/>
          <w:lang w:eastAsia="tr-TR"/>
        </w:rPr>
        <w:t>acaktır.</w:t>
      </w:r>
    </w:p>
    <w:p w:rsidR="001A7B38" w:rsidRDefault="001A7B38" w:rsidP="003547F5">
      <w:pPr>
        <w:autoSpaceDE w:val="0"/>
        <w:autoSpaceDN w:val="0"/>
        <w:adjustRightInd w:val="0"/>
        <w:spacing w:before="120" w:after="120"/>
        <w:jc w:val="both"/>
        <w:rPr>
          <w:rFonts w:ascii="Times New Roman" w:hAnsi="Times New Roman"/>
          <w:b/>
          <w:sz w:val="24"/>
          <w:szCs w:val="24"/>
          <w:u w:val="single"/>
          <w:lang w:eastAsia="tr-TR"/>
        </w:rPr>
      </w:pPr>
    </w:p>
    <w:p w:rsidR="005E5B4A" w:rsidRPr="001A7B38" w:rsidRDefault="001A7B38" w:rsidP="003547F5">
      <w:pPr>
        <w:autoSpaceDE w:val="0"/>
        <w:autoSpaceDN w:val="0"/>
        <w:adjustRightInd w:val="0"/>
        <w:spacing w:before="120" w:after="120"/>
        <w:jc w:val="both"/>
        <w:rPr>
          <w:rFonts w:ascii="Times New Roman" w:hAnsi="Times New Roman"/>
          <w:b/>
          <w:sz w:val="24"/>
          <w:szCs w:val="24"/>
          <w:lang w:eastAsia="tr-TR"/>
        </w:rPr>
      </w:pPr>
      <w:r w:rsidRPr="001A7B38">
        <w:rPr>
          <w:rFonts w:ascii="Times New Roman" w:hAnsi="Times New Roman"/>
          <w:b/>
          <w:sz w:val="24"/>
          <w:szCs w:val="24"/>
          <w:lang w:eastAsia="tr-TR"/>
        </w:rPr>
        <w:t>KALKINMA BAKANLIĞI FAALİYETLERİ</w:t>
      </w:r>
    </w:p>
    <w:p w:rsidR="001A7B38" w:rsidRPr="001D75F0" w:rsidRDefault="001A7B38" w:rsidP="00A5410E">
      <w:pPr>
        <w:pStyle w:val="ListeParagraf"/>
        <w:numPr>
          <w:ilvl w:val="0"/>
          <w:numId w:val="4"/>
        </w:numPr>
        <w:autoSpaceDE w:val="0"/>
        <w:autoSpaceDN w:val="0"/>
        <w:adjustRightInd w:val="0"/>
        <w:spacing w:before="120" w:after="120"/>
        <w:jc w:val="both"/>
        <w:rPr>
          <w:rFonts w:ascii="Times New Roman" w:hAnsi="Times New Roman"/>
          <w:sz w:val="24"/>
          <w:szCs w:val="24"/>
          <w:lang w:eastAsia="tr-TR"/>
        </w:rPr>
      </w:pPr>
      <w:r w:rsidRPr="001D75F0">
        <w:rPr>
          <w:rFonts w:ascii="Times New Roman" w:hAnsi="Times New Roman"/>
          <w:sz w:val="24"/>
          <w:szCs w:val="24"/>
          <w:lang w:eastAsia="tr-TR"/>
        </w:rPr>
        <w:t>A</w:t>
      </w:r>
      <w:r w:rsidR="00EA1801" w:rsidRPr="001D75F0">
        <w:rPr>
          <w:rFonts w:ascii="Times New Roman" w:hAnsi="Times New Roman"/>
          <w:sz w:val="24"/>
          <w:szCs w:val="24"/>
          <w:lang w:eastAsia="tr-TR"/>
        </w:rPr>
        <w:t xml:space="preserve">ile ve </w:t>
      </w:r>
      <w:r w:rsidRPr="001D75F0">
        <w:rPr>
          <w:rFonts w:ascii="Times New Roman" w:hAnsi="Times New Roman"/>
          <w:sz w:val="24"/>
          <w:szCs w:val="24"/>
          <w:lang w:eastAsia="tr-TR"/>
        </w:rPr>
        <w:t>S</w:t>
      </w:r>
      <w:r w:rsidR="00EA1801" w:rsidRPr="001D75F0">
        <w:rPr>
          <w:rFonts w:ascii="Times New Roman" w:hAnsi="Times New Roman"/>
          <w:sz w:val="24"/>
          <w:szCs w:val="24"/>
          <w:lang w:eastAsia="tr-TR"/>
        </w:rPr>
        <w:t xml:space="preserve">osyal </w:t>
      </w:r>
      <w:r w:rsidRPr="001D75F0">
        <w:rPr>
          <w:rFonts w:ascii="Times New Roman" w:hAnsi="Times New Roman"/>
          <w:sz w:val="24"/>
          <w:szCs w:val="24"/>
          <w:lang w:eastAsia="tr-TR"/>
        </w:rPr>
        <w:t>P</w:t>
      </w:r>
      <w:r w:rsidR="00EA1801" w:rsidRPr="001D75F0">
        <w:rPr>
          <w:rFonts w:ascii="Times New Roman" w:hAnsi="Times New Roman"/>
          <w:sz w:val="24"/>
          <w:szCs w:val="24"/>
          <w:lang w:eastAsia="tr-TR"/>
        </w:rPr>
        <w:t xml:space="preserve">olitikalar </w:t>
      </w:r>
      <w:r w:rsidRPr="001D75F0">
        <w:rPr>
          <w:rFonts w:ascii="Times New Roman" w:hAnsi="Times New Roman"/>
          <w:sz w:val="24"/>
          <w:szCs w:val="24"/>
          <w:lang w:eastAsia="tr-TR"/>
        </w:rPr>
        <w:t>B</w:t>
      </w:r>
      <w:r w:rsidR="00EA1801" w:rsidRPr="001D75F0">
        <w:rPr>
          <w:rFonts w:ascii="Times New Roman" w:hAnsi="Times New Roman"/>
          <w:sz w:val="24"/>
          <w:szCs w:val="24"/>
          <w:lang w:eastAsia="tr-TR"/>
        </w:rPr>
        <w:t xml:space="preserve">akanlığından </w:t>
      </w:r>
      <w:r w:rsidRPr="001D75F0">
        <w:rPr>
          <w:rFonts w:ascii="Times New Roman" w:hAnsi="Times New Roman"/>
          <w:sz w:val="24"/>
          <w:szCs w:val="24"/>
          <w:lang w:eastAsia="tr-TR"/>
        </w:rPr>
        <w:t>gelen yatırım tekliflerine kaynak tahsis edilirken bu konuya öncelik tanınmaktadır.</w:t>
      </w:r>
    </w:p>
    <w:p w:rsidR="001A7B38" w:rsidRPr="001D75F0" w:rsidRDefault="001A7B38" w:rsidP="00A5410E">
      <w:pPr>
        <w:pStyle w:val="ListeParagraf"/>
        <w:numPr>
          <w:ilvl w:val="0"/>
          <w:numId w:val="4"/>
        </w:numPr>
        <w:autoSpaceDE w:val="0"/>
        <w:autoSpaceDN w:val="0"/>
        <w:adjustRightInd w:val="0"/>
        <w:spacing w:before="120" w:after="120"/>
        <w:jc w:val="both"/>
        <w:rPr>
          <w:rFonts w:ascii="Times New Roman" w:hAnsi="Times New Roman"/>
          <w:sz w:val="24"/>
          <w:szCs w:val="24"/>
          <w:lang w:eastAsia="tr-TR"/>
        </w:rPr>
      </w:pPr>
      <w:r w:rsidRPr="001D75F0">
        <w:rPr>
          <w:rFonts w:ascii="Times New Roman" w:hAnsi="Times New Roman"/>
          <w:sz w:val="24"/>
          <w:szCs w:val="24"/>
          <w:lang w:eastAsia="tr-TR"/>
        </w:rPr>
        <w:t>Türkiye’de Kadına Yönelik Aile İçi Şiddet Araştırması ile aynı araştırmanın İleri Analizleri için gerekli kamu kaynağı sağlanmıştır.</w:t>
      </w:r>
    </w:p>
    <w:p w:rsidR="001D75F0" w:rsidRPr="001A7B38" w:rsidRDefault="001D75F0" w:rsidP="001A7B38">
      <w:pPr>
        <w:autoSpaceDE w:val="0"/>
        <w:autoSpaceDN w:val="0"/>
        <w:adjustRightInd w:val="0"/>
        <w:spacing w:before="120" w:after="120"/>
        <w:jc w:val="both"/>
        <w:rPr>
          <w:rFonts w:ascii="Times New Roman" w:hAnsi="Times New Roman"/>
          <w:b/>
          <w:sz w:val="24"/>
          <w:szCs w:val="24"/>
          <w:lang w:eastAsia="tr-TR"/>
        </w:rPr>
      </w:pPr>
    </w:p>
    <w:p w:rsidR="001A7B38" w:rsidRDefault="001A7B38" w:rsidP="001A7B38">
      <w:pPr>
        <w:autoSpaceDE w:val="0"/>
        <w:autoSpaceDN w:val="0"/>
        <w:adjustRightInd w:val="0"/>
        <w:spacing w:before="120" w:after="120"/>
        <w:jc w:val="both"/>
        <w:rPr>
          <w:rFonts w:ascii="Times New Roman" w:hAnsi="Times New Roman"/>
          <w:b/>
          <w:sz w:val="24"/>
          <w:szCs w:val="24"/>
          <w:lang w:eastAsia="tr-TR"/>
        </w:rPr>
      </w:pPr>
      <w:r w:rsidRPr="001A7B38">
        <w:rPr>
          <w:rFonts w:ascii="Times New Roman" w:hAnsi="Times New Roman"/>
          <w:b/>
          <w:sz w:val="24"/>
          <w:szCs w:val="24"/>
          <w:lang w:eastAsia="tr-TR"/>
        </w:rPr>
        <w:t>ADALET BAKANLIĞI FAALİYETLERİ</w:t>
      </w:r>
    </w:p>
    <w:p w:rsidR="001A7B38" w:rsidRDefault="00EA1801" w:rsidP="001A7B38">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Ceza T</w:t>
      </w:r>
      <w:r w:rsidR="001A7B38">
        <w:rPr>
          <w:rFonts w:ascii="Times New Roman" w:hAnsi="Times New Roman"/>
          <w:b/>
          <w:sz w:val="24"/>
          <w:szCs w:val="24"/>
          <w:lang w:eastAsia="tr-TR"/>
        </w:rPr>
        <w:t>ev</w:t>
      </w:r>
      <w:r>
        <w:rPr>
          <w:rFonts w:ascii="Times New Roman" w:hAnsi="Times New Roman"/>
          <w:b/>
          <w:sz w:val="24"/>
          <w:szCs w:val="24"/>
          <w:lang w:eastAsia="tr-TR"/>
        </w:rPr>
        <w:t>kifev</w:t>
      </w:r>
      <w:r w:rsidR="001A7B38">
        <w:rPr>
          <w:rFonts w:ascii="Times New Roman" w:hAnsi="Times New Roman"/>
          <w:b/>
          <w:sz w:val="24"/>
          <w:szCs w:val="24"/>
          <w:lang w:eastAsia="tr-TR"/>
        </w:rPr>
        <w:t>leri Genel Müdürlüğü</w:t>
      </w:r>
    </w:p>
    <w:p w:rsidR="005D5DFF" w:rsidRPr="001D75F0" w:rsidRDefault="00174875"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Ceza infaz kurumund</w:t>
      </w:r>
      <w:r w:rsidR="00EA1801" w:rsidRPr="001D75F0">
        <w:rPr>
          <w:rFonts w:ascii="Times New Roman" w:hAnsi="Times New Roman"/>
          <w:bCs/>
          <w:sz w:val="24"/>
          <w:szCs w:val="24"/>
        </w:rPr>
        <w:t>an salıverilen veya suç mağduru</w:t>
      </w:r>
      <w:r w:rsidRPr="001D75F0">
        <w:rPr>
          <w:rFonts w:ascii="Times New Roman" w:hAnsi="Times New Roman"/>
          <w:bCs/>
          <w:sz w:val="24"/>
          <w:szCs w:val="24"/>
        </w:rPr>
        <w:t xml:space="preserve"> kadınlara, ağır ceza merkezinin bulunduğu 137 merkezde, Cumhuriyet Başsavcılıkl</w:t>
      </w:r>
      <w:r w:rsidR="00EA1801" w:rsidRPr="001D75F0">
        <w:rPr>
          <w:rFonts w:ascii="Times New Roman" w:hAnsi="Times New Roman"/>
          <w:bCs/>
          <w:sz w:val="24"/>
          <w:szCs w:val="24"/>
        </w:rPr>
        <w:t xml:space="preserve">arına bağlı olarak oluşturulan </w:t>
      </w:r>
      <w:r w:rsidRPr="001D75F0">
        <w:rPr>
          <w:rFonts w:ascii="Times New Roman" w:hAnsi="Times New Roman"/>
          <w:bCs/>
          <w:sz w:val="24"/>
          <w:szCs w:val="24"/>
        </w:rPr>
        <w:t>koruma kurulları aracılığıyla; kendilerine uygun bir meslek ve sanat edinmeleri ile iş bulmalarında, iş yeri açmak isteyenlerin karşılaştıkları güçlüklerin çözümünde yardımcı olarak, bu kişilerin topluma yeniden uyum süreçleri hızlandırılmakta ve kolaylaştırılmaktadır. Bu amaçla, koruma kurulları çalışmaları kapsamında psiko-sosyal ve hukuki yardım, sağlık, eğitim, ayni-nakdi, iş edinme ve diğer konularda yardım ve destek çalışmaları yürütülmektedir</w:t>
      </w:r>
    </w:p>
    <w:p w:rsidR="00F23C84" w:rsidRPr="001D75F0" w:rsidRDefault="00174875"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Ceza infa</w:t>
      </w:r>
      <w:r w:rsidR="00BD3C9E" w:rsidRPr="001D75F0">
        <w:rPr>
          <w:rFonts w:ascii="Times New Roman" w:hAnsi="Times New Roman"/>
          <w:bCs/>
          <w:sz w:val="24"/>
          <w:szCs w:val="24"/>
        </w:rPr>
        <w:t xml:space="preserve">z kurumlarından salıverilen ve </w:t>
      </w:r>
      <w:r w:rsidRPr="001D75F0">
        <w:rPr>
          <w:rFonts w:ascii="Times New Roman" w:hAnsi="Times New Roman"/>
          <w:bCs/>
          <w:sz w:val="24"/>
          <w:szCs w:val="24"/>
        </w:rPr>
        <w:t>suç mağduru kadınlara, meslek veya sanat edinmeleri ve iş bulmaları için destek olunmakta; eski hükümlüler tespit edilerek kendilerine ulaşılmakta ve meslek edindirme kurslarına katılımları sağlanmaktadır. Bunlarla birlikte, yerel olanaklar değerlendirilerek, işe yerleştirilmeleri için girişimlerde bulunulmaktadır. Denetimli serbestlik müdürlükleri ve koruma kurulları aracılığıyla, hükümlü/eski hükümlü ve suçtan zarar gören kadınların iyileştirilmesi, topluma kazandırılması ve diğer ihtiyaçlarının giderilmesi, karşılaştıkları psikolojik, sosyal ve ekonomik sorunlarının etki ve sonuçlarının azaltılması amacıyla çeşitli kurum, kuruluş ve sivil toplum kuruluşlarıyla  (Türkiye İş Kurumu, Millî Eğitim Bakanlığı, Emniyet Genel Müdürlüğü, Ticaret ve Sanayi Odaları, Belediyeler, Esnaf ve Sanatkârlar Odaları Birliği, Mühendisler Odası Birliği, Odalar Birliği, üniversiteler vb. ) iş birliği yapılarak,  iş ve meslek edindirme, kendi işini kurma, mesleki eğitim ve iyileştirme, sosyal destek vb. konularda projeler yürütülmektedir. Ayrıca, SODES ve KOSGEP ile Ulusal Ajans Programları kapsamında da, projeler geliştirilmekte ve uygulanmaktadır.</w:t>
      </w:r>
    </w:p>
    <w:p w:rsidR="005E5B4A" w:rsidRDefault="005E5B4A" w:rsidP="003547F5">
      <w:pPr>
        <w:autoSpaceDE w:val="0"/>
        <w:autoSpaceDN w:val="0"/>
        <w:adjustRightInd w:val="0"/>
        <w:spacing w:before="120" w:after="120"/>
        <w:jc w:val="both"/>
        <w:rPr>
          <w:rFonts w:ascii="Times New Roman" w:hAnsi="Times New Roman"/>
          <w:b/>
          <w:sz w:val="24"/>
          <w:szCs w:val="24"/>
          <w:u w:val="single"/>
          <w:lang w:eastAsia="tr-TR"/>
        </w:rPr>
      </w:pPr>
    </w:p>
    <w:p w:rsidR="003547F5" w:rsidRPr="00167F47" w:rsidRDefault="004D1BB3" w:rsidP="003547F5">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w:t>
      </w:r>
      <w:r w:rsidR="003547F5" w:rsidRPr="00167F47">
        <w:rPr>
          <w:rFonts w:ascii="Times New Roman" w:hAnsi="Times New Roman"/>
          <w:b/>
          <w:sz w:val="24"/>
          <w:szCs w:val="24"/>
          <w:u w:val="single"/>
          <w:lang w:eastAsia="tr-TR"/>
        </w:rPr>
        <w:t>rateji 3.6.</w:t>
      </w:r>
      <w:r w:rsidR="003547F5" w:rsidRPr="00167F47">
        <w:rPr>
          <w:rFonts w:ascii="Times New Roman" w:hAnsi="Times New Roman"/>
          <w:b/>
          <w:sz w:val="24"/>
          <w:szCs w:val="24"/>
          <w:lang w:eastAsia="tr-TR"/>
        </w:rPr>
        <w:t xml:space="preserve"> Kadın konukevinde kalan kadınların çocuklarının, MEB’e bağlı okul öncesi eğitim kurumlarından ücretsiz olarak yararlanmalarının sağlanması</w:t>
      </w:r>
    </w:p>
    <w:p w:rsidR="003547F5" w:rsidRPr="00167F47" w:rsidRDefault="003547F5" w:rsidP="003547F5">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MEB</w:t>
      </w:r>
    </w:p>
    <w:p w:rsidR="002128C6" w:rsidRPr="005D5DFF" w:rsidRDefault="00075300" w:rsidP="003547F5">
      <w:pPr>
        <w:autoSpaceDE w:val="0"/>
        <w:autoSpaceDN w:val="0"/>
        <w:adjustRightInd w:val="0"/>
        <w:spacing w:before="120" w:after="120"/>
        <w:jc w:val="both"/>
        <w:rPr>
          <w:rFonts w:ascii="Times New Roman" w:hAnsi="Times New Roman"/>
          <w:sz w:val="24"/>
          <w:szCs w:val="24"/>
          <w:lang w:eastAsia="tr-TR"/>
        </w:rPr>
      </w:pPr>
      <w:r w:rsidRPr="005D5DFF">
        <w:rPr>
          <w:rFonts w:ascii="Times New Roman" w:hAnsi="Times New Roman"/>
          <w:sz w:val="24"/>
          <w:szCs w:val="24"/>
          <w:lang w:eastAsia="tr-TR"/>
        </w:rPr>
        <w:t xml:space="preserve">Strateji 3.6. altında herhangi bir faaliyet aktarılmamıştır. </w:t>
      </w:r>
    </w:p>
    <w:p w:rsidR="002128C6" w:rsidRPr="00167F47" w:rsidRDefault="002128C6" w:rsidP="00AC09E7">
      <w:pPr>
        <w:autoSpaceDE w:val="0"/>
        <w:autoSpaceDN w:val="0"/>
        <w:adjustRightInd w:val="0"/>
        <w:spacing w:before="120" w:after="120"/>
        <w:jc w:val="both"/>
        <w:rPr>
          <w:rFonts w:ascii="The thimes" w:hAnsi="The thimes"/>
          <w:b/>
          <w:sz w:val="24"/>
          <w:szCs w:val="24"/>
        </w:rPr>
      </w:pPr>
    </w:p>
    <w:p w:rsidR="003547F5" w:rsidRPr="00167F47" w:rsidRDefault="003547F5" w:rsidP="003547F5">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Strateji 3.7.</w:t>
      </w:r>
      <w:r w:rsidRPr="00167F47">
        <w:rPr>
          <w:rFonts w:ascii="Times New Roman" w:hAnsi="Times New Roman"/>
          <w:b/>
          <w:sz w:val="24"/>
          <w:szCs w:val="24"/>
          <w:lang w:eastAsia="tr-TR"/>
        </w:rPr>
        <w:t xml:space="preserve"> MEB burslarından şiddet mağduru ve konukevlerinde kalan kadınların çocuklarının öncelikli yararlandırılması için özel düzenleme yapılması</w:t>
      </w:r>
    </w:p>
    <w:p w:rsidR="003547F5" w:rsidRPr="00167F47" w:rsidRDefault="003547F5" w:rsidP="003547F5">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MEB</w:t>
      </w:r>
    </w:p>
    <w:p w:rsidR="003547F5" w:rsidRPr="00167F47" w:rsidRDefault="003547F5" w:rsidP="003547F5">
      <w:pPr>
        <w:spacing w:before="120" w:after="120"/>
        <w:jc w:val="both"/>
        <w:rPr>
          <w:rFonts w:ascii="Times New Roman" w:eastAsia="Times New Roman" w:hAnsi="Times New Roman"/>
          <w:b/>
          <w:sz w:val="24"/>
          <w:szCs w:val="24"/>
          <w:u w:val="single"/>
          <w:lang w:eastAsia="tr-TR"/>
        </w:rPr>
      </w:pPr>
      <w:r w:rsidRPr="00167F47">
        <w:rPr>
          <w:rFonts w:ascii="Times New Roman" w:eastAsia="Times New Roman" w:hAnsi="Times New Roman"/>
          <w:sz w:val="24"/>
          <w:szCs w:val="24"/>
          <w:lang w:eastAsia="tr-TR"/>
        </w:rPr>
        <w:t>Strateji 3.7 altında gerçekleştirilmiş herhangi bir faaliyet aktarılmamıştır.</w:t>
      </w:r>
    </w:p>
    <w:p w:rsidR="002128C6" w:rsidRDefault="002128C6" w:rsidP="00D330E6">
      <w:pPr>
        <w:autoSpaceDE w:val="0"/>
        <w:autoSpaceDN w:val="0"/>
        <w:adjustRightInd w:val="0"/>
        <w:spacing w:before="120" w:after="120"/>
        <w:jc w:val="both"/>
        <w:rPr>
          <w:rFonts w:ascii="Times New Roman" w:hAnsi="Times New Roman"/>
          <w:b/>
          <w:sz w:val="24"/>
          <w:szCs w:val="24"/>
          <w:u w:val="single"/>
          <w:lang w:eastAsia="tr-TR"/>
        </w:rPr>
      </w:pPr>
    </w:p>
    <w:p w:rsidR="00D330E6" w:rsidRPr="00167F47" w:rsidRDefault="00D330E6" w:rsidP="00D330E6">
      <w:pPr>
        <w:autoSpaceDE w:val="0"/>
        <w:autoSpaceDN w:val="0"/>
        <w:adjustRightInd w:val="0"/>
        <w:spacing w:before="120" w:after="120"/>
        <w:jc w:val="both"/>
        <w:rPr>
          <w:rFonts w:ascii="Times New Roman" w:hAnsi="Times New Roman"/>
          <w:b/>
          <w:sz w:val="24"/>
          <w:szCs w:val="24"/>
        </w:rPr>
      </w:pPr>
      <w:r w:rsidRPr="00167F47">
        <w:rPr>
          <w:rFonts w:ascii="Times New Roman" w:hAnsi="Times New Roman"/>
          <w:b/>
          <w:sz w:val="24"/>
          <w:szCs w:val="24"/>
          <w:u w:val="single"/>
          <w:lang w:eastAsia="tr-TR"/>
        </w:rPr>
        <w:t>Strateji 3.8.</w:t>
      </w:r>
      <w:r w:rsidRPr="00167F47">
        <w:rPr>
          <w:rFonts w:ascii="Times New Roman" w:hAnsi="Times New Roman"/>
          <w:b/>
          <w:sz w:val="24"/>
          <w:szCs w:val="24"/>
          <w:lang w:eastAsia="tr-TR"/>
        </w:rPr>
        <w:t xml:space="preserve"> </w:t>
      </w:r>
      <w:r w:rsidRPr="00167F47">
        <w:rPr>
          <w:rFonts w:ascii="Times New Roman" w:hAnsi="Times New Roman"/>
          <w:b/>
          <w:sz w:val="24"/>
          <w:szCs w:val="24"/>
        </w:rPr>
        <w:t>Ekonomik zorluk içerisindeki şiddet mağduru kadınlar ve konukevlerinde kalan kadınların çocuklarının kamuya ait ve özel kreş, gündüz bakım evleri ve çocuk kulüplerinden faydalandırılmasına öncelik verilmesi ve bu gruba özel yeterli kontenjan ayrılması</w:t>
      </w:r>
    </w:p>
    <w:p w:rsidR="00D330E6" w:rsidRPr="00167F47" w:rsidRDefault="00D330E6" w:rsidP="00D330E6">
      <w:pPr>
        <w:autoSpaceDE w:val="0"/>
        <w:autoSpaceDN w:val="0"/>
        <w:adjustRightInd w:val="0"/>
        <w:spacing w:before="120" w:after="120"/>
        <w:jc w:val="both"/>
        <w:rPr>
          <w:rFonts w:ascii="Times New Roman" w:hAnsi="Times New Roman"/>
          <w:b/>
          <w:sz w:val="24"/>
          <w:szCs w:val="24"/>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MEB, </w:t>
      </w:r>
      <w:r w:rsidRPr="00167F47">
        <w:rPr>
          <w:rFonts w:ascii="Times New Roman" w:hAnsi="Times New Roman"/>
          <w:b/>
          <w:sz w:val="24"/>
          <w:szCs w:val="24"/>
        </w:rPr>
        <w:t>Özel Kreş ve Gündüz Bakımevleri ile Özel Çocuk Kulüpleri Bakanlığımızdan açılış izni aldıklarından sorumlu kuruluş başlığı altında Aile ve Sosyal Politikalar Bakanlığının da yer alması uygun olacaktır.</w:t>
      </w:r>
    </w:p>
    <w:p w:rsidR="002128C6" w:rsidRPr="00167F47" w:rsidRDefault="00075300" w:rsidP="0022179E">
      <w:pPr>
        <w:autoSpaceDE w:val="0"/>
        <w:autoSpaceDN w:val="0"/>
        <w:adjustRightInd w:val="0"/>
        <w:spacing w:before="120" w:after="120"/>
        <w:jc w:val="both"/>
        <w:rPr>
          <w:rFonts w:ascii="The thimes" w:hAnsi="The thimes"/>
          <w:sz w:val="24"/>
          <w:szCs w:val="24"/>
        </w:rPr>
      </w:pPr>
      <w:r>
        <w:rPr>
          <w:rFonts w:ascii="The thimes" w:hAnsi="The thimes"/>
          <w:sz w:val="24"/>
          <w:szCs w:val="24"/>
        </w:rPr>
        <w:t xml:space="preserve">Strateji 3.8. altında herhangi bir faaliyet aktarılmamıştır. </w:t>
      </w:r>
    </w:p>
    <w:p w:rsidR="00736642" w:rsidRDefault="00736642" w:rsidP="00D330E6">
      <w:pPr>
        <w:autoSpaceDE w:val="0"/>
        <w:autoSpaceDN w:val="0"/>
        <w:adjustRightInd w:val="0"/>
        <w:spacing w:before="120" w:after="120"/>
        <w:jc w:val="both"/>
        <w:rPr>
          <w:rFonts w:ascii="Times New Roman" w:hAnsi="Times New Roman"/>
          <w:b/>
          <w:sz w:val="24"/>
          <w:szCs w:val="24"/>
          <w:u w:val="single"/>
          <w:lang w:eastAsia="tr-TR"/>
        </w:rPr>
      </w:pPr>
    </w:p>
    <w:p w:rsidR="00D330E6" w:rsidRPr="00167F47" w:rsidRDefault="00D330E6" w:rsidP="00D330E6">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Strateji 3.9.</w:t>
      </w:r>
      <w:r w:rsidRPr="00167F47">
        <w:rPr>
          <w:rFonts w:ascii="Times New Roman" w:hAnsi="Times New Roman"/>
          <w:b/>
          <w:sz w:val="24"/>
          <w:szCs w:val="24"/>
          <w:lang w:eastAsia="tr-TR"/>
        </w:rPr>
        <w:t xml:space="preserve"> Ekonomik zorluk içerisindeki şiddet mağduru kadınların ve konukevlerinde kalan kadınların istihdam garantili meslek edindirme kurslarından öncelikli yararlandırılmalarının sağlanması</w:t>
      </w:r>
    </w:p>
    <w:p w:rsidR="00D330E6" w:rsidRDefault="00D330E6" w:rsidP="00D330E6">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İŞKUR</w:t>
      </w:r>
    </w:p>
    <w:p w:rsidR="00494B92" w:rsidRPr="00167F47" w:rsidRDefault="00494B92" w:rsidP="00D330E6">
      <w:pPr>
        <w:autoSpaceDE w:val="0"/>
        <w:autoSpaceDN w:val="0"/>
        <w:adjustRightInd w:val="0"/>
        <w:spacing w:before="120" w:after="120"/>
        <w:jc w:val="both"/>
        <w:rPr>
          <w:rFonts w:ascii="Times New Roman" w:hAnsi="Times New Roman"/>
          <w:b/>
          <w:sz w:val="24"/>
          <w:szCs w:val="24"/>
          <w:lang w:eastAsia="tr-TR"/>
        </w:rPr>
      </w:pPr>
    </w:p>
    <w:p w:rsidR="00D330E6" w:rsidRDefault="00D330E6" w:rsidP="00D330E6">
      <w:pPr>
        <w:autoSpaceDE w:val="0"/>
        <w:autoSpaceDN w:val="0"/>
        <w:adjustRightInd w:val="0"/>
        <w:spacing w:before="120" w:after="120"/>
        <w:jc w:val="both"/>
        <w:rPr>
          <w:rFonts w:ascii="Times New Roman" w:hAnsi="Times New Roman"/>
          <w:sz w:val="24"/>
          <w:szCs w:val="24"/>
          <w:lang w:eastAsia="tr-TR"/>
        </w:rPr>
      </w:pPr>
    </w:p>
    <w:p w:rsidR="00174875" w:rsidRPr="00174875" w:rsidRDefault="00174875" w:rsidP="00D330E6">
      <w:pPr>
        <w:autoSpaceDE w:val="0"/>
        <w:autoSpaceDN w:val="0"/>
        <w:adjustRightInd w:val="0"/>
        <w:spacing w:before="120" w:after="120"/>
        <w:jc w:val="both"/>
        <w:rPr>
          <w:rFonts w:ascii="Times New Roman" w:hAnsi="Times New Roman"/>
          <w:b/>
          <w:sz w:val="24"/>
          <w:szCs w:val="24"/>
          <w:lang w:eastAsia="tr-TR"/>
        </w:rPr>
      </w:pPr>
      <w:r w:rsidRPr="00174875">
        <w:rPr>
          <w:rFonts w:ascii="Times New Roman" w:hAnsi="Times New Roman"/>
          <w:b/>
          <w:sz w:val="24"/>
          <w:szCs w:val="24"/>
          <w:lang w:eastAsia="tr-TR"/>
        </w:rPr>
        <w:lastRenderedPageBreak/>
        <w:t>ÇALIŞMA VE SOSYAL GÜVENLİK BAKANLIĞI</w:t>
      </w:r>
      <w:r w:rsidR="00BD3C9E">
        <w:rPr>
          <w:rFonts w:ascii="Times New Roman" w:hAnsi="Times New Roman"/>
          <w:b/>
          <w:sz w:val="24"/>
          <w:szCs w:val="24"/>
          <w:lang w:eastAsia="tr-TR"/>
        </w:rPr>
        <w:t xml:space="preserve"> FAALİYETLERİ</w:t>
      </w:r>
    </w:p>
    <w:p w:rsidR="00BD3C9E" w:rsidRPr="00174875" w:rsidRDefault="00174875" w:rsidP="00D330E6">
      <w:pPr>
        <w:autoSpaceDE w:val="0"/>
        <w:autoSpaceDN w:val="0"/>
        <w:adjustRightInd w:val="0"/>
        <w:spacing w:before="120" w:after="120"/>
        <w:jc w:val="both"/>
        <w:rPr>
          <w:rFonts w:ascii="Times New Roman" w:hAnsi="Times New Roman"/>
          <w:b/>
          <w:sz w:val="24"/>
          <w:szCs w:val="24"/>
          <w:lang w:eastAsia="tr-TR"/>
        </w:rPr>
      </w:pPr>
      <w:r w:rsidRPr="00174875">
        <w:rPr>
          <w:rFonts w:ascii="Times New Roman" w:hAnsi="Times New Roman"/>
          <w:b/>
          <w:sz w:val="24"/>
          <w:szCs w:val="24"/>
          <w:lang w:eastAsia="tr-TR"/>
        </w:rPr>
        <w:t>Türkiye İş Kurumu</w:t>
      </w:r>
      <w:r w:rsidR="00BD3C9E">
        <w:rPr>
          <w:rFonts w:ascii="Times New Roman" w:hAnsi="Times New Roman"/>
          <w:b/>
          <w:sz w:val="24"/>
          <w:szCs w:val="24"/>
          <w:lang w:eastAsia="tr-TR"/>
        </w:rPr>
        <w:t xml:space="preserve"> Genel Müdürlüğü</w:t>
      </w:r>
    </w:p>
    <w:p w:rsidR="00174875" w:rsidRPr="001D75F0" w:rsidRDefault="004F1584"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İ</w:t>
      </w:r>
      <w:r w:rsidR="00174875" w:rsidRPr="001D75F0">
        <w:rPr>
          <w:rFonts w:ascii="Times New Roman" w:hAnsi="Times New Roman"/>
          <w:bCs/>
          <w:sz w:val="24"/>
          <w:szCs w:val="24"/>
        </w:rPr>
        <w:t>stihdamında daha fazla güçlük çekilen kadınlar, gençler, uzun süreli işsizler, engelliler, eski hükümlüler gibi özel politika veya uygulama gerektiren gruplara yönelik kurs, program ve projeler yürütülmektedir. Özel politika gerektiren gruplara yönelik işbirliği kapsamında şiddet mağduru kadınlara istihdam garantili kurslarda öncelik verilmektedir.</w:t>
      </w:r>
    </w:p>
    <w:p w:rsidR="00174875" w:rsidRPr="001D75F0" w:rsidRDefault="00174875" w:rsidP="001D75F0">
      <w:pPr>
        <w:autoSpaceDE w:val="0"/>
        <w:autoSpaceDN w:val="0"/>
        <w:adjustRightInd w:val="0"/>
        <w:spacing w:before="120" w:after="120"/>
        <w:ind w:left="360"/>
        <w:jc w:val="both"/>
        <w:rPr>
          <w:rFonts w:ascii="Times New Roman" w:hAnsi="Times New Roman"/>
          <w:bCs/>
          <w:sz w:val="24"/>
          <w:szCs w:val="24"/>
        </w:rPr>
      </w:pPr>
    </w:p>
    <w:p w:rsidR="00D330E6" w:rsidRPr="00167F47" w:rsidRDefault="00D330E6" w:rsidP="00D330E6">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Strateji 3.10.</w:t>
      </w:r>
      <w:r w:rsidRPr="00167F47">
        <w:rPr>
          <w:rFonts w:ascii="Times New Roman" w:hAnsi="Times New Roman"/>
          <w:b/>
          <w:sz w:val="24"/>
          <w:szCs w:val="24"/>
          <w:lang w:eastAsia="tr-TR"/>
        </w:rPr>
        <w:t xml:space="preserve"> Ekonomik yoksunluk içindeki şiddet mağduru kadınlar ve konukev</w:t>
      </w:r>
      <w:r w:rsidR="00552F63">
        <w:rPr>
          <w:rFonts w:ascii="Times New Roman" w:hAnsi="Times New Roman"/>
          <w:b/>
          <w:sz w:val="24"/>
          <w:szCs w:val="24"/>
          <w:lang w:eastAsia="tr-TR"/>
        </w:rPr>
        <w:t xml:space="preserve">lerinde kalan kadınların, kendi </w:t>
      </w:r>
      <w:r w:rsidRPr="00167F47">
        <w:rPr>
          <w:rFonts w:ascii="Times New Roman" w:hAnsi="Times New Roman"/>
          <w:b/>
          <w:sz w:val="24"/>
          <w:szCs w:val="24"/>
          <w:lang w:eastAsia="tr-TR"/>
        </w:rPr>
        <w:t>işlerini kurabilmeleri için eğitim, danışmanlık ve finans hizmetleri aracılığıyla desteklenmeleri, finansal okuryazarlık yeteneklerinin geliştirilmesi</w:t>
      </w:r>
    </w:p>
    <w:p w:rsidR="00D330E6" w:rsidRPr="00167F47" w:rsidRDefault="00D330E6" w:rsidP="00D330E6">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SYGM, İŞKUR, KOSGEB, TOBB, Kadın Girişimciler</w:t>
      </w:r>
    </w:p>
    <w:p w:rsidR="002128C6" w:rsidRPr="00AE15B9" w:rsidRDefault="00D24860" w:rsidP="00D330E6">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Kurulu, Kamu Bankaları</w:t>
      </w:r>
    </w:p>
    <w:p w:rsidR="002128C6" w:rsidRPr="00DC6470" w:rsidRDefault="005D5DFF" w:rsidP="00DC6470">
      <w:pPr>
        <w:spacing w:before="120" w:after="120"/>
        <w:jc w:val="both"/>
        <w:rPr>
          <w:rFonts w:ascii="Times New Roman" w:eastAsia="Times New Roman" w:hAnsi="Times New Roman"/>
          <w:sz w:val="24"/>
          <w:szCs w:val="24"/>
          <w:lang w:eastAsia="tr-TR"/>
        </w:rPr>
      </w:pPr>
      <w:r w:rsidRPr="00167F47">
        <w:rPr>
          <w:rFonts w:ascii="Times New Roman" w:eastAsia="Times New Roman" w:hAnsi="Times New Roman"/>
          <w:sz w:val="24"/>
          <w:szCs w:val="24"/>
          <w:lang w:eastAsia="tr-TR"/>
        </w:rPr>
        <w:t>Strateji 3.1</w:t>
      </w:r>
      <w:r>
        <w:rPr>
          <w:rFonts w:ascii="Times New Roman" w:eastAsia="Times New Roman" w:hAnsi="Times New Roman"/>
          <w:sz w:val="24"/>
          <w:szCs w:val="24"/>
          <w:lang w:eastAsia="tr-TR"/>
        </w:rPr>
        <w:t>0</w:t>
      </w:r>
      <w:r w:rsidRPr="00167F47">
        <w:rPr>
          <w:rFonts w:ascii="Times New Roman" w:eastAsia="Times New Roman" w:hAnsi="Times New Roman"/>
          <w:sz w:val="24"/>
          <w:szCs w:val="24"/>
          <w:lang w:eastAsia="tr-TR"/>
        </w:rPr>
        <w:t xml:space="preserve"> altında gerçekleştirilmiş herhang</w:t>
      </w:r>
      <w:r w:rsidR="00DC6470">
        <w:rPr>
          <w:rFonts w:ascii="Times New Roman" w:eastAsia="Times New Roman" w:hAnsi="Times New Roman"/>
          <w:sz w:val="24"/>
          <w:szCs w:val="24"/>
          <w:lang w:eastAsia="tr-TR"/>
        </w:rPr>
        <w:t>i bir faaliyet aktarılmamıştır.</w:t>
      </w:r>
    </w:p>
    <w:p w:rsidR="005E5B4A" w:rsidRPr="00167F47" w:rsidRDefault="005E5B4A" w:rsidP="0022179E">
      <w:pPr>
        <w:autoSpaceDE w:val="0"/>
        <w:autoSpaceDN w:val="0"/>
        <w:adjustRightInd w:val="0"/>
        <w:spacing w:before="120" w:after="120"/>
        <w:jc w:val="both"/>
        <w:rPr>
          <w:rFonts w:ascii="The thimes" w:hAnsi="The thimes"/>
          <w:sz w:val="24"/>
          <w:szCs w:val="24"/>
        </w:rPr>
      </w:pPr>
    </w:p>
    <w:p w:rsidR="00D330E6" w:rsidRPr="00167F47" w:rsidRDefault="00D330E6" w:rsidP="00D330E6">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Strateji 3.11.</w:t>
      </w:r>
      <w:r w:rsidRPr="00167F47">
        <w:rPr>
          <w:rFonts w:ascii="Times New Roman" w:hAnsi="Times New Roman"/>
          <w:b/>
          <w:sz w:val="24"/>
          <w:szCs w:val="24"/>
          <w:lang w:eastAsia="tr-TR"/>
        </w:rPr>
        <w:t xml:space="preserve"> Ekonomik yoksunluk içindeki şiddet mağduru kadınlar ve/veya sığınma evlerinde kalan kadınlara mikrokredi uygulamalarında kontenjan ayrılması</w:t>
      </w:r>
    </w:p>
    <w:p w:rsidR="00D330E6" w:rsidRPr="00167F47" w:rsidRDefault="00D330E6" w:rsidP="00D330E6">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Valilikler, Kamu Bankaları</w:t>
      </w:r>
    </w:p>
    <w:p w:rsidR="00D330E6" w:rsidRPr="00167F47" w:rsidRDefault="00D330E6" w:rsidP="00D330E6">
      <w:pPr>
        <w:spacing w:before="120" w:after="120"/>
        <w:jc w:val="both"/>
        <w:rPr>
          <w:rFonts w:ascii="Times New Roman" w:eastAsia="Times New Roman" w:hAnsi="Times New Roman"/>
          <w:sz w:val="24"/>
          <w:szCs w:val="24"/>
          <w:lang w:eastAsia="tr-TR"/>
        </w:rPr>
      </w:pPr>
      <w:r w:rsidRPr="00167F47">
        <w:rPr>
          <w:rFonts w:ascii="Times New Roman" w:eastAsia="Times New Roman" w:hAnsi="Times New Roman"/>
          <w:sz w:val="24"/>
          <w:szCs w:val="24"/>
          <w:lang w:eastAsia="tr-TR"/>
        </w:rPr>
        <w:t>Strateji 3.11 altında gerçekleştirilmiş herhangi bir faaliyet aktarılmamıştır.</w:t>
      </w:r>
    </w:p>
    <w:p w:rsidR="00D24860" w:rsidRDefault="00D24860" w:rsidP="00D330E6">
      <w:pPr>
        <w:autoSpaceDE w:val="0"/>
        <w:autoSpaceDN w:val="0"/>
        <w:adjustRightInd w:val="0"/>
        <w:spacing w:before="120" w:after="120"/>
        <w:jc w:val="both"/>
        <w:rPr>
          <w:rFonts w:ascii="Times New Roman" w:hAnsi="Times New Roman"/>
          <w:b/>
          <w:sz w:val="24"/>
          <w:szCs w:val="24"/>
          <w:u w:val="single"/>
          <w:lang w:eastAsia="tr-TR"/>
        </w:rPr>
      </w:pPr>
    </w:p>
    <w:p w:rsidR="00D330E6" w:rsidRPr="00167F47" w:rsidRDefault="00D330E6" w:rsidP="00D330E6">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Strateji 3.12.</w:t>
      </w:r>
      <w:r w:rsidRPr="00167F47">
        <w:rPr>
          <w:rFonts w:ascii="Times New Roman" w:hAnsi="Times New Roman"/>
          <w:b/>
          <w:sz w:val="24"/>
          <w:szCs w:val="24"/>
          <w:lang w:eastAsia="tr-TR"/>
        </w:rPr>
        <w:t xml:space="preserve"> Şiddet mağduru kadınların ücretsiz adli yardım ve destek alma haklarının teminat altına alınması hizmetlerinin tüm ülke genelinde güçlendirilerek yaygınlaştırılması</w:t>
      </w:r>
    </w:p>
    <w:p w:rsidR="00D330E6" w:rsidRPr="00167F47" w:rsidRDefault="00D330E6" w:rsidP="00D330E6">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Adalet Bakanlığı, KSGM</w:t>
      </w:r>
    </w:p>
    <w:p w:rsidR="00DC6470" w:rsidRDefault="00DC6470" w:rsidP="00D330E6">
      <w:pPr>
        <w:autoSpaceDE w:val="0"/>
        <w:autoSpaceDN w:val="0"/>
        <w:adjustRightInd w:val="0"/>
        <w:spacing w:before="120" w:after="120"/>
        <w:jc w:val="both"/>
        <w:rPr>
          <w:rFonts w:ascii="Times New Roman" w:hAnsi="Times New Roman"/>
          <w:b/>
          <w:sz w:val="24"/>
          <w:szCs w:val="24"/>
        </w:rPr>
      </w:pPr>
    </w:p>
    <w:p w:rsidR="00494B92" w:rsidRDefault="00494B92" w:rsidP="00D330E6">
      <w:pPr>
        <w:autoSpaceDE w:val="0"/>
        <w:autoSpaceDN w:val="0"/>
        <w:adjustRightInd w:val="0"/>
        <w:spacing w:before="120" w:after="120"/>
        <w:jc w:val="both"/>
        <w:rPr>
          <w:rFonts w:ascii="Times New Roman" w:hAnsi="Times New Roman"/>
          <w:b/>
          <w:sz w:val="24"/>
          <w:szCs w:val="24"/>
        </w:rPr>
      </w:pPr>
    </w:p>
    <w:p w:rsidR="005E5B4A" w:rsidRDefault="00174875" w:rsidP="00D330E6">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lastRenderedPageBreak/>
        <w:t>AİLE VE SOSYAL POLİTİKALAR BAKANLIĞI FAALİYETLERİ</w:t>
      </w:r>
    </w:p>
    <w:p w:rsidR="00174875" w:rsidRDefault="00174875" w:rsidP="00D330E6">
      <w:pPr>
        <w:autoSpaceDE w:val="0"/>
        <w:autoSpaceDN w:val="0"/>
        <w:adjustRightInd w:val="0"/>
        <w:spacing w:before="120" w:after="120"/>
        <w:jc w:val="both"/>
        <w:rPr>
          <w:rFonts w:ascii="Times New Roman" w:hAnsi="Times New Roman"/>
          <w:b/>
          <w:sz w:val="24"/>
          <w:szCs w:val="24"/>
        </w:rPr>
      </w:pPr>
      <w:r>
        <w:rPr>
          <w:rFonts w:ascii="Times New Roman" w:hAnsi="Times New Roman"/>
          <w:b/>
          <w:sz w:val="24"/>
          <w:szCs w:val="24"/>
        </w:rPr>
        <w:t>Kadının Statüsü Genel Müdürlüğü</w:t>
      </w:r>
    </w:p>
    <w:p w:rsidR="00174875" w:rsidRPr="001D75F0" w:rsidRDefault="00174875"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Şiddet mağduru kadınların ücretsiz adli yardım ve destek almalarının sağlanması amacıyla taşra birimlerinin, illerinde bulunan barolarla işbirliği içinde çalışmaları teşvik edilmektedir. Bununla birlikte, 2014 yılında kadın konukevlerinden hizmet alan 3.462 şiddet mağduru kadına hukuki destek sağlanmıştır</w:t>
      </w:r>
    </w:p>
    <w:p w:rsidR="00F23C84" w:rsidRPr="001D75F0" w:rsidRDefault="00F23C84"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 xml:space="preserve">Şiddet mağduru kadınların ücretsiz adli yardım ve destek almalarının sağlanması amacıyla taşra birimlerinin, illerinde bulunan barolarla işbirliği içinde çalışmaları teşvik edilmektedir. Bu kapsamda 2015 yılı Mayıs ayı sonu itibariyle kadın konukevlerinden hizmet alan 273 şiddet mağduru kadına hukuki destek sağlanmıştır. </w:t>
      </w:r>
    </w:p>
    <w:p w:rsidR="005E5B4A" w:rsidRDefault="005E5B4A" w:rsidP="00D330E6">
      <w:pPr>
        <w:autoSpaceDE w:val="0"/>
        <w:autoSpaceDN w:val="0"/>
        <w:adjustRightInd w:val="0"/>
        <w:spacing w:before="120" w:after="120"/>
        <w:jc w:val="both"/>
        <w:rPr>
          <w:rFonts w:ascii="Times New Roman" w:hAnsi="Times New Roman"/>
          <w:b/>
          <w:sz w:val="24"/>
          <w:szCs w:val="24"/>
        </w:rPr>
      </w:pPr>
    </w:p>
    <w:p w:rsidR="00D330E6" w:rsidRPr="00167F47" w:rsidRDefault="002F54F3" w:rsidP="00D330E6">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w:t>
      </w:r>
      <w:r w:rsidR="00D330E6" w:rsidRPr="00167F47">
        <w:rPr>
          <w:rFonts w:ascii="Times New Roman" w:hAnsi="Times New Roman"/>
          <w:b/>
          <w:sz w:val="24"/>
          <w:szCs w:val="24"/>
          <w:u w:val="single"/>
          <w:lang w:eastAsia="tr-TR"/>
        </w:rPr>
        <w:t>trateji 3.13.</w:t>
      </w:r>
      <w:r w:rsidR="00D330E6" w:rsidRPr="00167F47">
        <w:rPr>
          <w:rFonts w:ascii="Times New Roman" w:hAnsi="Times New Roman"/>
          <w:b/>
          <w:sz w:val="24"/>
          <w:szCs w:val="24"/>
          <w:lang w:eastAsia="tr-TR"/>
        </w:rPr>
        <w:t xml:space="preserve"> Kadına yönelik şiddetle mücadelede Alo 183 hattının kurumsal kapasitesinin güçlendirilmesi ve şiddetle ilgili işlevlerinin tanıtılması</w:t>
      </w:r>
    </w:p>
    <w:p w:rsidR="00D330E6" w:rsidRPr="00167F47" w:rsidRDefault="00D330E6" w:rsidP="00D330E6">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KSGM</w:t>
      </w:r>
    </w:p>
    <w:p w:rsidR="005E5B4A" w:rsidRPr="005D5DFF" w:rsidRDefault="005D5DFF" w:rsidP="005D5DFF">
      <w:pPr>
        <w:spacing w:before="120" w:after="120"/>
        <w:jc w:val="both"/>
        <w:rPr>
          <w:rFonts w:ascii="Times New Roman" w:eastAsia="Times New Roman" w:hAnsi="Times New Roman"/>
          <w:sz w:val="24"/>
          <w:szCs w:val="24"/>
          <w:lang w:eastAsia="tr-TR"/>
        </w:rPr>
      </w:pPr>
      <w:r w:rsidRPr="00167F47">
        <w:rPr>
          <w:rFonts w:ascii="Times New Roman" w:eastAsia="Times New Roman" w:hAnsi="Times New Roman"/>
          <w:sz w:val="24"/>
          <w:szCs w:val="24"/>
          <w:lang w:eastAsia="tr-TR"/>
        </w:rPr>
        <w:t>Strateji 3.1</w:t>
      </w:r>
      <w:r>
        <w:rPr>
          <w:rFonts w:ascii="Times New Roman" w:eastAsia="Times New Roman" w:hAnsi="Times New Roman"/>
          <w:sz w:val="24"/>
          <w:szCs w:val="24"/>
          <w:lang w:eastAsia="tr-TR"/>
        </w:rPr>
        <w:t>3</w:t>
      </w:r>
      <w:r w:rsidRPr="00167F47">
        <w:rPr>
          <w:rFonts w:ascii="Times New Roman" w:eastAsia="Times New Roman" w:hAnsi="Times New Roman"/>
          <w:sz w:val="24"/>
          <w:szCs w:val="24"/>
          <w:lang w:eastAsia="tr-TR"/>
        </w:rPr>
        <w:t xml:space="preserve"> altında gerçekleştirilmiş herhangi bir faaliyet aktarılmamıştır.</w:t>
      </w:r>
    </w:p>
    <w:p w:rsidR="005E5B4A" w:rsidRPr="00167F47" w:rsidRDefault="005E5B4A" w:rsidP="00E272C5">
      <w:pPr>
        <w:jc w:val="both"/>
        <w:rPr>
          <w:rFonts w:ascii="Times New Roman" w:hAnsi="Times New Roman"/>
          <w:b/>
          <w:sz w:val="24"/>
          <w:szCs w:val="24"/>
          <w:lang w:eastAsia="tr-TR"/>
        </w:rPr>
      </w:pPr>
    </w:p>
    <w:p w:rsidR="00D330E6" w:rsidRPr="00167F47" w:rsidRDefault="00D330E6" w:rsidP="00D330E6">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Strateji 3.14.</w:t>
      </w:r>
      <w:r w:rsidRPr="00167F47">
        <w:rPr>
          <w:rFonts w:ascii="Times New Roman" w:hAnsi="Times New Roman"/>
          <w:b/>
          <w:sz w:val="24"/>
          <w:szCs w:val="24"/>
          <w:lang w:eastAsia="tr-TR"/>
        </w:rPr>
        <w:t xml:space="preserve"> Konukevleri, aile danışma merkezleri ile toplum merkezlerinin sayılarının artırılması ve kadına yönelik şiddetle mücadeleyi içerecek şekilde kurumsal kapasitelerinin güçlendirilmesi</w:t>
      </w:r>
    </w:p>
    <w:p w:rsidR="00D330E6" w:rsidRPr="00167F47" w:rsidRDefault="00D330E6" w:rsidP="00D330E6">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KSGM, ATHGM, GAP Bölge Kalkınma İdaresi Başkanlığı, Belediyeler, TBB</w:t>
      </w:r>
    </w:p>
    <w:p w:rsidR="00634DAF" w:rsidRDefault="00634DAF" w:rsidP="00D330E6">
      <w:pPr>
        <w:autoSpaceDE w:val="0"/>
        <w:autoSpaceDN w:val="0"/>
        <w:adjustRightInd w:val="0"/>
        <w:spacing w:before="120" w:after="120"/>
        <w:jc w:val="both"/>
        <w:rPr>
          <w:rFonts w:ascii="Times New Roman" w:hAnsi="Times New Roman"/>
          <w:b/>
          <w:sz w:val="24"/>
          <w:szCs w:val="24"/>
          <w:u w:val="single"/>
          <w:lang w:eastAsia="tr-TR"/>
        </w:rPr>
      </w:pPr>
    </w:p>
    <w:p w:rsidR="00174875" w:rsidRDefault="00174875" w:rsidP="00D330E6">
      <w:pPr>
        <w:autoSpaceDE w:val="0"/>
        <w:autoSpaceDN w:val="0"/>
        <w:adjustRightInd w:val="0"/>
        <w:spacing w:before="120" w:after="120"/>
        <w:jc w:val="both"/>
        <w:rPr>
          <w:rFonts w:ascii="Times New Roman" w:hAnsi="Times New Roman"/>
          <w:b/>
          <w:sz w:val="24"/>
          <w:szCs w:val="24"/>
          <w:lang w:eastAsia="tr-TR"/>
        </w:rPr>
      </w:pPr>
      <w:r w:rsidRPr="00174875">
        <w:rPr>
          <w:rFonts w:ascii="Times New Roman" w:hAnsi="Times New Roman"/>
          <w:b/>
          <w:sz w:val="24"/>
          <w:szCs w:val="24"/>
          <w:lang w:eastAsia="tr-TR"/>
        </w:rPr>
        <w:t>AİLE VE SOSYAL POLİTİKALAR BAKANLIĞI FAALİYETLERİ</w:t>
      </w:r>
    </w:p>
    <w:p w:rsidR="00174875" w:rsidRDefault="00174875" w:rsidP="00D330E6">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Kadının Statüsü Genel Müdürlüğü</w:t>
      </w:r>
    </w:p>
    <w:p w:rsidR="00174875" w:rsidRPr="001D75F0" w:rsidRDefault="00174875"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2010 IPA- I Şiddete Maruz Kalan Kadınların Güçlendirilmesi: Elektronik Takip ve Mal Alımı Projesi” kapsamında;  ŞÖNİM ve Kadın Konukevleri için 135 adet (14+1) Araç Alımı gerçekleşmiş olup alınan araçların dağıtımı tamamlanmıştır. Araçlar kuruluşlar tarafından kullanılmaktadır.</w:t>
      </w:r>
    </w:p>
    <w:p w:rsidR="001D75F0" w:rsidRPr="00494B92" w:rsidRDefault="00174875" w:rsidP="00A5410E">
      <w:pPr>
        <w:numPr>
          <w:ilvl w:val="0"/>
          <w:numId w:val="6"/>
        </w:numPr>
        <w:autoSpaceDE w:val="0"/>
        <w:autoSpaceDN w:val="0"/>
        <w:adjustRightInd w:val="0"/>
        <w:spacing w:before="120" w:after="120"/>
        <w:jc w:val="both"/>
        <w:rPr>
          <w:rFonts w:ascii="Times New Roman" w:hAnsi="Times New Roman"/>
          <w:b/>
          <w:sz w:val="24"/>
          <w:szCs w:val="24"/>
          <w:lang w:eastAsia="tr-TR"/>
        </w:rPr>
      </w:pPr>
      <w:r w:rsidRPr="00494B92">
        <w:rPr>
          <w:rFonts w:ascii="Times New Roman" w:hAnsi="Times New Roman"/>
          <w:bCs/>
          <w:sz w:val="24"/>
          <w:szCs w:val="24"/>
        </w:rPr>
        <w:lastRenderedPageBreak/>
        <w:t>Aile İçi Şiddetle Mücadele İçin Kadın Konukevleri” projesi ile kadın konukevlerinin standartlarının geliştirilmesi, kurumsal kapasitesinin arttırılması ve konukevlerinde görev yapan personele yönelik eğitimlerin verilmesi çalışmalarına başlanmıştır. Ayrıca, 2014 yılında Bakanlığımıza bağlı 95 kadın konukevi 2.581 kapasite ile yerel yönetimlere bağlı 33 kadın konukevi 761 kapasite ile sivil toplum kuruluşlarına bağlı 3 kadın konukevi 36 kapasite ile olmak üzere; toplam 131 kadın konukevi 3.378 kapasite ile hizmet vermiştir</w:t>
      </w:r>
      <w:r w:rsidR="00F23C84" w:rsidRPr="00494B92">
        <w:rPr>
          <w:rFonts w:ascii="Times New Roman" w:hAnsi="Times New Roman"/>
          <w:bCs/>
          <w:sz w:val="24"/>
          <w:szCs w:val="24"/>
        </w:rPr>
        <w:t>. 2015 yılı Haziran ayı itibariyle Bakanlığımıza bağlı 97 kadın konukevi 2.603 kapasite ile yerel yönetimlere bağlı 32 kadın konukevi 733 kapasite ile sivil toplum kuruluşlarına bağlı 3 kadın konukevi 36 kapasite ile olmak üzere; toplam 132 kadın konukevi 3.372 kapasite ile hizmet vermektedir.</w:t>
      </w:r>
    </w:p>
    <w:p w:rsidR="00494B92" w:rsidRPr="00494B92" w:rsidRDefault="00494B92" w:rsidP="00494B92">
      <w:pPr>
        <w:autoSpaceDE w:val="0"/>
        <w:autoSpaceDN w:val="0"/>
        <w:adjustRightInd w:val="0"/>
        <w:spacing w:before="120" w:after="120"/>
        <w:ind w:left="720"/>
        <w:jc w:val="both"/>
        <w:rPr>
          <w:rFonts w:ascii="Times New Roman" w:hAnsi="Times New Roman"/>
          <w:b/>
          <w:sz w:val="24"/>
          <w:szCs w:val="24"/>
          <w:lang w:eastAsia="tr-TR"/>
        </w:rPr>
      </w:pPr>
    </w:p>
    <w:p w:rsidR="00174875" w:rsidRDefault="00174875" w:rsidP="00D330E6">
      <w:pPr>
        <w:autoSpaceDE w:val="0"/>
        <w:autoSpaceDN w:val="0"/>
        <w:adjustRightInd w:val="0"/>
        <w:spacing w:before="120" w:after="120"/>
        <w:jc w:val="both"/>
        <w:rPr>
          <w:rFonts w:ascii="Times New Roman" w:hAnsi="Times New Roman"/>
          <w:b/>
          <w:sz w:val="24"/>
          <w:szCs w:val="24"/>
          <w:lang w:eastAsia="tr-TR"/>
        </w:rPr>
      </w:pPr>
      <w:r w:rsidRPr="00174875">
        <w:rPr>
          <w:rFonts w:ascii="Times New Roman" w:hAnsi="Times New Roman"/>
          <w:b/>
          <w:sz w:val="24"/>
          <w:szCs w:val="24"/>
          <w:lang w:eastAsia="tr-TR"/>
        </w:rPr>
        <w:t>Aile ve Toplum Hizmetleri Genel Müdürlüğü</w:t>
      </w:r>
    </w:p>
    <w:p w:rsidR="005E5B4A" w:rsidRPr="00DC6470" w:rsidRDefault="00174875" w:rsidP="00A5410E">
      <w:pPr>
        <w:pStyle w:val="ListeParagraf"/>
        <w:numPr>
          <w:ilvl w:val="0"/>
          <w:numId w:val="5"/>
        </w:numPr>
        <w:autoSpaceDE w:val="0"/>
        <w:autoSpaceDN w:val="0"/>
        <w:adjustRightInd w:val="0"/>
        <w:spacing w:before="120" w:after="120"/>
        <w:jc w:val="both"/>
        <w:rPr>
          <w:rFonts w:ascii="Times New Roman" w:hAnsi="Times New Roman"/>
          <w:sz w:val="24"/>
          <w:szCs w:val="24"/>
          <w:lang w:eastAsia="tr-TR"/>
        </w:rPr>
      </w:pPr>
      <w:r w:rsidRPr="00174875">
        <w:rPr>
          <w:rFonts w:ascii="Times New Roman" w:hAnsi="Times New Roman"/>
          <w:sz w:val="24"/>
          <w:szCs w:val="24"/>
          <w:lang w:eastAsia="tr-TR"/>
        </w:rPr>
        <w:t>Aile Danışma Merkezleri ve Toplum Merkezleri Sosyal Hizmet Merkezleri (SHM) çatısı altında toplanarak ülke genelinde 161 SHM sayısına ulaşılmıştır. Personel takviyesi ve fiziksel mekanlara dair standardizasyon düzenlemeleri ile hizmet alanlara yönelik çalışmalar devam etmektedir.</w:t>
      </w:r>
    </w:p>
    <w:p w:rsidR="00174875" w:rsidRPr="00174875" w:rsidRDefault="00174875" w:rsidP="00D330E6">
      <w:pPr>
        <w:autoSpaceDE w:val="0"/>
        <w:autoSpaceDN w:val="0"/>
        <w:adjustRightInd w:val="0"/>
        <w:spacing w:before="120" w:after="120"/>
        <w:jc w:val="both"/>
        <w:rPr>
          <w:rFonts w:ascii="Times New Roman" w:hAnsi="Times New Roman"/>
          <w:b/>
          <w:sz w:val="24"/>
          <w:szCs w:val="24"/>
          <w:lang w:eastAsia="tr-TR"/>
        </w:rPr>
      </w:pPr>
      <w:r w:rsidRPr="00174875">
        <w:rPr>
          <w:rFonts w:ascii="Times New Roman" w:hAnsi="Times New Roman"/>
          <w:b/>
          <w:sz w:val="24"/>
          <w:szCs w:val="24"/>
          <w:lang w:eastAsia="tr-TR"/>
        </w:rPr>
        <w:t>Planlanan Çalışmalar</w:t>
      </w:r>
    </w:p>
    <w:p w:rsidR="00174875" w:rsidRPr="00174875" w:rsidRDefault="00174875" w:rsidP="00A5410E">
      <w:pPr>
        <w:pStyle w:val="ListeParagraf"/>
        <w:numPr>
          <w:ilvl w:val="0"/>
          <w:numId w:val="5"/>
        </w:numPr>
        <w:autoSpaceDE w:val="0"/>
        <w:autoSpaceDN w:val="0"/>
        <w:adjustRightInd w:val="0"/>
        <w:spacing w:before="120" w:after="120"/>
        <w:jc w:val="both"/>
        <w:rPr>
          <w:rFonts w:ascii="Times New Roman" w:hAnsi="Times New Roman"/>
          <w:sz w:val="24"/>
          <w:szCs w:val="24"/>
          <w:lang w:eastAsia="tr-TR"/>
        </w:rPr>
      </w:pPr>
      <w:r w:rsidRPr="00174875">
        <w:rPr>
          <w:rFonts w:ascii="Times New Roman" w:hAnsi="Times New Roman"/>
          <w:sz w:val="24"/>
          <w:szCs w:val="24"/>
          <w:lang w:eastAsia="tr-TR"/>
        </w:rPr>
        <w:t>Sosyal Hizmet Merkezleri nüfusu 50 binin üzerindeki ilçeler başta olmak üzere Türkiye genelinde yaygınlaştırıl</w:t>
      </w:r>
      <w:r w:rsidR="004F1584">
        <w:rPr>
          <w:rFonts w:ascii="Times New Roman" w:hAnsi="Times New Roman"/>
          <w:sz w:val="24"/>
          <w:szCs w:val="24"/>
          <w:lang w:eastAsia="tr-TR"/>
        </w:rPr>
        <w:t>ması planlanmaktadır.</w:t>
      </w:r>
    </w:p>
    <w:p w:rsidR="005E5B4A" w:rsidRDefault="005E5B4A" w:rsidP="00D330E6">
      <w:pPr>
        <w:autoSpaceDE w:val="0"/>
        <w:autoSpaceDN w:val="0"/>
        <w:adjustRightInd w:val="0"/>
        <w:spacing w:before="120" w:after="120"/>
        <w:jc w:val="both"/>
        <w:rPr>
          <w:rFonts w:ascii="Times New Roman" w:hAnsi="Times New Roman"/>
          <w:b/>
          <w:sz w:val="24"/>
          <w:szCs w:val="24"/>
          <w:u w:val="single"/>
          <w:lang w:eastAsia="tr-TR"/>
        </w:rPr>
      </w:pPr>
    </w:p>
    <w:p w:rsidR="00D330E6" w:rsidRPr="00167F47" w:rsidRDefault="00D330E6" w:rsidP="00D330E6">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Strateji 3.15.</w:t>
      </w:r>
      <w:r w:rsidRPr="00167F47">
        <w:rPr>
          <w:rFonts w:ascii="Times New Roman" w:hAnsi="Times New Roman"/>
          <w:b/>
          <w:sz w:val="24"/>
          <w:szCs w:val="24"/>
          <w:lang w:eastAsia="tr-TR"/>
        </w:rPr>
        <w:t xml:space="preserve"> Kent planlamasında, sokak ve parkların iyi aydınlatılması, ulaşım hizmetlerinin kadınların tüm ihtiyaçlarını karşılayacak şekilde düzenlenmesi ve iyileştirilmesi (durak sıklığı, güzergahların oturma alanlarının tamamını kapsaması vb.) ve acil telefon hatlarına erişilebilirliğin artırılması</w:t>
      </w:r>
    </w:p>
    <w:p w:rsidR="002128C6" w:rsidRDefault="00D330E6" w:rsidP="00AE15B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Çevre ve Şe</w:t>
      </w:r>
      <w:r w:rsidR="00D24860">
        <w:rPr>
          <w:rFonts w:ascii="Times New Roman" w:hAnsi="Times New Roman"/>
          <w:b/>
          <w:sz w:val="24"/>
          <w:szCs w:val="24"/>
          <w:lang w:eastAsia="tr-TR"/>
        </w:rPr>
        <w:t>hircilik Bakanlığı, Belediyeler</w:t>
      </w:r>
    </w:p>
    <w:p w:rsidR="00736642" w:rsidRPr="005D5DFF" w:rsidRDefault="00634DAF" w:rsidP="008D34A9">
      <w:pPr>
        <w:autoSpaceDE w:val="0"/>
        <w:autoSpaceDN w:val="0"/>
        <w:adjustRightInd w:val="0"/>
        <w:spacing w:before="120" w:after="120"/>
        <w:jc w:val="both"/>
        <w:rPr>
          <w:rFonts w:ascii="Times New Roman" w:hAnsi="Times New Roman"/>
          <w:sz w:val="24"/>
          <w:szCs w:val="24"/>
          <w:lang w:eastAsia="tr-TR"/>
        </w:rPr>
      </w:pPr>
      <w:r w:rsidRPr="0012586B">
        <w:rPr>
          <w:rFonts w:ascii="Times New Roman" w:hAnsi="Times New Roman"/>
          <w:sz w:val="24"/>
          <w:szCs w:val="24"/>
          <w:lang w:eastAsia="tr-TR"/>
        </w:rPr>
        <w:t xml:space="preserve">Strateji 3.15 altında herhangi bir faaliyet aktarılmamıştır. </w:t>
      </w:r>
    </w:p>
    <w:p w:rsidR="00DC6470" w:rsidRDefault="00DC6470" w:rsidP="008D34A9">
      <w:pPr>
        <w:autoSpaceDE w:val="0"/>
        <w:autoSpaceDN w:val="0"/>
        <w:adjustRightInd w:val="0"/>
        <w:spacing w:before="120" w:after="120"/>
        <w:jc w:val="both"/>
        <w:rPr>
          <w:rFonts w:ascii="Times New Roman" w:hAnsi="Times New Roman"/>
          <w:b/>
          <w:sz w:val="24"/>
          <w:szCs w:val="24"/>
          <w:lang w:eastAsia="tr-TR"/>
        </w:rPr>
      </w:pPr>
    </w:p>
    <w:p w:rsidR="00494B92" w:rsidRDefault="00494B92" w:rsidP="008D34A9">
      <w:pPr>
        <w:autoSpaceDE w:val="0"/>
        <w:autoSpaceDN w:val="0"/>
        <w:adjustRightInd w:val="0"/>
        <w:spacing w:before="120" w:after="120"/>
        <w:jc w:val="both"/>
        <w:rPr>
          <w:rFonts w:ascii="Times New Roman" w:hAnsi="Times New Roman"/>
          <w:b/>
          <w:sz w:val="24"/>
          <w:szCs w:val="24"/>
          <w:lang w:eastAsia="tr-TR"/>
        </w:rPr>
      </w:pPr>
    </w:p>
    <w:p w:rsidR="00494B92" w:rsidRDefault="00494B92" w:rsidP="008D34A9">
      <w:pPr>
        <w:autoSpaceDE w:val="0"/>
        <w:autoSpaceDN w:val="0"/>
        <w:adjustRightInd w:val="0"/>
        <w:spacing w:before="120" w:after="120"/>
        <w:jc w:val="both"/>
        <w:rPr>
          <w:rFonts w:ascii="Times New Roman" w:hAnsi="Times New Roman"/>
          <w:b/>
          <w:sz w:val="24"/>
          <w:szCs w:val="24"/>
          <w:lang w:eastAsia="tr-TR"/>
        </w:rPr>
      </w:pP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lang w:eastAsia="tr-TR"/>
        </w:rPr>
        <w:lastRenderedPageBreak/>
        <w:t xml:space="preserve">HEDEF 4:ŞİDDETE UĞRAYAN KADINA, VARSA ÇOCUK/ÇOCUKLARINA VE ŞİDDET UYGULAYAN VE UYGULAMA İHTİMALİ BULUNANLARA YÖNELİK SAĞLIK HİZMETLERİNİN DÜZENLENMESİ VE UYGULANMASI. </w:t>
      </w: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Strateji 4.1.</w:t>
      </w:r>
      <w:r w:rsidRPr="00167F47">
        <w:rPr>
          <w:rFonts w:ascii="Times New Roman" w:hAnsi="Times New Roman"/>
          <w:b/>
          <w:sz w:val="24"/>
          <w:szCs w:val="24"/>
          <w:lang w:eastAsia="tr-TR"/>
        </w:rPr>
        <w:t xml:space="preserve"> Sağlık hizmetlerinin sunumunda, aile hekimleri ve aile sağlığı elemanları da dâhil, birinci basamak sağlık kuruluşlarında çalışanların, ev ziyaretleri ve rutin çalışmalarında bir sağlık sorunu olarak kadına yönelik şiddet ve ev içi şiddeti de dikkate almaları ve rehberlik yapmalarının sağlanması</w:t>
      </w: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Sağlık Bakanlığı</w:t>
      </w:r>
    </w:p>
    <w:p w:rsidR="00174875" w:rsidRDefault="00174875" w:rsidP="00AE15B9">
      <w:pPr>
        <w:spacing w:before="120" w:after="120"/>
        <w:jc w:val="both"/>
        <w:rPr>
          <w:rFonts w:ascii="Times New Roman" w:eastAsia="Times New Roman" w:hAnsi="Times New Roman"/>
          <w:sz w:val="24"/>
          <w:szCs w:val="24"/>
          <w:lang w:eastAsia="tr-TR"/>
        </w:rPr>
      </w:pPr>
    </w:p>
    <w:p w:rsidR="00174875" w:rsidRDefault="00174875" w:rsidP="00AE15B9">
      <w:pPr>
        <w:spacing w:before="120" w:after="120"/>
        <w:jc w:val="both"/>
        <w:rPr>
          <w:rFonts w:ascii="Times New Roman" w:eastAsia="Times New Roman" w:hAnsi="Times New Roman"/>
          <w:b/>
          <w:sz w:val="24"/>
          <w:szCs w:val="24"/>
          <w:lang w:eastAsia="tr-TR"/>
        </w:rPr>
      </w:pPr>
      <w:r w:rsidRPr="00174875">
        <w:rPr>
          <w:rFonts w:ascii="Times New Roman" w:eastAsia="Times New Roman" w:hAnsi="Times New Roman"/>
          <w:b/>
          <w:sz w:val="24"/>
          <w:szCs w:val="24"/>
          <w:lang w:eastAsia="tr-TR"/>
        </w:rPr>
        <w:t>SAĞLIK BAKANLIĞI FAALİYETLERİ</w:t>
      </w:r>
    </w:p>
    <w:p w:rsidR="00174875" w:rsidRDefault="00174875" w:rsidP="00AE15B9">
      <w:pPr>
        <w:spacing w:before="120"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Acil Sağlık Hizmetleri Genel Müdürlüğü</w:t>
      </w:r>
    </w:p>
    <w:p w:rsidR="00174875" w:rsidRPr="005D5DFF" w:rsidRDefault="00174875" w:rsidP="00A5410E">
      <w:pPr>
        <w:pStyle w:val="ListeParagraf"/>
        <w:numPr>
          <w:ilvl w:val="0"/>
          <w:numId w:val="5"/>
        </w:numPr>
        <w:spacing w:before="120" w:after="120"/>
        <w:jc w:val="both"/>
        <w:rPr>
          <w:rFonts w:ascii="Times New Roman" w:eastAsia="Times New Roman" w:hAnsi="Times New Roman"/>
          <w:sz w:val="24"/>
          <w:szCs w:val="24"/>
          <w:lang w:eastAsia="tr-TR"/>
        </w:rPr>
      </w:pPr>
      <w:r w:rsidRPr="00174875">
        <w:rPr>
          <w:rFonts w:ascii="Times New Roman" w:eastAsia="Times New Roman" w:hAnsi="Times New Roman"/>
          <w:sz w:val="24"/>
          <w:szCs w:val="24"/>
          <w:lang w:eastAsia="tr-TR"/>
        </w:rPr>
        <w:t>112 Acil Sağlık hizmetlerinde çalışan personele yönelik eğitim modülüne eklenmek üzere ail</w:t>
      </w:r>
      <w:r w:rsidR="005D5DFF">
        <w:rPr>
          <w:rFonts w:ascii="Times New Roman" w:eastAsia="Times New Roman" w:hAnsi="Times New Roman"/>
          <w:sz w:val="24"/>
          <w:szCs w:val="24"/>
          <w:lang w:eastAsia="tr-TR"/>
        </w:rPr>
        <w:t>e içi şiddet konusu eklenmiştir</w:t>
      </w:r>
    </w:p>
    <w:p w:rsidR="005D5DFF" w:rsidRDefault="005D5DFF" w:rsidP="00AE15B9">
      <w:pPr>
        <w:spacing w:before="120" w:after="120"/>
        <w:jc w:val="both"/>
        <w:rPr>
          <w:rFonts w:ascii="Times New Roman" w:eastAsia="Times New Roman" w:hAnsi="Times New Roman"/>
          <w:b/>
          <w:sz w:val="24"/>
          <w:szCs w:val="24"/>
          <w:lang w:eastAsia="tr-TR"/>
        </w:rPr>
      </w:pPr>
    </w:p>
    <w:p w:rsidR="00174875" w:rsidRDefault="00174875" w:rsidP="00AE15B9">
      <w:pPr>
        <w:spacing w:before="120" w:after="120"/>
        <w:jc w:val="both"/>
        <w:rPr>
          <w:rFonts w:ascii="Times New Roman" w:eastAsia="Times New Roman" w:hAnsi="Times New Roman"/>
          <w:b/>
          <w:sz w:val="24"/>
          <w:szCs w:val="24"/>
          <w:lang w:eastAsia="tr-TR"/>
        </w:rPr>
      </w:pPr>
      <w:r w:rsidRPr="00174875">
        <w:rPr>
          <w:rFonts w:ascii="Times New Roman" w:eastAsia="Times New Roman" w:hAnsi="Times New Roman"/>
          <w:b/>
          <w:sz w:val="24"/>
          <w:szCs w:val="24"/>
          <w:lang w:eastAsia="tr-TR"/>
        </w:rPr>
        <w:t>Türkiye Halk Sağlığı Kurumu</w:t>
      </w:r>
    </w:p>
    <w:p w:rsidR="00174875" w:rsidRPr="001D75F0" w:rsidRDefault="00174875"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Kadına yönelik şiddetin önlenmesi amacıyla yapılan farkındalık eğitimleri kapsamında 2014 son 6 ayda toplam 1650 1. Basamak sağlık personeline hizmet içi eğitim verilmiştir.</w:t>
      </w:r>
    </w:p>
    <w:p w:rsidR="00BC28D7" w:rsidRPr="001D75F0" w:rsidRDefault="00BC28D7"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 xml:space="preserve">Kadına Yönelik Şiddetle Mücadele Projesi kapsamında 200 sağlık personeline verilecek olan eğitici eğitimi için Aile ve Sosyal Politikalar Bakanlığı ile Eğitim modülü revizyonu çalışmaları yürütülmektedir. </w:t>
      </w:r>
    </w:p>
    <w:p w:rsidR="00174875" w:rsidRDefault="00174875" w:rsidP="00AE15B9">
      <w:pPr>
        <w:spacing w:before="120" w:after="120"/>
        <w:jc w:val="both"/>
        <w:rPr>
          <w:rFonts w:ascii="Times New Roman" w:eastAsia="Times New Roman" w:hAnsi="Times New Roman"/>
          <w:b/>
          <w:sz w:val="24"/>
          <w:szCs w:val="24"/>
          <w:lang w:eastAsia="tr-TR"/>
        </w:rPr>
      </w:pPr>
      <w:r w:rsidRPr="00174875">
        <w:rPr>
          <w:rFonts w:ascii="Times New Roman" w:eastAsia="Times New Roman" w:hAnsi="Times New Roman"/>
          <w:b/>
          <w:sz w:val="24"/>
          <w:szCs w:val="24"/>
          <w:lang w:eastAsia="tr-TR"/>
        </w:rPr>
        <w:t>Planlanan Çalışmalar</w:t>
      </w:r>
    </w:p>
    <w:p w:rsidR="00174875" w:rsidRPr="001D75F0" w:rsidRDefault="00174875"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 xml:space="preserve">Kadına yönelik şiddetle mücadele eğitici eğitim modüllerinin mevzuata göre güncellenmesi ve yeni eğitici eğitimlerinin yapılması planlanmaktadır.  </w:t>
      </w:r>
    </w:p>
    <w:p w:rsidR="00BC28D7" w:rsidRPr="001D75F0" w:rsidRDefault="00BC28D7"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Proje kapsamında pilot 26 ilde toplam 200 sağlık personeline eğitici eğitimi verilmesi planlanmaktadır</w:t>
      </w:r>
      <w:r w:rsidR="001D75F0">
        <w:rPr>
          <w:rFonts w:ascii="Times New Roman" w:hAnsi="Times New Roman"/>
          <w:bCs/>
          <w:sz w:val="24"/>
          <w:szCs w:val="24"/>
        </w:rPr>
        <w:t>.</w:t>
      </w:r>
    </w:p>
    <w:p w:rsidR="00DC6470" w:rsidRDefault="00DC6470" w:rsidP="00BC28D7">
      <w:pPr>
        <w:spacing w:before="120" w:after="120"/>
        <w:jc w:val="both"/>
        <w:rPr>
          <w:rFonts w:ascii="Times New Roman" w:eastAsia="Times New Roman" w:hAnsi="Times New Roman"/>
          <w:b/>
          <w:sz w:val="24"/>
          <w:szCs w:val="24"/>
          <w:lang w:eastAsia="tr-TR"/>
        </w:rPr>
      </w:pPr>
    </w:p>
    <w:p w:rsidR="00494B92" w:rsidRDefault="00494B92" w:rsidP="00BC28D7">
      <w:pPr>
        <w:spacing w:before="120" w:after="120"/>
        <w:jc w:val="both"/>
        <w:rPr>
          <w:rFonts w:ascii="Times New Roman" w:eastAsia="Times New Roman" w:hAnsi="Times New Roman"/>
          <w:b/>
          <w:sz w:val="24"/>
          <w:szCs w:val="24"/>
          <w:lang w:eastAsia="tr-TR"/>
        </w:rPr>
      </w:pPr>
    </w:p>
    <w:p w:rsidR="00BC28D7" w:rsidRPr="00BC28D7" w:rsidRDefault="00BC28D7" w:rsidP="00BC28D7">
      <w:pPr>
        <w:spacing w:before="120" w:after="120"/>
        <w:jc w:val="both"/>
        <w:rPr>
          <w:rFonts w:ascii="Times New Roman" w:eastAsia="Times New Roman" w:hAnsi="Times New Roman"/>
          <w:b/>
          <w:sz w:val="24"/>
          <w:szCs w:val="24"/>
          <w:lang w:eastAsia="tr-TR"/>
        </w:rPr>
      </w:pPr>
      <w:r w:rsidRPr="00BC28D7">
        <w:rPr>
          <w:rFonts w:ascii="Times New Roman" w:eastAsia="Times New Roman" w:hAnsi="Times New Roman"/>
          <w:b/>
          <w:sz w:val="24"/>
          <w:szCs w:val="24"/>
          <w:lang w:eastAsia="tr-TR"/>
        </w:rPr>
        <w:lastRenderedPageBreak/>
        <w:t>Sağlık Bilgi Sistemleri</w:t>
      </w:r>
      <w:r w:rsidRPr="00BC28D7">
        <w:rPr>
          <w:rFonts w:ascii="Times New Roman" w:eastAsia="Times New Roman" w:hAnsi="Times New Roman"/>
          <w:sz w:val="24"/>
          <w:szCs w:val="24"/>
          <w:lang w:eastAsia="tr-TR"/>
        </w:rPr>
        <w:t xml:space="preserve"> </w:t>
      </w:r>
      <w:r w:rsidRPr="00BC28D7">
        <w:rPr>
          <w:rFonts w:ascii="Times New Roman" w:eastAsia="Times New Roman" w:hAnsi="Times New Roman"/>
          <w:b/>
          <w:sz w:val="24"/>
          <w:szCs w:val="24"/>
          <w:lang w:eastAsia="tr-TR"/>
        </w:rPr>
        <w:t xml:space="preserve">Genel Müdürlüğü </w:t>
      </w:r>
    </w:p>
    <w:p w:rsidR="00BC28D7" w:rsidRPr="00BC28D7" w:rsidRDefault="00BC28D7" w:rsidP="00BC28D7">
      <w:pPr>
        <w:spacing w:before="120" w:after="120"/>
        <w:jc w:val="both"/>
        <w:rPr>
          <w:rFonts w:ascii="Times New Roman" w:eastAsia="Times New Roman" w:hAnsi="Times New Roman"/>
          <w:b/>
          <w:sz w:val="24"/>
          <w:szCs w:val="24"/>
          <w:lang w:eastAsia="tr-TR"/>
        </w:rPr>
      </w:pPr>
      <w:r w:rsidRPr="00BC28D7">
        <w:rPr>
          <w:rFonts w:ascii="Times New Roman" w:eastAsia="Times New Roman" w:hAnsi="Times New Roman"/>
          <w:b/>
          <w:sz w:val="24"/>
          <w:szCs w:val="24"/>
          <w:lang w:eastAsia="tr-TR"/>
        </w:rPr>
        <w:t>Planlanan Çalışmalar</w:t>
      </w:r>
    </w:p>
    <w:p w:rsidR="00736642" w:rsidRDefault="00BC28D7"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ASPB ile imzalanan Evde Sağlık ve Sosyal Destek Hizmetlerinin İşbirliği İçerisinde Yürütülmesine Dair Protokol kapsamında ASPB evde sağlık hizmeti bilişim uygulamaları aracılığı ile ziyaretler esnasında tespit edilen durumlara ait bilgiler karşılıklı olarak paylaşılacaktır</w:t>
      </w:r>
      <w:r w:rsidR="001D75F0">
        <w:rPr>
          <w:rFonts w:ascii="Times New Roman" w:hAnsi="Times New Roman"/>
          <w:bCs/>
          <w:sz w:val="24"/>
          <w:szCs w:val="24"/>
        </w:rPr>
        <w:t>.</w:t>
      </w:r>
    </w:p>
    <w:p w:rsidR="001D75F0" w:rsidRPr="001D75F0" w:rsidRDefault="001D75F0" w:rsidP="001D75F0">
      <w:pPr>
        <w:autoSpaceDE w:val="0"/>
        <w:autoSpaceDN w:val="0"/>
        <w:adjustRightInd w:val="0"/>
        <w:spacing w:before="120" w:after="120"/>
        <w:ind w:left="720"/>
        <w:jc w:val="both"/>
        <w:rPr>
          <w:rFonts w:ascii="Times New Roman" w:hAnsi="Times New Roman"/>
          <w:bCs/>
          <w:sz w:val="24"/>
          <w:szCs w:val="24"/>
        </w:rPr>
      </w:pPr>
    </w:p>
    <w:p w:rsidR="008D34A9" w:rsidRPr="00167F47" w:rsidRDefault="004D1BB3"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w:t>
      </w:r>
      <w:r w:rsidR="008D34A9" w:rsidRPr="00167F47">
        <w:rPr>
          <w:rFonts w:ascii="Times New Roman" w:hAnsi="Times New Roman"/>
          <w:b/>
          <w:sz w:val="24"/>
          <w:szCs w:val="24"/>
          <w:u w:val="single"/>
          <w:lang w:eastAsia="tr-TR"/>
        </w:rPr>
        <w:t>trateji 4.2.</w:t>
      </w:r>
      <w:r w:rsidR="008D34A9" w:rsidRPr="00167F47">
        <w:rPr>
          <w:rFonts w:ascii="Times New Roman" w:hAnsi="Times New Roman"/>
          <w:b/>
          <w:sz w:val="24"/>
          <w:szCs w:val="24"/>
          <w:lang w:eastAsia="tr-TR"/>
        </w:rPr>
        <w:t xml:space="preserve"> İkinci ve üçüncü basamak sağlık kuruluşlarında acil ve psiko-sosyal destek hizmetleri veren birimlerin sayısının artırılması ve çalışma kapsamına kadına yönelik şiddet ve ev içi şiddet mağdurlarının da dâhil edilmesi</w:t>
      </w: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Sağlık Bakanlığı</w:t>
      </w:r>
    </w:p>
    <w:p w:rsidR="00736642" w:rsidRPr="00C27B0C" w:rsidRDefault="00736642" w:rsidP="008D34A9">
      <w:pPr>
        <w:autoSpaceDE w:val="0"/>
        <w:autoSpaceDN w:val="0"/>
        <w:adjustRightInd w:val="0"/>
        <w:spacing w:before="120" w:after="120"/>
        <w:jc w:val="both"/>
        <w:rPr>
          <w:rFonts w:ascii="Times New Roman" w:hAnsi="Times New Roman"/>
          <w:b/>
          <w:sz w:val="24"/>
          <w:szCs w:val="24"/>
          <w:lang w:eastAsia="tr-TR"/>
        </w:rPr>
      </w:pPr>
    </w:p>
    <w:p w:rsidR="00C27B0C" w:rsidRPr="00C27B0C" w:rsidRDefault="00C27B0C" w:rsidP="008D34A9">
      <w:pPr>
        <w:autoSpaceDE w:val="0"/>
        <w:autoSpaceDN w:val="0"/>
        <w:adjustRightInd w:val="0"/>
        <w:spacing w:before="120" w:after="120"/>
        <w:jc w:val="both"/>
        <w:rPr>
          <w:rFonts w:ascii="Times New Roman" w:hAnsi="Times New Roman"/>
          <w:b/>
          <w:sz w:val="24"/>
          <w:szCs w:val="24"/>
          <w:lang w:eastAsia="tr-TR"/>
        </w:rPr>
      </w:pPr>
      <w:r w:rsidRPr="00C27B0C">
        <w:rPr>
          <w:rFonts w:ascii="Times New Roman" w:hAnsi="Times New Roman"/>
          <w:b/>
          <w:sz w:val="24"/>
          <w:szCs w:val="24"/>
          <w:lang w:eastAsia="tr-TR"/>
        </w:rPr>
        <w:t>SAĞLIK BAKANLIĞI FAALİYETLERİ</w:t>
      </w:r>
    </w:p>
    <w:p w:rsidR="00C27B0C" w:rsidRDefault="00C27B0C" w:rsidP="008D34A9">
      <w:pPr>
        <w:autoSpaceDE w:val="0"/>
        <w:autoSpaceDN w:val="0"/>
        <w:adjustRightInd w:val="0"/>
        <w:spacing w:before="120" w:after="120"/>
        <w:jc w:val="both"/>
        <w:rPr>
          <w:rFonts w:ascii="Times New Roman" w:hAnsi="Times New Roman"/>
          <w:b/>
          <w:sz w:val="24"/>
          <w:szCs w:val="24"/>
          <w:lang w:eastAsia="tr-TR"/>
        </w:rPr>
      </w:pPr>
      <w:r w:rsidRPr="00C27B0C">
        <w:rPr>
          <w:rFonts w:ascii="Times New Roman" w:hAnsi="Times New Roman"/>
          <w:b/>
          <w:sz w:val="24"/>
          <w:szCs w:val="24"/>
          <w:lang w:eastAsia="tr-TR"/>
        </w:rPr>
        <w:t>Türkiye Kamu Hastaneleri Kurumu</w:t>
      </w:r>
    </w:p>
    <w:p w:rsidR="00DC6470" w:rsidRPr="001D75F0" w:rsidRDefault="00C27B0C"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 xml:space="preserve">Acil servise başvuran kriz vakalarına, toplum temelli ruh sağlığı modeli çerçevesinde psiko- sosyal destek hizmetlerinin verilmesi, takip ve tedavilerinin yürütülmesi için Sağlık Bakanlığına bağlı acil servisi bulunan sağlık tesislerindeki Psiko-sosyal Destek Merkezlerinin uygulama alanlarına “Kadına Yönelik Şiddet ve Aile İçi Şiddet” vakaları ile “Öfke Kontrol Birimi” eklenerek “6284 sayılı Kanun gereğince; kadına yönelik şiddet uygulayan kişiye öfke ile başa </w:t>
      </w:r>
      <w:r w:rsidR="004F1584" w:rsidRPr="001D75F0">
        <w:rPr>
          <w:rFonts w:ascii="Times New Roman" w:hAnsi="Times New Roman"/>
          <w:bCs/>
          <w:sz w:val="24"/>
          <w:szCs w:val="24"/>
        </w:rPr>
        <w:t>çıkma tekniklerinin öğretilmesi</w:t>
      </w:r>
      <w:r w:rsidRPr="001D75F0">
        <w:rPr>
          <w:rFonts w:ascii="Times New Roman" w:hAnsi="Times New Roman"/>
          <w:bCs/>
          <w:sz w:val="24"/>
          <w:szCs w:val="24"/>
        </w:rPr>
        <w:t>ni” kapsayacak şekilde oluşturulması ve var olan birimlerin revize edilmesi bu konularda aktif bir şekilde hizmet vermesi planlanmaktadır. Bu kapsamda Aile ve Sosyal Politikalar Bakanlığı ile Sağlık Bakanlığı arasında imzalanan Protokol gereğince 20-23 Mayıs tarihlerinde 29 Sağlık Bölgesindeki 31 Genel Sekreterliğe bağlı bulunan en büyük hastanelerden oluşan 7’şer kişilik ekiplere (1 Genel Sekreterlik Hasta, Çalışan Hakları ve Güvenliği Birim Sorumlusu, 1 Başhekim Yardımcısı, 1 sağlık Otelciliği Müdürlü, 1 Acil Tıp Uzmanı, 1 Psikolog, 1 Sosyal Çalışmacı, 1 Eğitim Hemşiresi)  Antalya’da “Kadına Yönelik Şiddet ve Aile İçi Şiddetin Önlenmesi ve Toplumsal Cinsiyet Eşitliği” konulu Eğitici eğitimi Kamu Hastaneleri Kurumu Hasta, Çalışan Hakları ve Güvenliği Daire Başkanlığı Tıbbi Sosyal Hizmetler Birimi organizasyonu ile gerçekleştirilmiştir.</w:t>
      </w:r>
    </w:p>
    <w:p w:rsidR="00C27B0C" w:rsidRDefault="00C27B0C" w:rsidP="00C27B0C">
      <w:pPr>
        <w:autoSpaceDE w:val="0"/>
        <w:autoSpaceDN w:val="0"/>
        <w:adjustRightInd w:val="0"/>
        <w:spacing w:before="120" w:after="120"/>
        <w:jc w:val="both"/>
        <w:rPr>
          <w:rFonts w:ascii="Times New Roman" w:hAnsi="Times New Roman"/>
          <w:b/>
          <w:sz w:val="24"/>
          <w:szCs w:val="24"/>
          <w:lang w:eastAsia="tr-TR"/>
        </w:rPr>
      </w:pPr>
      <w:r w:rsidRPr="00C27B0C">
        <w:rPr>
          <w:rFonts w:ascii="Times New Roman" w:hAnsi="Times New Roman"/>
          <w:b/>
          <w:sz w:val="24"/>
          <w:szCs w:val="24"/>
          <w:lang w:eastAsia="tr-TR"/>
        </w:rPr>
        <w:t>Planlanan Çalışmalar</w:t>
      </w:r>
    </w:p>
    <w:p w:rsidR="00C27B0C" w:rsidRPr="001D75F0" w:rsidRDefault="00C27B0C"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lastRenderedPageBreak/>
        <w:t>Acil servis psiko-sosyal destek merkezlerinin yürütülmesinde görev alacak personele (acil Tıp uzmanı, psikiyatrist, psikolog, sosyal çalışmacı, psikiyatri alanında eğitim almış hemşire)  “Kadına Yönelik Şiddet ve Aile İçi Şiddet” konularında uygulama ve yaklaşım ile ilgili eğitimlerin verilmesi planlanmaktadır. Bu konuda hazırlık çalışmaları Hasta, Çalışan Hakları Ve Güvenliği Daire Başkanlığı Tıbbi Sosyal Hizmetler Birimi tarafından yürütülmektedir.</w:t>
      </w:r>
    </w:p>
    <w:p w:rsidR="00DC6470" w:rsidRPr="00DC6470" w:rsidRDefault="00DC6470" w:rsidP="00DC6470">
      <w:pPr>
        <w:pStyle w:val="ListeParagraf"/>
        <w:autoSpaceDE w:val="0"/>
        <w:autoSpaceDN w:val="0"/>
        <w:adjustRightInd w:val="0"/>
        <w:spacing w:before="120" w:after="120"/>
        <w:jc w:val="both"/>
        <w:rPr>
          <w:rFonts w:ascii="Times New Roman" w:hAnsi="Times New Roman"/>
          <w:sz w:val="24"/>
          <w:szCs w:val="24"/>
          <w:lang w:eastAsia="tr-TR"/>
        </w:rPr>
      </w:pP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Strateji 4.3.</w:t>
      </w:r>
      <w:r w:rsidRPr="00167F47">
        <w:rPr>
          <w:rFonts w:ascii="Times New Roman" w:hAnsi="Times New Roman"/>
          <w:b/>
          <w:sz w:val="24"/>
          <w:szCs w:val="24"/>
          <w:lang w:eastAsia="tr-TR"/>
        </w:rPr>
        <w:t xml:space="preserve"> Şiddet uygulayanlara yönelik olarak sağlık kuruluşlarında psikolojik danışmanlık, rehabilitasyon vb. hizmetlerin verilmesi/yaygınlaştırılması </w:t>
      </w: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Sağlık Bak</w:t>
      </w:r>
      <w:r w:rsidR="004F1584">
        <w:rPr>
          <w:rFonts w:ascii="Times New Roman" w:hAnsi="Times New Roman"/>
          <w:b/>
          <w:sz w:val="24"/>
          <w:szCs w:val="24"/>
          <w:lang w:eastAsia="tr-TR"/>
        </w:rPr>
        <w:t xml:space="preserve">anlığı, Milli Savunma Bakanlığı, </w:t>
      </w:r>
      <w:r w:rsidRPr="00167F47">
        <w:rPr>
          <w:rFonts w:ascii="Times New Roman" w:hAnsi="Times New Roman"/>
          <w:b/>
          <w:sz w:val="24"/>
          <w:szCs w:val="24"/>
          <w:lang w:eastAsia="tr-TR"/>
        </w:rPr>
        <w:t>Üniversiteler</w:t>
      </w:r>
    </w:p>
    <w:p w:rsidR="001D75F0" w:rsidRDefault="001D75F0" w:rsidP="008D34A9">
      <w:pPr>
        <w:autoSpaceDE w:val="0"/>
        <w:autoSpaceDN w:val="0"/>
        <w:adjustRightInd w:val="0"/>
        <w:spacing w:before="120" w:after="120"/>
        <w:jc w:val="both"/>
        <w:rPr>
          <w:rFonts w:ascii="Times New Roman" w:hAnsi="Times New Roman"/>
          <w:sz w:val="24"/>
          <w:szCs w:val="24"/>
          <w:lang w:eastAsia="tr-TR"/>
        </w:rPr>
      </w:pPr>
    </w:p>
    <w:p w:rsidR="00C27B0C" w:rsidRPr="00C27B0C" w:rsidRDefault="00C27B0C" w:rsidP="008D34A9">
      <w:pPr>
        <w:autoSpaceDE w:val="0"/>
        <w:autoSpaceDN w:val="0"/>
        <w:adjustRightInd w:val="0"/>
        <w:spacing w:before="120" w:after="120"/>
        <w:jc w:val="both"/>
        <w:rPr>
          <w:rFonts w:ascii="Times New Roman" w:hAnsi="Times New Roman"/>
          <w:b/>
          <w:sz w:val="24"/>
          <w:szCs w:val="24"/>
          <w:lang w:eastAsia="tr-TR"/>
        </w:rPr>
      </w:pPr>
      <w:r w:rsidRPr="00C27B0C">
        <w:rPr>
          <w:rFonts w:ascii="Times New Roman" w:hAnsi="Times New Roman"/>
          <w:b/>
          <w:sz w:val="24"/>
          <w:szCs w:val="24"/>
          <w:lang w:eastAsia="tr-TR"/>
        </w:rPr>
        <w:t>SAĞLIK BAKANLIĞI FAALİYETLERİ</w:t>
      </w:r>
    </w:p>
    <w:p w:rsidR="00C27B0C" w:rsidRPr="001D75F0" w:rsidRDefault="00C27B0C" w:rsidP="001D75F0">
      <w:pPr>
        <w:autoSpaceDE w:val="0"/>
        <w:autoSpaceDN w:val="0"/>
        <w:adjustRightInd w:val="0"/>
        <w:spacing w:before="120" w:after="120"/>
        <w:jc w:val="both"/>
        <w:rPr>
          <w:rFonts w:ascii="Times New Roman" w:hAnsi="Times New Roman"/>
          <w:b/>
          <w:bCs/>
          <w:sz w:val="24"/>
          <w:szCs w:val="24"/>
        </w:rPr>
      </w:pPr>
      <w:r w:rsidRPr="001D75F0">
        <w:rPr>
          <w:rFonts w:ascii="Times New Roman" w:hAnsi="Times New Roman"/>
          <w:b/>
          <w:bCs/>
          <w:sz w:val="24"/>
          <w:szCs w:val="24"/>
        </w:rPr>
        <w:t>Türkiye Halk Sağlığı Kurumu</w:t>
      </w:r>
    </w:p>
    <w:p w:rsidR="00C27B0C" w:rsidRPr="001D75F0" w:rsidRDefault="00C27B0C"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6284 sayılı Kanunda yer alan Önleyici Tedbir Kararı alınan faillerle ilgili kanun hükümlerinde yer alan sevk ve tedavi hizmetleri yapılmaktadır. 2014 yılı içerisinde önleyici tedbir kararı alınan toplam 8962 kişinin tedavisi için gerekli işlemler yapılmıştır.</w:t>
      </w:r>
    </w:p>
    <w:p w:rsidR="00930616" w:rsidRPr="001D75F0" w:rsidRDefault="00930616"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 xml:space="preserve">6284 sayılı Kanunda yer alan Önleyici Tedbir Kararı alınan faillerle ilgili kanun hükümlerinde yer alan sevk ve tedavi hizmetleri yapılmaktadır. </w:t>
      </w:r>
    </w:p>
    <w:p w:rsidR="00C27B0C" w:rsidRDefault="00C27B0C" w:rsidP="00C27B0C">
      <w:pPr>
        <w:autoSpaceDE w:val="0"/>
        <w:autoSpaceDN w:val="0"/>
        <w:adjustRightInd w:val="0"/>
        <w:spacing w:before="120" w:after="120"/>
        <w:ind w:left="360"/>
        <w:jc w:val="both"/>
        <w:rPr>
          <w:rFonts w:ascii="Times New Roman" w:hAnsi="Times New Roman"/>
          <w:b/>
          <w:sz w:val="24"/>
          <w:szCs w:val="24"/>
          <w:u w:val="single"/>
          <w:lang w:eastAsia="tr-TR"/>
        </w:rPr>
      </w:pPr>
      <w:r w:rsidRPr="00C27B0C">
        <w:rPr>
          <w:rFonts w:ascii="Times New Roman" w:hAnsi="Times New Roman"/>
          <w:b/>
          <w:sz w:val="24"/>
          <w:szCs w:val="24"/>
        </w:rPr>
        <w:t xml:space="preserve">Planlanan Çalışmalar </w:t>
      </w:r>
    </w:p>
    <w:p w:rsidR="00DC6470" w:rsidRPr="001D75F0" w:rsidRDefault="00C27B0C"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6284 Sayılı Kanun kapsamında verilen önleyici tedbir kararları doğrultusunda, şiddet faillerinin ilgili hizmetlerden yararlanmaları devam edecektir.</w:t>
      </w:r>
    </w:p>
    <w:p w:rsidR="00DC6470" w:rsidRDefault="00DC6470" w:rsidP="00930616">
      <w:pPr>
        <w:autoSpaceDE w:val="0"/>
        <w:autoSpaceDN w:val="0"/>
        <w:adjustRightInd w:val="0"/>
        <w:spacing w:before="120" w:after="120"/>
        <w:jc w:val="both"/>
        <w:rPr>
          <w:rFonts w:ascii="Times New Roman" w:hAnsi="Times New Roman"/>
          <w:b/>
          <w:sz w:val="24"/>
          <w:szCs w:val="24"/>
          <w:lang w:eastAsia="tr-TR"/>
        </w:rPr>
      </w:pPr>
    </w:p>
    <w:p w:rsidR="00930616" w:rsidRPr="00930616" w:rsidRDefault="00930616" w:rsidP="00930616">
      <w:pPr>
        <w:autoSpaceDE w:val="0"/>
        <w:autoSpaceDN w:val="0"/>
        <w:adjustRightInd w:val="0"/>
        <w:spacing w:before="120" w:after="120"/>
        <w:jc w:val="both"/>
        <w:rPr>
          <w:rFonts w:ascii="Times New Roman" w:hAnsi="Times New Roman"/>
          <w:b/>
          <w:sz w:val="24"/>
          <w:szCs w:val="24"/>
          <w:lang w:eastAsia="tr-TR"/>
        </w:rPr>
      </w:pPr>
      <w:r w:rsidRPr="00930616">
        <w:rPr>
          <w:rFonts w:ascii="Times New Roman" w:hAnsi="Times New Roman"/>
          <w:b/>
          <w:sz w:val="24"/>
          <w:szCs w:val="24"/>
          <w:lang w:eastAsia="tr-TR"/>
        </w:rPr>
        <w:t xml:space="preserve">Türkiye Kamu Hastaneleri Kurumu </w:t>
      </w:r>
    </w:p>
    <w:p w:rsidR="00930616" w:rsidRPr="00930616" w:rsidRDefault="00930616" w:rsidP="00930616">
      <w:pPr>
        <w:autoSpaceDE w:val="0"/>
        <w:autoSpaceDN w:val="0"/>
        <w:adjustRightInd w:val="0"/>
        <w:spacing w:before="120" w:after="120"/>
        <w:jc w:val="both"/>
        <w:rPr>
          <w:rFonts w:ascii="Times New Roman" w:hAnsi="Times New Roman"/>
          <w:b/>
          <w:sz w:val="24"/>
          <w:szCs w:val="24"/>
          <w:lang w:eastAsia="tr-TR"/>
        </w:rPr>
      </w:pPr>
      <w:r w:rsidRPr="00930616">
        <w:rPr>
          <w:rFonts w:ascii="Times New Roman" w:hAnsi="Times New Roman"/>
          <w:b/>
          <w:sz w:val="24"/>
          <w:szCs w:val="24"/>
          <w:lang w:eastAsia="tr-TR"/>
        </w:rPr>
        <w:t>Planlanan Çalışmalar</w:t>
      </w:r>
    </w:p>
    <w:p w:rsidR="00930616" w:rsidRPr="001D75F0" w:rsidRDefault="00930616"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Revize edilmesi ve sayılarının artırılması planlana Acil servis Psiko-sosyal Destek Merkezlerine bağlı Öfke Kontrol Birimlerinin, mahkeme kararı ile Öfke Kontrol Birimlerine yönlendirilen kişilere Öfke Kontrol eğitimleri verilmesi planlanmaktadır.</w:t>
      </w:r>
    </w:p>
    <w:p w:rsidR="00930616" w:rsidRPr="001D75F0" w:rsidRDefault="00930616"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lastRenderedPageBreak/>
        <w:t>Bu kapsamda Sağlık Bakanlığı Kamu Hastaneleri Kurumuna bağlı çalışan tüm psikologlara Sağlık Bakanlığı onaylı Öfke Kontrol Teknikleri Uygulayıcı sertifikalı eğitim verilmesi planlanmaktadır. Bu konuda Eğitim Araştırma ve Geliştirme Daire başkanlığı ile birlikte hazırlık çalışmaları yürütülmektedir</w:t>
      </w:r>
      <w:r w:rsidR="001D75F0">
        <w:rPr>
          <w:rFonts w:ascii="Times New Roman" w:hAnsi="Times New Roman"/>
          <w:bCs/>
          <w:sz w:val="24"/>
          <w:szCs w:val="24"/>
        </w:rPr>
        <w:t>.</w:t>
      </w:r>
    </w:p>
    <w:p w:rsidR="005D5DFF" w:rsidRPr="005D5DFF" w:rsidRDefault="005D5DFF" w:rsidP="005D5DFF">
      <w:pPr>
        <w:pStyle w:val="ListeParagraf"/>
        <w:autoSpaceDE w:val="0"/>
        <w:autoSpaceDN w:val="0"/>
        <w:adjustRightInd w:val="0"/>
        <w:spacing w:before="120" w:after="120"/>
        <w:jc w:val="both"/>
        <w:rPr>
          <w:rFonts w:ascii="Times New Roman" w:hAnsi="Times New Roman"/>
          <w:sz w:val="24"/>
          <w:szCs w:val="24"/>
          <w:lang w:eastAsia="tr-TR"/>
        </w:rPr>
      </w:pP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Strateji 4.4.</w:t>
      </w:r>
      <w:r w:rsidRPr="00167F47">
        <w:rPr>
          <w:rFonts w:ascii="Times New Roman" w:hAnsi="Times New Roman"/>
          <w:b/>
          <w:sz w:val="24"/>
          <w:szCs w:val="24"/>
          <w:lang w:eastAsia="tr-TR"/>
        </w:rPr>
        <w:t xml:space="preserve">  Üniversitelerin; sosyal hizmetler, psikoloji, psikolojik danışmanlık ve rehberlik, sosyoloji, çocuk gelişimi bölümlerinden mezun olanların şiddet mağdurlarına ve şiddet uygulayanlara yönelik hizmet veren birimlerde istihdam edilmesi ve bu doğrultuda kadroların artırılması</w:t>
      </w: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Adalet Bakanlığı, KSGM, ÇSGB (Devlet Personel Başkanlığı), Maliye Bakanlığı, Sağlık Bakanlığı </w:t>
      </w:r>
    </w:p>
    <w:p w:rsidR="00736642" w:rsidRDefault="00736642" w:rsidP="008D34A9">
      <w:pPr>
        <w:autoSpaceDE w:val="0"/>
        <w:autoSpaceDN w:val="0"/>
        <w:adjustRightInd w:val="0"/>
        <w:spacing w:before="120" w:after="120"/>
        <w:jc w:val="both"/>
        <w:rPr>
          <w:rFonts w:ascii="Times New Roman" w:hAnsi="Times New Roman"/>
          <w:b/>
          <w:sz w:val="24"/>
          <w:szCs w:val="24"/>
          <w:lang w:eastAsia="tr-TR"/>
        </w:rPr>
      </w:pPr>
    </w:p>
    <w:p w:rsidR="00C27B0C" w:rsidRDefault="00C27B0C" w:rsidP="008D34A9">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AİLE VE SOSYAL POLİTİKALAR BAKANLIĞI FAALİYETLERİ</w:t>
      </w:r>
    </w:p>
    <w:p w:rsidR="00C27B0C" w:rsidRDefault="00C27B0C" w:rsidP="008D34A9">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Kadının Statüsü Genel Müdürlüğü</w:t>
      </w:r>
    </w:p>
    <w:p w:rsidR="00C27B0C" w:rsidRPr="001D75F0" w:rsidRDefault="00C27B0C"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 xml:space="preserve">2014 yılında Maliye Bakanlığınca verilen yetkiler çerçevesinde kadın konukevlerinde hizmet vermek üzere üniversitelerin sosyal hizmetler, psikoloji, psikolojik danışmanlık ve rehberlik, sosyoloji, çocuk gelişimi bölümlerinden mezun toplam 69 kişiye ek ders ücreti karşılığı görevlendirme yetkisi verilmiştir. </w:t>
      </w:r>
    </w:p>
    <w:p w:rsidR="00C27B0C" w:rsidRDefault="001C7F3C"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 xml:space="preserve">2015 yılında Maliye Bakanlığınca verilen yetkiler çerçevesinde kadın konukevlerinde hizmet vermek üzere üniversitelerin sosyal hizmetler, psikoloji, psikolojik danışmanlık ve rehberlik, sosyoloji, çocuk gelişimi bölümlerinden mezun toplam 95 kişiye ek ders ücreti karşılığı görevlendirme yetkisi verilmiştir. </w:t>
      </w:r>
    </w:p>
    <w:p w:rsidR="001D75F0" w:rsidRPr="001D75F0" w:rsidRDefault="001D75F0" w:rsidP="001D75F0">
      <w:pPr>
        <w:autoSpaceDE w:val="0"/>
        <w:autoSpaceDN w:val="0"/>
        <w:adjustRightInd w:val="0"/>
        <w:spacing w:before="120" w:after="120"/>
        <w:ind w:left="720"/>
        <w:jc w:val="both"/>
        <w:rPr>
          <w:rFonts w:ascii="Times New Roman" w:hAnsi="Times New Roman"/>
          <w:bCs/>
          <w:sz w:val="24"/>
          <w:szCs w:val="24"/>
        </w:rPr>
      </w:pPr>
    </w:p>
    <w:p w:rsidR="005E5B4A" w:rsidRDefault="00C27B0C" w:rsidP="008D34A9">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SAĞLIK BAKANLIĞI FAALİYETLERİ</w:t>
      </w:r>
    </w:p>
    <w:p w:rsidR="00C27B0C" w:rsidRDefault="00C27B0C" w:rsidP="008D34A9">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Türkiye Halk Sağlığı Kurumu</w:t>
      </w:r>
    </w:p>
    <w:p w:rsidR="00C27B0C" w:rsidRPr="00494B92" w:rsidRDefault="00C27B0C" w:rsidP="00A5410E">
      <w:pPr>
        <w:numPr>
          <w:ilvl w:val="0"/>
          <w:numId w:val="6"/>
        </w:numPr>
        <w:autoSpaceDE w:val="0"/>
        <w:autoSpaceDN w:val="0"/>
        <w:adjustRightInd w:val="0"/>
        <w:spacing w:before="120" w:after="120"/>
        <w:jc w:val="both"/>
        <w:rPr>
          <w:rFonts w:ascii="Times New Roman" w:hAnsi="Times New Roman"/>
          <w:b/>
          <w:sz w:val="24"/>
          <w:szCs w:val="24"/>
          <w:lang w:eastAsia="tr-TR"/>
        </w:rPr>
      </w:pPr>
      <w:r w:rsidRPr="001D75F0">
        <w:rPr>
          <w:rFonts w:ascii="Times New Roman" w:hAnsi="Times New Roman"/>
          <w:bCs/>
          <w:sz w:val="24"/>
          <w:szCs w:val="24"/>
        </w:rPr>
        <w:t xml:space="preserve">Sağlık Bakanlığının personel yönetimi politikaları kapsamında, ilgili meslek gruplarının meslekleri doğrultusunda görevlendirilmeleri sağlanmaktadır.  </w:t>
      </w:r>
    </w:p>
    <w:p w:rsidR="00494B92" w:rsidRPr="001D75F0" w:rsidRDefault="00494B92" w:rsidP="00494B92">
      <w:pPr>
        <w:autoSpaceDE w:val="0"/>
        <w:autoSpaceDN w:val="0"/>
        <w:adjustRightInd w:val="0"/>
        <w:spacing w:before="120" w:after="120"/>
        <w:ind w:left="720"/>
        <w:jc w:val="both"/>
        <w:rPr>
          <w:rFonts w:ascii="Times New Roman" w:hAnsi="Times New Roman"/>
          <w:b/>
          <w:sz w:val="24"/>
          <w:szCs w:val="24"/>
          <w:lang w:eastAsia="tr-TR"/>
        </w:rPr>
      </w:pPr>
    </w:p>
    <w:p w:rsidR="00C27B0C" w:rsidRPr="001D75F0" w:rsidRDefault="00C27B0C" w:rsidP="001D75F0">
      <w:pPr>
        <w:autoSpaceDE w:val="0"/>
        <w:autoSpaceDN w:val="0"/>
        <w:adjustRightInd w:val="0"/>
        <w:spacing w:before="120" w:after="120"/>
        <w:jc w:val="both"/>
        <w:rPr>
          <w:rFonts w:ascii="Times New Roman" w:hAnsi="Times New Roman"/>
          <w:b/>
          <w:sz w:val="24"/>
          <w:szCs w:val="24"/>
          <w:lang w:eastAsia="tr-TR"/>
        </w:rPr>
      </w:pPr>
      <w:r w:rsidRPr="001D75F0">
        <w:rPr>
          <w:rFonts w:ascii="Times New Roman" w:hAnsi="Times New Roman"/>
          <w:b/>
          <w:sz w:val="24"/>
          <w:szCs w:val="24"/>
          <w:lang w:eastAsia="tr-TR"/>
        </w:rPr>
        <w:lastRenderedPageBreak/>
        <w:t>Planlanan Çalışmalar</w:t>
      </w:r>
    </w:p>
    <w:p w:rsidR="005E5B4A" w:rsidRPr="00C27B0C" w:rsidRDefault="00C27B0C" w:rsidP="00A5410E">
      <w:pPr>
        <w:numPr>
          <w:ilvl w:val="0"/>
          <w:numId w:val="6"/>
        </w:numPr>
        <w:autoSpaceDE w:val="0"/>
        <w:autoSpaceDN w:val="0"/>
        <w:adjustRightInd w:val="0"/>
        <w:spacing w:before="120" w:after="120"/>
        <w:jc w:val="both"/>
        <w:rPr>
          <w:rFonts w:ascii="Times New Roman" w:hAnsi="Times New Roman"/>
          <w:b/>
          <w:sz w:val="24"/>
          <w:szCs w:val="24"/>
          <w:u w:val="single"/>
          <w:lang w:eastAsia="tr-TR"/>
        </w:rPr>
      </w:pPr>
      <w:r w:rsidRPr="001D75F0">
        <w:rPr>
          <w:rFonts w:ascii="Times New Roman" w:hAnsi="Times New Roman"/>
          <w:bCs/>
          <w:sz w:val="24"/>
          <w:szCs w:val="24"/>
        </w:rPr>
        <w:t>İlgili meslek gruplarından istihdam edilmek üzere, Sağlık Bakanlığı tarafından hizmet ihtiyacına göre planlama yapmaktadır</w:t>
      </w:r>
      <w:r w:rsidR="001D75F0">
        <w:rPr>
          <w:rFonts w:ascii="Times New Roman" w:hAnsi="Times New Roman"/>
          <w:bCs/>
          <w:sz w:val="24"/>
          <w:szCs w:val="24"/>
        </w:rPr>
        <w:t>.</w:t>
      </w:r>
      <w:r w:rsidRPr="00C27B0C">
        <w:rPr>
          <w:rFonts w:ascii="Times New Roman" w:hAnsi="Times New Roman"/>
          <w:b/>
          <w:sz w:val="24"/>
          <w:szCs w:val="24"/>
        </w:rPr>
        <w:t xml:space="preserve"> </w:t>
      </w:r>
    </w:p>
    <w:p w:rsidR="00C27B0C" w:rsidRDefault="00C27B0C" w:rsidP="00C27B0C">
      <w:pPr>
        <w:spacing w:after="0" w:line="240" w:lineRule="auto"/>
        <w:jc w:val="both"/>
        <w:rPr>
          <w:rFonts w:ascii="Times New Roman" w:hAnsi="Times New Roman"/>
          <w:b/>
          <w:sz w:val="24"/>
          <w:szCs w:val="24"/>
          <w:u w:val="single"/>
          <w:lang w:eastAsia="tr-TR"/>
        </w:rPr>
      </w:pPr>
    </w:p>
    <w:p w:rsidR="00C27B0C" w:rsidRDefault="00C27B0C" w:rsidP="00C27B0C">
      <w:pPr>
        <w:spacing w:after="0" w:line="240" w:lineRule="auto"/>
        <w:jc w:val="both"/>
        <w:rPr>
          <w:rFonts w:ascii="Times New Roman" w:hAnsi="Times New Roman"/>
          <w:b/>
          <w:sz w:val="24"/>
          <w:szCs w:val="24"/>
          <w:lang w:eastAsia="tr-TR"/>
        </w:rPr>
      </w:pPr>
      <w:r w:rsidRPr="00C27B0C">
        <w:rPr>
          <w:rFonts w:ascii="Times New Roman" w:hAnsi="Times New Roman"/>
          <w:b/>
          <w:sz w:val="24"/>
          <w:szCs w:val="24"/>
          <w:lang w:eastAsia="tr-TR"/>
        </w:rPr>
        <w:t>Türkiye Kamu Hastaneleri Kurumu</w:t>
      </w:r>
    </w:p>
    <w:p w:rsidR="00494B92" w:rsidRDefault="00494B92" w:rsidP="00C27B0C">
      <w:pPr>
        <w:spacing w:after="0" w:line="240" w:lineRule="auto"/>
        <w:jc w:val="both"/>
        <w:rPr>
          <w:rFonts w:ascii="Times New Roman" w:hAnsi="Times New Roman"/>
          <w:b/>
          <w:sz w:val="24"/>
          <w:szCs w:val="24"/>
          <w:lang w:eastAsia="tr-TR"/>
        </w:rPr>
      </w:pPr>
    </w:p>
    <w:p w:rsidR="00C27B0C" w:rsidRPr="00C27B0C" w:rsidRDefault="00C27B0C" w:rsidP="00C27B0C">
      <w:pPr>
        <w:spacing w:after="0" w:line="240" w:lineRule="auto"/>
        <w:jc w:val="both"/>
        <w:rPr>
          <w:rFonts w:ascii="Times New Roman" w:hAnsi="Times New Roman"/>
          <w:b/>
          <w:sz w:val="24"/>
          <w:szCs w:val="24"/>
          <w:lang w:eastAsia="tr-TR"/>
        </w:rPr>
      </w:pPr>
      <w:r w:rsidRPr="00C27B0C">
        <w:rPr>
          <w:rFonts w:ascii="Times New Roman" w:hAnsi="Times New Roman"/>
          <w:b/>
          <w:sz w:val="24"/>
          <w:szCs w:val="24"/>
          <w:lang w:eastAsia="tr-TR"/>
        </w:rPr>
        <w:t>Planlanan Çalışmalar</w:t>
      </w:r>
    </w:p>
    <w:p w:rsidR="001C7F3C" w:rsidRPr="001D75F0" w:rsidRDefault="00C27B0C"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Sağlık Bakanlığı Kamu Hastaneleri Kurumuna bağlı çalışan tüm psikologlara Sağlık Bakanlığı onaylı Öfke Kontrol Teknikleri Uygulayıcı sertifikalı eğitim verilmesi planlanmaktadır. Bu konuda Eğitim Araştırma ve Geliştirme Daire başkanlığı ile birlikte hazırlık çalışmaları yürütülmektedir.</w:t>
      </w:r>
    </w:p>
    <w:p w:rsidR="001C7F3C" w:rsidRPr="001D75F0" w:rsidRDefault="001C7F3C"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Revize edilmesi ve sayılarının artırılması planlana Acil servis Psiko-sosyal Destek Merkezlerine bağlı Öfke Kontrol Birimlerinin, mahkeme kararı ile Öfke Kontrol Birimlerine yönlendirilen kişilere Öfke Kontrol eğitimleri verilmesi planlanmaktadır.</w:t>
      </w:r>
    </w:p>
    <w:p w:rsidR="001C7F3C" w:rsidRPr="001D75F0" w:rsidRDefault="001C7F3C"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Bu kapsamda Sağlık Bakanlığı Kamu Hastaneleri Kurumuna bağlı çalışan tüm psikologlara Sağlık Bakanlığı onaylı Öfke Kontrol Teknikleri Uygulayıcı sertifikalı eğitim verilmesi planlanmaktadır. Bu konuda Eğitim Araştırma ve Geliştirme Daire başkanlığı ile birlikte hazırlık çalışmaları yürütülmektedir.</w:t>
      </w:r>
    </w:p>
    <w:p w:rsidR="00C27B0C" w:rsidRPr="00C27B0C" w:rsidRDefault="00C27B0C" w:rsidP="00C27B0C">
      <w:pPr>
        <w:spacing w:after="0" w:line="240" w:lineRule="auto"/>
        <w:jc w:val="both"/>
        <w:rPr>
          <w:rFonts w:ascii="Times New Roman" w:hAnsi="Times New Roman"/>
          <w:b/>
          <w:sz w:val="24"/>
          <w:szCs w:val="24"/>
          <w:u w:val="single"/>
          <w:lang w:eastAsia="tr-TR"/>
        </w:rPr>
      </w:pPr>
    </w:p>
    <w:p w:rsidR="008D34A9" w:rsidRPr="00167F47" w:rsidRDefault="00364403" w:rsidP="008D34A9">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u w:val="single"/>
          <w:lang w:eastAsia="tr-TR"/>
        </w:rPr>
        <w:t>Stra</w:t>
      </w:r>
      <w:r w:rsidR="008D34A9" w:rsidRPr="00167F47">
        <w:rPr>
          <w:rFonts w:ascii="Times New Roman" w:hAnsi="Times New Roman"/>
          <w:b/>
          <w:sz w:val="24"/>
          <w:szCs w:val="24"/>
          <w:u w:val="single"/>
          <w:lang w:eastAsia="tr-TR"/>
        </w:rPr>
        <w:t>teji 4.5.</w:t>
      </w:r>
      <w:r w:rsidR="008D34A9" w:rsidRPr="00167F47">
        <w:rPr>
          <w:rFonts w:ascii="Times New Roman" w:hAnsi="Times New Roman"/>
          <w:b/>
          <w:sz w:val="24"/>
          <w:szCs w:val="24"/>
          <w:lang w:eastAsia="tr-TR"/>
        </w:rPr>
        <w:t xml:space="preserve">  Şiddet mağduru kadınlara, varsa çocuklarına yönelik hizmet sunumunun her kademesinde yer alan görevlilerde görülen tükenmişlik sendromunun önlenmesine yönelik psikolojik destek ve danışmanlık mekanizması oluşturulması</w:t>
      </w: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Adalet Bakanlığı, </w:t>
      </w:r>
      <w:r w:rsidR="0018451B" w:rsidRPr="00167F47">
        <w:rPr>
          <w:rFonts w:ascii="Times New Roman" w:hAnsi="Times New Roman"/>
          <w:b/>
          <w:sz w:val="24"/>
          <w:szCs w:val="24"/>
          <w:lang w:eastAsia="tr-TR"/>
        </w:rPr>
        <w:t xml:space="preserve">KSGM, ÇHGM, İçişleri Bakanlığı, </w:t>
      </w:r>
      <w:r w:rsidRPr="00167F47">
        <w:rPr>
          <w:rFonts w:ascii="Times New Roman" w:hAnsi="Times New Roman"/>
          <w:b/>
          <w:sz w:val="24"/>
          <w:szCs w:val="24"/>
          <w:lang w:eastAsia="tr-TR"/>
        </w:rPr>
        <w:t>Sağlık Bakanlığı, Belediyeler</w:t>
      </w:r>
    </w:p>
    <w:p w:rsidR="00DC6470" w:rsidRDefault="00DC6470" w:rsidP="001C7F3C">
      <w:pPr>
        <w:autoSpaceDE w:val="0"/>
        <w:autoSpaceDN w:val="0"/>
        <w:adjustRightInd w:val="0"/>
        <w:spacing w:before="120" w:after="120"/>
        <w:jc w:val="both"/>
        <w:rPr>
          <w:rFonts w:ascii="Times New Roman" w:hAnsi="Times New Roman"/>
          <w:b/>
          <w:sz w:val="24"/>
          <w:szCs w:val="24"/>
          <w:lang w:eastAsia="tr-TR"/>
        </w:rPr>
      </w:pPr>
    </w:p>
    <w:p w:rsidR="001C7F3C" w:rsidRPr="001C7F3C" w:rsidRDefault="001C7F3C" w:rsidP="001C7F3C">
      <w:pPr>
        <w:autoSpaceDE w:val="0"/>
        <w:autoSpaceDN w:val="0"/>
        <w:adjustRightInd w:val="0"/>
        <w:spacing w:before="120" w:after="120"/>
        <w:jc w:val="both"/>
        <w:rPr>
          <w:rFonts w:ascii="Times New Roman" w:hAnsi="Times New Roman"/>
          <w:b/>
          <w:sz w:val="24"/>
          <w:szCs w:val="24"/>
          <w:lang w:eastAsia="tr-TR"/>
        </w:rPr>
      </w:pPr>
      <w:r w:rsidRPr="001C7F3C">
        <w:rPr>
          <w:rFonts w:ascii="Times New Roman" w:hAnsi="Times New Roman"/>
          <w:b/>
          <w:sz w:val="24"/>
          <w:szCs w:val="24"/>
          <w:lang w:eastAsia="tr-TR"/>
        </w:rPr>
        <w:t>AİLE VE SOSYAL POLİTİKALAR BAKANLIĞI FAALİYETLERİ</w:t>
      </w:r>
    </w:p>
    <w:p w:rsidR="001C7F3C" w:rsidRPr="001C7F3C" w:rsidRDefault="001C7F3C" w:rsidP="001C7F3C">
      <w:pPr>
        <w:autoSpaceDE w:val="0"/>
        <w:autoSpaceDN w:val="0"/>
        <w:adjustRightInd w:val="0"/>
        <w:spacing w:before="120" w:after="120"/>
        <w:jc w:val="both"/>
        <w:rPr>
          <w:rFonts w:ascii="Times New Roman" w:hAnsi="Times New Roman"/>
          <w:b/>
          <w:sz w:val="24"/>
          <w:szCs w:val="24"/>
          <w:lang w:eastAsia="tr-TR"/>
        </w:rPr>
      </w:pPr>
      <w:r w:rsidRPr="001C7F3C">
        <w:rPr>
          <w:rFonts w:ascii="Times New Roman" w:hAnsi="Times New Roman"/>
          <w:b/>
          <w:sz w:val="24"/>
          <w:szCs w:val="24"/>
          <w:lang w:eastAsia="tr-TR"/>
        </w:rPr>
        <w:t>Kadının Statüsü Genel Müdürlüğü</w:t>
      </w:r>
    </w:p>
    <w:p w:rsidR="001C7F3C" w:rsidRPr="001D75F0" w:rsidRDefault="001C7F3C"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 xml:space="preserve">Kadın Hizmetlerinde Görevli İdareci ve Meslek Elemanlarına Yönelik Hizmet İçi Eğitimi” iki ayrı grup halinde 20-24 Nisan 2015 ve 27 Nisan-01 Mayıs 2015 tarihleri arasında gerçekleştirilmiştir. Söz konusu eğitimlerde “İstanbul Sözleşmesi, 6284 Sayılı Kanun ve Uygulama Yönetmeliği, Mevzuat ve Uygulamalar”, “Kadın Konukevi Yönetmeliği ve Uygulamalara İlişkin Değerlendirmeler. İlk Kabul </w:t>
      </w:r>
      <w:r w:rsidRPr="001D75F0">
        <w:rPr>
          <w:rFonts w:ascii="Times New Roman" w:hAnsi="Times New Roman"/>
          <w:bCs/>
          <w:sz w:val="24"/>
          <w:szCs w:val="24"/>
        </w:rPr>
        <w:lastRenderedPageBreak/>
        <w:t xml:space="preserve">Birimleri ve Kadın konukevlerinde hizmetlerinde Karşılaşılan Sorunlar ve Çözüm Yolları”, “ŞÖNİM Hizmetlerinde Karşılaşılan Sorunlar ve Çözüm Yollarının Tartışılması”, “Satın Alma ve Bütçe İşlemleri”, “Stresle Baş Edebilme Yöntemleri”, “Öfke Kontrolü”, “Çatışma Çözme Yönetimi” ve “Kriz ve Krize Müdahale Yöntemleri” konularına yer verilmiştir. </w:t>
      </w:r>
    </w:p>
    <w:p w:rsidR="00DC6470" w:rsidRDefault="00DC6470" w:rsidP="001C7F3C">
      <w:pPr>
        <w:autoSpaceDE w:val="0"/>
        <w:autoSpaceDN w:val="0"/>
        <w:adjustRightInd w:val="0"/>
        <w:spacing w:before="120" w:after="120"/>
        <w:jc w:val="both"/>
        <w:rPr>
          <w:rFonts w:ascii="Times New Roman" w:hAnsi="Times New Roman"/>
          <w:b/>
          <w:sz w:val="24"/>
          <w:szCs w:val="24"/>
          <w:lang w:eastAsia="tr-TR"/>
        </w:rPr>
      </w:pPr>
    </w:p>
    <w:p w:rsidR="001C7F3C" w:rsidRPr="001C7F3C" w:rsidRDefault="001C7F3C" w:rsidP="001C7F3C">
      <w:pPr>
        <w:autoSpaceDE w:val="0"/>
        <w:autoSpaceDN w:val="0"/>
        <w:adjustRightInd w:val="0"/>
        <w:spacing w:before="120" w:after="120"/>
        <w:jc w:val="both"/>
        <w:rPr>
          <w:rFonts w:ascii="Times New Roman" w:hAnsi="Times New Roman"/>
          <w:b/>
          <w:sz w:val="24"/>
          <w:szCs w:val="24"/>
          <w:lang w:eastAsia="tr-TR"/>
        </w:rPr>
      </w:pPr>
      <w:r w:rsidRPr="001C7F3C">
        <w:rPr>
          <w:rFonts w:ascii="Times New Roman" w:hAnsi="Times New Roman"/>
          <w:b/>
          <w:sz w:val="24"/>
          <w:szCs w:val="24"/>
          <w:lang w:eastAsia="tr-TR"/>
        </w:rPr>
        <w:t>SAĞLIK BAKANLIĞI FAALİYETLERİ</w:t>
      </w:r>
    </w:p>
    <w:p w:rsidR="001C7F3C" w:rsidRPr="001C7F3C" w:rsidRDefault="001C7F3C" w:rsidP="001C7F3C">
      <w:pPr>
        <w:autoSpaceDE w:val="0"/>
        <w:autoSpaceDN w:val="0"/>
        <w:adjustRightInd w:val="0"/>
        <w:spacing w:before="120" w:after="120"/>
        <w:jc w:val="both"/>
        <w:rPr>
          <w:rFonts w:ascii="Times New Roman" w:hAnsi="Times New Roman"/>
          <w:b/>
          <w:sz w:val="24"/>
          <w:szCs w:val="24"/>
          <w:lang w:eastAsia="tr-TR"/>
        </w:rPr>
      </w:pPr>
      <w:r w:rsidRPr="001C7F3C">
        <w:rPr>
          <w:rFonts w:ascii="Times New Roman" w:hAnsi="Times New Roman"/>
          <w:b/>
          <w:sz w:val="24"/>
          <w:szCs w:val="24"/>
          <w:lang w:eastAsia="tr-TR"/>
        </w:rPr>
        <w:t>Türkiye Halk Sağlığı Kurumu</w:t>
      </w:r>
    </w:p>
    <w:p w:rsidR="001C7F3C" w:rsidRPr="001C7F3C" w:rsidRDefault="001C7F3C" w:rsidP="001C7F3C">
      <w:pPr>
        <w:autoSpaceDE w:val="0"/>
        <w:autoSpaceDN w:val="0"/>
        <w:adjustRightInd w:val="0"/>
        <w:spacing w:before="120" w:after="120"/>
        <w:jc w:val="both"/>
        <w:rPr>
          <w:rFonts w:ascii="Times New Roman" w:hAnsi="Times New Roman"/>
          <w:b/>
          <w:sz w:val="24"/>
          <w:szCs w:val="24"/>
          <w:lang w:eastAsia="tr-TR"/>
        </w:rPr>
      </w:pPr>
      <w:r w:rsidRPr="001C7F3C">
        <w:rPr>
          <w:rFonts w:ascii="Times New Roman" w:hAnsi="Times New Roman"/>
          <w:b/>
          <w:sz w:val="24"/>
          <w:szCs w:val="24"/>
          <w:lang w:eastAsia="tr-TR"/>
        </w:rPr>
        <w:t>Planlana Çalışmalar</w:t>
      </w:r>
    </w:p>
    <w:p w:rsidR="001C7F3C" w:rsidRPr="001C7F3C" w:rsidRDefault="001D75F0" w:rsidP="00A5410E">
      <w:pPr>
        <w:numPr>
          <w:ilvl w:val="0"/>
          <w:numId w:val="10"/>
        </w:numPr>
        <w:autoSpaceDE w:val="0"/>
        <w:autoSpaceDN w:val="0"/>
        <w:adjustRightInd w:val="0"/>
        <w:spacing w:before="120" w:after="120"/>
        <w:contextualSpacing/>
        <w:jc w:val="both"/>
        <w:rPr>
          <w:rFonts w:ascii="Times New Roman" w:hAnsi="Times New Roman"/>
          <w:sz w:val="24"/>
          <w:szCs w:val="24"/>
          <w:lang w:eastAsia="tr-TR"/>
        </w:rPr>
      </w:pPr>
      <w:r>
        <w:rPr>
          <w:rFonts w:ascii="Times New Roman" w:hAnsi="Times New Roman"/>
          <w:bCs/>
          <w:sz w:val="24"/>
          <w:szCs w:val="24"/>
        </w:rPr>
        <w:t>2008 y</w:t>
      </w:r>
      <w:r w:rsidR="001C7F3C" w:rsidRPr="001D75F0">
        <w:rPr>
          <w:rFonts w:ascii="Times New Roman" w:hAnsi="Times New Roman"/>
          <w:bCs/>
          <w:sz w:val="24"/>
          <w:szCs w:val="24"/>
        </w:rPr>
        <w:t>ılında verilen eğitici eğitimini almış personele ve yeni belirlenen personele yönelik, eğitici eğitimi ve süpervizyon eğitimi yapılacaktır</w:t>
      </w:r>
      <w:r w:rsidR="001C7F3C" w:rsidRPr="001C7F3C">
        <w:rPr>
          <w:rFonts w:ascii="Times New Roman" w:hAnsi="Times New Roman"/>
          <w:sz w:val="24"/>
          <w:szCs w:val="24"/>
          <w:lang w:eastAsia="tr-TR"/>
        </w:rPr>
        <w:t xml:space="preserve">.  </w:t>
      </w:r>
    </w:p>
    <w:p w:rsidR="005E5B4A" w:rsidRDefault="005E5B4A" w:rsidP="008D34A9">
      <w:pPr>
        <w:autoSpaceDE w:val="0"/>
        <w:autoSpaceDN w:val="0"/>
        <w:adjustRightInd w:val="0"/>
        <w:spacing w:before="120" w:after="120"/>
        <w:jc w:val="both"/>
        <w:rPr>
          <w:rFonts w:ascii="Times New Roman" w:hAnsi="Times New Roman"/>
          <w:b/>
          <w:sz w:val="24"/>
          <w:szCs w:val="24"/>
          <w:u w:val="single"/>
          <w:lang w:eastAsia="tr-TR"/>
        </w:rPr>
      </w:pP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Strateji 4.6.</w:t>
      </w:r>
      <w:r w:rsidRPr="00167F47">
        <w:rPr>
          <w:rFonts w:ascii="Times New Roman" w:hAnsi="Times New Roman"/>
          <w:b/>
          <w:sz w:val="24"/>
          <w:szCs w:val="24"/>
          <w:lang w:eastAsia="tr-TR"/>
        </w:rPr>
        <w:t xml:space="preserve"> Denetimli Serbestlik ve Yardım Merkezlerinin; suç oluşturan eylemle ilgili olarak soruşturma ve kovuşturma evresinde veya mahkûmiyet hâlinde özellikle suçtan zarar gören ve şüpheli-sanık-hükümlüye yönelik psiko-sosyal danışmanlık ve rehabilitasyon hizmetlerinin yürütülmesinde etkin görev almasının sağlanması</w:t>
      </w: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Adalet Bakanlığı</w:t>
      </w:r>
    </w:p>
    <w:p w:rsidR="00DC6470" w:rsidRDefault="00DC6470" w:rsidP="008D34A9">
      <w:pPr>
        <w:autoSpaceDE w:val="0"/>
        <w:autoSpaceDN w:val="0"/>
        <w:adjustRightInd w:val="0"/>
        <w:spacing w:before="120" w:after="120"/>
        <w:jc w:val="both"/>
        <w:rPr>
          <w:rFonts w:ascii="Times New Roman" w:hAnsi="Times New Roman"/>
          <w:b/>
          <w:sz w:val="24"/>
          <w:szCs w:val="24"/>
          <w:lang w:eastAsia="tr-TR"/>
        </w:rPr>
      </w:pPr>
    </w:p>
    <w:p w:rsidR="005E5B4A" w:rsidRPr="00AE39C9" w:rsidRDefault="00AE39C9" w:rsidP="008D34A9">
      <w:pPr>
        <w:autoSpaceDE w:val="0"/>
        <w:autoSpaceDN w:val="0"/>
        <w:adjustRightInd w:val="0"/>
        <w:spacing w:before="120" w:after="120"/>
        <w:jc w:val="both"/>
        <w:rPr>
          <w:rFonts w:ascii="Times New Roman" w:hAnsi="Times New Roman"/>
          <w:b/>
          <w:sz w:val="24"/>
          <w:szCs w:val="24"/>
          <w:lang w:eastAsia="tr-TR"/>
        </w:rPr>
      </w:pPr>
      <w:r w:rsidRPr="00AE39C9">
        <w:rPr>
          <w:rFonts w:ascii="Times New Roman" w:hAnsi="Times New Roman"/>
          <w:b/>
          <w:sz w:val="24"/>
          <w:szCs w:val="24"/>
          <w:lang w:eastAsia="tr-TR"/>
        </w:rPr>
        <w:t>ADALET BAKANLIĞI FAALİYETLERİ</w:t>
      </w:r>
    </w:p>
    <w:p w:rsidR="00AE39C9" w:rsidRDefault="00AE39C9" w:rsidP="008D34A9">
      <w:pPr>
        <w:autoSpaceDE w:val="0"/>
        <w:autoSpaceDN w:val="0"/>
        <w:adjustRightInd w:val="0"/>
        <w:spacing w:before="120" w:after="120"/>
        <w:jc w:val="both"/>
        <w:rPr>
          <w:rFonts w:ascii="Times New Roman" w:hAnsi="Times New Roman"/>
          <w:b/>
          <w:sz w:val="24"/>
          <w:szCs w:val="24"/>
          <w:lang w:eastAsia="tr-TR"/>
        </w:rPr>
      </w:pPr>
      <w:r w:rsidRPr="00AE39C9">
        <w:rPr>
          <w:rFonts w:ascii="Times New Roman" w:hAnsi="Times New Roman"/>
          <w:b/>
          <w:sz w:val="24"/>
          <w:szCs w:val="24"/>
          <w:lang w:eastAsia="tr-TR"/>
        </w:rPr>
        <w:t>Ceza Tevkifevleri Genel Müdürlüğü</w:t>
      </w:r>
    </w:p>
    <w:p w:rsidR="005D5DFF" w:rsidRPr="001D75F0" w:rsidRDefault="00AE39C9"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Denetimli serbestlik müdürlüklerine başvuran ya da yönlendirmesi yapılan mağdurlara, mağdur hizmetlerinden sorumlu personele eğitimleri verilen “Mağdur Temel Müdahale Programı”, “Mağdurlar İçin Psiko-Sosyal Destek Müdahale Programı”, “Aile İçi Şiddet Mağdurları Müdahale Programı” ve “Cinsel Şiddet Mağdurları Müdahale Programı” olmak üzere, dört mağdur müdahale programı aracılığıyla destek verilmektedir.</w:t>
      </w:r>
    </w:p>
    <w:p w:rsidR="00A616FE" w:rsidRPr="001D75F0" w:rsidRDefault="00AE39C9"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Mağdur müdahale programlarının kapsamı her tür suçun 18 yaş üstünde olan mağdurlarıdır. Bu yaşın altındaki mağdurlar, ilgili kurum ve kuruluşlara sevk edilmektedir.</w:t>
      </w:r>
      <w:r w:rsidR="00A616FE" w:rsidRPr="001D75F0">
        <w:rPr>
          <w:rFonts w:ascii="Times New Roman" w:hAnsi="Times New Roman"/>
          <w:bCs/>
          <w:sz w:val="24"/>
          <w:szCs w:val="24"/>
        </w:rPr>
        <w:t xml:space="preserve"> Bu programlardan “Aile İçi Şiddet Müdahale Programı” ile; </w:t>
      </w:r>
    </w:p>
    <w:p w:rsidR="00A616FE" w:rsidRPr="001D75F0" w:rsidRDefault="00A616FE" w:rsidP="001D75F0">
      <w:pPr>
        <w:autoSpaceDE w:val="0"/>
        <w:autoSpaceDN w:val="0"/>
        <w:adjustRightInd w:val="0"/>
        <w:spacing w:before="120" w:after="120"/>
        <w:ind w:left="720"/>
        <w:jc w:val="both"/>
        <w:rPr>
          <w:rFonts w:ascii="Times New Roman" w:hAnsi="Times New Roman"/>
          <w:bCs/>
          <w:sz w:val="24"/>
          <w:szCs w:val="24"/>
        </w:rPr>
      </w:pPr>
      <w:r w:rsidRPr="001D75F0">
        <w:rPr>
          <w:rFonts w:ascii="Times New Roman" w:hAnsi="Times New Roman"/>
          <w:bCs/>
          <w:sz w:val="24"/>
          <w:szCs w:val="24"/>
        </w:rPr>
        <w:lastRenderedPageBreak/>
        <w:t>-aile içi şiddet mağdurlarının psiko-sosyal ve pratik destek almalarını sağlayarak içinde bulundukları durumu anlayabilmelerine ve bu durumla baş edebilmelerine yardımcı olmak,</w:t>
      </w:r>
    </w:p>
    <w:p w:rsidR="00A616FE" w:rsidRPr="001D75F0" w:rsidRDefault="00A616FE" w:rsidP="001D75F0">
      <w:pPr>
        <w:autoSpaceDE w:val="0"/>
        <w:autoSpaceDN w:val="0"/>
        <w:adjustRightInd w:val="0"/>
        <w:spacing w:before="120" w:after="120"/>
        <w:ind w:left="720"/>
        <w:jc w:val="both"/>
        <w:rPr>
          <w:rFonts w:ascii="Times New Roman" w:hAnsi="Times New Roman"/>
          <w:bCs/>
          <w:sz w:val="24"/>
          <w:szCs w:val="24"/>
        </w:rPr>
      </w:pPr>
      <w:r w:rsidRPr="001D75F0">
        <w:rPr>
          <w:rFonts w:ascii="Times New Roman" w:hAnsi="Times New Roman"/>
          <w:bCs/>
          <w:sz w:val="24"/>
          <w:szCs w:val="24"/>
        </w:rPr>
        <w:t xml:space="preserve">-aile içi şiddet mağdurlarının cinayete kurban gitme veya ciddi zarar görme riski altında olduklarında gerekli önlemleri almak suretiyle mağdurların korunmasına yardımcı olmak, </w:t>
      </w:r>
    </w:p>
    <w:p w:rsidR="005D5DFF" w:rsidRPr="001D75F0" w:rsidRDefault="00A616FE" w:rsidP="001D75F0">
      <w:pPr>
        <w:autoSpaceDE w:val="0"/>
        <w:autoSpaceDN w:val="0"/>
        <w:adjustRightInd w:val="0"/>
        <w:spacing w:before="120" w:after="120"/>
        <w:ind w:left="720"/>
        <w:jc w:val="both"/>
        <w:rPr>
          <w:rFonts w:ascii="Times New Roman" w:hAnsi="Times New Roman"/>
          <w:bCs/>
          <w:sz w:val="24"/>
          <w:szCs w:val="24"/>
        </w:rPr>
      </w:pPr>
      <w:r w:rsidRPr="001D75F0">
        <w:rPr>
          <w:rFonts w:ascii="Times New Roman" w:hAnsi="Times New Roman"/>
          <w:bCs/>
          <w:sz w:val="24"/>
          <w:szCs w:val="24"/>
        </w:rPr>
        <w:t>-mevcut toplum kaynakları konusunda aile içi şiddet mağdurlarını bilgilendirmek ve mağdurların durumlarına uygun desteği alabilmeleri için bu kaynaklarla bağlantı kurmalarını kolaylaştırmak hedeflenmektedir.</w:t>
      </w:r>
    </w:p>
    <w:p w:rsidR="005D5DFF" w:rsidRPr="001D75F0" w:rsidRDefault="00A616FE"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 xml:space="preserve">Ayrıca, denetimli serbestlik müdürlükleri ve koruma kurullarınca, suçtan zarar gören mağdurlara, talep etmeleri halinde psiko-sosyal yardım verilmekte, koruma kurulları aracılığıyla ekonomik ve sosyal destek sağlanarak suçun etki ve sonuçlarını en aza indirici koruyucu çalışmalar yapılmaktadır. Bunlarla birlikte, yine koruma kurulları aracılığıyla,  mağdur haklarına yönelik seminer, sempozyum vb. faaliyetler düzenlenerek toplumsal duyarlılığın arttırılmasına katkı sağlanmaya çalışılmaktadır.  </w:t>
      </w:r>
    </w:p>
    <w:p w:rsidR="005D5DFF" w:rsidRPr="001D75F0" w:rsidRDefault="00A616FE"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Tüm bunlarla birlikte, denetimli serbestlik kapsamında cezaları infaz edilen hükümlülere yönelik olarak, denetimli serbestlik müdürlükleri ve koruma kurulları tarafından ilgili kurum ve kuruluşlarla işbirliği yapılarak hükümlülerin içgörü kazanmaları ve farkındalıklarının artırılması amacıyla, suç, suçluluk, şiddet, aile içi iletişim, aile içi şiddet vb. konularda seminer, konferans vb. etkinlikler düzenlenmektedir</w:t>
      </w:r>
      <w:r w:rsidR="001D75F0">
        <w:rPr>
          <w:rFonts w:ascii="Times New Roman" w:hAnsi="Times New Roman"/>
          <w:bCs/>
          <w:sz w:val="24"/>
          <w:szCs w:val="24"/>
        </w:rPr>
        <w:t>.</w:t>
      </w:r>
    </w:p>
    <w:p w:rsidR="00E05B8A" w:rsidRPr="001D75F0" w:rsidRDefault="00A616FE"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Denetimli serbestlik altındaki şiddet faili hükümlülerle birlikte, değerlendirme sonucu ihtiyaç duyduğu tespit edilen diğer hükümlülere Öfke Kontrolü Grup Programı, denetimli serbestlik tedbiri altındaki çocuklara ise Çocuklar İçin Öfke Kontrol Programı (ÖFKESİZ) ve Çocuklarda Saldırganlığı Önleme Grup Programı uygulanmaktadır</w:t>
      </w:r>
      <w:r w:rsidR="001D75F0" w:rsidRPr="001D75F0">
        <w:rPr>
          <w:rFonts w:ascii="Times New Roman" w:hAnsi="Times New Roman"/>
          <w:bCs/>
          <w:sz w:val="24"/>
          <w:szCs w:val="24"/>
        </w:rPr>
        <w:t>.</w:t>
      </w:r>
    </w:p>
    <w:p w:rsidR="00A616FE" w:rsidRPr="001D75F0" w:rsidRDefault="00E05B8A"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Denetimli</w:t>
      </w:r>
      <w:r w:rsidR="00A616FE" w:rsidRPr="001D75F0">
        <w:rPr>
          <w:rFonts w:ascii="Times New Roman" w:hAnsi="Times New Roman"/>
          <w:bCs/>
          <w:sz w:val="24"/>
          <w:szCs w:val="24"/>
        </w:rPr>
        <w:t xml:space="preserve"> serbestlik kapsamında hükümlülerin ve eski hükümlülerin gerek cezalarının infazı sürecinde gerekse tahliyeleri sonrasında,  toplumsal yaşama uyum sağlamaları ve toplumla yeniden bütünleşebilmeleri, nihayetinde de yeniden suç işlemelerinin önlenmesi amacıyla pek çok faaliyet gerçekleştirilmekte; denetimli serbestlik hizmetleri ve denetimli serbestlik hizmetleri kapsamında yürütülen eğitim ve iyileştirme çalışmaları ile geliştirilen müdahale programları, şiddet faili hükümlüleri de kapsayacak şekilde denetimli serbestlik altında bulunan tüm hükümlülere uygulanmaktadır</w:t>
      </w:r>
      <w:r w:rsidRPr="001D75F0">
        <w:rPr>
          <w:rFonts w:ascii="Times New Roman" w:hAnsi="Times New Roman"/>
          <w:bCs/>
          <w:sz w:val="24"/>
          <w:szCs w:val="24"/>
        </w:rPr>
        <w:t>.</w:t>
      </w:r>
    </w:p>
    <w:p w:rsidR="00AE39C9" w:rsidRDefault="00AE39C9" w:rsidP="00A616FE">
      <w:pPr>
        <w:pStyle w:val="ListeParagraf"/>
        <w:autoSpaceDE w:val="0"/>
        <w:autoSpaceDN w:val="0"/>
        <w:adjustRightInd w:val="0"/>
        <w:spacing w:before="120" w:after="120"/>
        <w:jc w:val="both"/>
        <w:rPr>
          <w:rFonts w:ascii="Times New Roman" w:hAnsi="Times New Roman"/>
          <w:sz w:val="24"/>
          <w:szCs w:val="24"/>
          <w:lang w:eastAsia="tr-TR"/>
        </w:rPr>
      </w:pPr>
    </w:p>
    <w:p w:rsidR="00494B92" w:rsidRPr="00A616FE" w:rsidRDefault="00494B92" w:rsidP="00A616FE">
      <w:pPr>
        <w:pStyle w:val="ListeParagraf"/>
        <w:autoSpaceDE w:val="0"/>
        <w:autoSpaceDN w:val="0"/>
        <w:adjustRightInd w:val="0"/>
        <w:spacing w:before="120" w:after="120"/>
        <w:jc w:val="both"/>
        <w:rPr>
          <w:rFonts w:ascii="Times New Roman" w:hAnsi="Times New Roman"/>
          <w:sz w:val="24"/>
          <w:szCs w:val="24"/>
          <w:lang w:eastAsia="tr-TR"/>
        </w:rPr>
      </w:pP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lastRenderedPageBreak/>
        <w:t>Strateji 4.7.</w:t>
      </w:r>
      <w:r w:rsidRPr="00167F47">
        <w:rPr>
          <w:rFonts w:ascii="Times New Roman" w:hAnsi="Times New Roman"/>
          <w:b/>
          <w:sz w:val="24"/>
          <w:szCs w:val="24"/>
          <w:lang w:eastAsia="tr-TR"/>
        </w:rPr>
        <w:t xml:space="preserve"> 6284 sayılı Kanunun 14 üncü maddesi gereğince kurulması öngörülen Şiddet Önleme ve İzleme Merkezlerinin, belirlenen 14 ilde kurularak pilot uygulamaya başlamasının sağlanması</w:t>
      </w: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KSGM</w:t>
      </w:r>
    </w:p>
    <w:p w:rsidR="00BC55F6" w:rsidRDefault="00BC55F6" w:rsidP="008D34A9">
      <w:pPr>
        <w:autoSpaceDE w:val="0"/>
        <w:autoSpaceDN w:val="0"/>
        <w:adjustRightInd w:val="0"/>
        <w:spacing w:before="120" w:after="120"/>
        <w:jc w:val="both"/>
        <w:rPr>
          <w:rFonts w:ascii="Times New Roman" w:hAnsi="Times New Roman"/>
          <w:b/>
          <w:sz w:val="24"/>
          <w:szCs w:val="24"/>
        </w:rPr>
      </w:pPr>
    </w:p>
    <w:p w:rsidR="005E5B4A" w:rsidRPr="00BC55F6" w:rsidRDefault="00BC55F6" w:rsidP="008D34A9">
      <w:pPr>
        <w:autoSpaceDE w:val="0"/>
        <w:autoSpaceDN w:val="0"/>
        <w:adjustRightInd w:val="0"/>
        <w:spacing w:before="120" w:after="120"/>
        <w:jc w:val="both"/>
        <w:rPr>
          <w:rFonts w:ascii="Times New Roman" w:hAnsi="Times New Roman"/>
          <w:b/>
          <w:sz w:val="24"/>
          <w:szCs w:val="24"/>
        </w:rPr>
      </w:pPr>
      <w:r w:rsidRPr="00BC55F6">
        <w:rPr>
          <w:rFonts w:ascii="Times New Roman" w:hAnsi="Times New Roman"/>
          <w:b/>
          <w:sz w:val="24"/>
          <w:szCs w:val="24"/>
        </w:rPr>
        <w:t xml:space="preserve">AİLE VE SOSYAL POLİTİKALAR BAKANLIĞI FAALİYETLERİ </w:t>
      </w:r>
    </w:p>
    <w:p w:rsidR="00BC55F6" w:rsidRPr="00BC55F6" w:rsidRDefault="00BC55F6" w:rsidP="008D34A9">
      <w:pPr>
        <w:autoSpaceDE w:val="0"/>
        <w:autoSpaceDN w:val="0"/>
        <w:adjustRightInd w:val="0"/>
        <w:spacing w:before="120" w:after="120"/>
        <w:jc w:val="both"/>
        <w:rPr>
          <w:rFonts w:ascii="Times New Roman" w:hAnsi="Times New Roman"/>
          <w:b/>
          <w:sz w:val="24"/>
          <w:szCs w:val="24"/>
        </w:rPr>
      </w:pPr>
      <w:r w:rsidRPr="00BC55F6">
        <w:rPr>
          <w:rFonts w:ascii="Times New Roman" w:hAnsi="Times New Roman"/>
          <w:b/>
          <w:sz w:val="24"/>
          <w:szCs w:val="24"/>
        </w:rPr>
        <w:t>Kadının Statüsü Genel Müdürlüğü</w:t>
      </w:r>
    </w:p>
    <w:p w:rsidR="00BC55F6" w:rsidRPr="001D75F0" w:rsidRDefault="00BC55F6"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 xml:space="preserve">6284 Sayılı Ailenin Korunması ve Kadına Karşı Şiddetin Önlenmesine Dair Kanun kapsamında Şiddet Önleme ve İzleme Merkezleri (ŞÖNİM) hizmete açılmış olup 2015 Ağustos ayı itibariyle 36 ilde hizmet veren Şiddet Önleme ve İzleme Merkezlerinin 81 İlde hizmete açılması </w:t>
      </w:r>
      <w:r w:rsidR="00DC6470" w:rsidRPr="001D75F0">
        <w:rPr>
          <w:rFonts w:ascii="Times New Roman" w:hAnsi="Times New Roman"/>
          <w:bCs/>
          <w:sz w:val="24"/>
          <w:szCs w:val="24"/>
        </w:rPr>
        <w:t xml:space="preserve">çalışmaları </w:t>
      </w:r>
      <w:r w:rsidRPr="001D75F0">
        <w:rPr>
          <w:rFonts w:ascii="Times New Roman" w:hAnsi="Times New Roman"/>
          <w:bCs/>
          <w:sz w:val="24"/>
          <w:szCs w:val="24"/>
        </w:rPr>
        <w:t xml:space="preserve">devam etmektedir.  </w:t>
      </w:r>
    </w:p>
    <w:p w:rsidR="00BC55F6" w:rsidRDefault="00BC55F6" w:rsidP="008D34A9">
      <w:pPr>
        <w:autoSpaceDE w:val="0"/>
        <w:autoSpaceDN w:val="0"/>
        <w:adjustRightInd w:val="0"/>
        <w:spacing w:before="120" w:after="120"/>
        <w:jc w:val="both"/>
        <w:rPr>
          <w:rFonts w:ascii="Times New Roman" w:hAnsi="Times New Roman"/>
          <w:sz w:val="24"/>
          <w:szCs w:val="24"/>
        </w:rPr>
      </w:pPr>
    </w:p>
    <w:p w:rsidR="008D34A9"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lang w:eastAsia="tr-TR"/>
        </w:rPr>
        <w:t>HEDEF 5:ŞİDDETE UĞRAYAN KADINA, VARSA ÇOCUK/ÇOCUKLARINA YÖNELİK HİZMET SUNUMUNU GERÇEKLEŞTİRMEK ÜZERE KURUM/KURULUŞ VE İLGİLİ SEKTÖRLER ARASI İŞBİRLİĞİ MEKANİZMASINI GÜÇLENDİRMEK.</w:t>
      </w:r>
    </w:p>
    <w:p w:rsidR="00494B92" w:rsidRPr="00167F47" w:rsidRDefault="00494B92" w:rsidP="008D34A9">
      <w:pPr>
        <w:autoSpaceDE w:val="0"/>
        <w:autoSpaceDN w:val="0"/>
        <w:adjustRightInd w:val="0"/>
        <w:spacing w:before="120" w:after="120"/>
        <w:jc w:val="both"/>
        <w:rPr>
          <w:rFonts w:ascii="Times New Roman" w:hAnsi="Times New Roman"/>
          <w:b/>
          <w:sz w:val="24"/>
          <w:szCs w:val="24"/>
          <w:lang w:eastAsia="tr-TR"/>
        </w:rPr>
      </w:pP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Strateji 5.1.</w:t>
      </w:r>
      <w:r w:rsidRPr="00167F47">
        <w:rPr>
          <w:rFonts w:ascii="Times New Roman" w:hAnsi="Times New Roman"/>
          <w:b/>
          <w:sz w:val="24"/>
          <w:szCs w:val="24"/>
          <w:lang w:eastAsia="tr-TR"/>
        </w:rPr>
        <w:t xml:space="preserve"> Kadına yönelik şiddetle mücadelede mevcut protokollerin sürdürülmesi, yeni işbirliği protokollerinin hazırlanması ve uygulanması</w:t>
      </w: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sz w:val="24"/>
          <w:szCs w:val="24"/>
          <w:lang w:eastAsia="tr-TR"/>
        </w:rPr>
        <w:t xml:space="preserve"> </w:t>
      </w:r>
      <w:r w:rsidRPr="00167F47">
        <w:rPr>
          <w:rFonts w:ascii="Times New Roman" w:hAnsi="Times New Roman"/>
          <w:b/>
          <w:sz w:val="24"/>
          <w:szCs w:val="24"/>
          <w:lang w:eastAsia="tr-TR"/>
        </w:rPr>
        <w:t>Adalet Bakanlığı, KSGM, ÇHGM, İçişleri Bakanlığı, MEB, Sağlık Bakanlığı</w:t>
      </w:r>
    </w:p>
    <w:p w:rsidR="00DC6470" w:rsidRDefault="00DC6470" w:rsidP="008D34A9">
      <w:pPr>
        <w:autoSpaceDE w:val="0"/>
        <w:autoSpaceDN w:val="0"/>
        <w:adjustRightInd w:val="0"/>
        <w:spacing w:before="120" w:after="120"/>
        <w:jc w:val="both"/>
        <w:rPr>
          <w:rFonts w:ascii="Times New Roman" w:hAnsi="Times New Roman"/>
          <w:b/>
          <w:sz w:val="24"/>
          <w:szCs w:val="24"/>
          <w:lang w:eastAsia="tr-TR"/>
        </w:rPr>
      </w:pPr>
    </w:p>
    <w:p w:rsidR="001C7F3C" w:rsidRPr="001C7F3C" w:rsidRDefault="001C7F3C" w:rsidP="001C7F3C">
      <w:pPr>
        <w:autoSpaceDE w:val="0"/>
        <w:autoSpaceDN w:val="0"/>
        <w:adjustRightInd w:val="0"/>
        <w:spacing w:before="120" w:after="120"/>
        <w:jc w:val="both"/>
        <w:rPr>
          <w:rFonts w:ascii="Times New Roman" w:hAnsi="Times New Roman"/>
          <w:b/>
          <w:sz w:val="24"/>
          <w:szCs w:val="24"/>
          <w:lang w:eastAsia="tr-TR"/>
        </w:rPr>
      </w:pPr>
      <w:r w:rsidRPr="001C7F3C">
        <w:rPr>
          <w:rFonts w:ascii="Times New Roman" w:hAnsi="Times New Roman"/>
          <w:b/>
          <w:sz w:val="24"/>
          <w:szCs w:val="24"/>
          <w:lang w:eastAsia="tr-TR"/>
        </w:rPr>
        <w:t>AİLE VE SOSYAL POLİTİKALAR BAKANLIĞI FALİYETLERİ</w:t>
      </w:r>
    </w:p>
    <w:p w:rsidR="001C7F3C" w:rsidRPr="001C7F3C" w:rsidRDefault="001C7F3C" w:rsidP="001C7F3C">
      <w:pPr>
        <w:autoSpaceDE w:val="0"/>
        <w:autoSpaceDN w:val="0"/>
        <w:adjustRightInd w:val="0"/>
        <w:spacing w:before="120" w:after="120"/>
        <w:jc w:val="both"/>
        <w:rPr>
          <w:rFonts w:ascii="Times New Roman" w:hAnsi="Times New Roman"/>
          <w:b/>
          <w:sz w:val="24"/>
          <w:szCs w:val="24"/>
          <w:lang w:eastAsia="tr-TR"/>
        </w:rPr>
      </w:pPr>
      <w:r w:rsidRPr="001C7F3C">
        <w:rPr>
          <w:rFonts w:ascii="Times New Roman" w:hAnsi="Times New Roman"/>
          <w:b/>
          <w:sz w:val="24"/>
          <w:szCs w:val="24"/>
          <w:lang w:eastAsia="tr-TR"/>
        </w:rPr>
        <w:t>Kadının Statüsü Genel Müdürlüğü</w:t>
      </w:r>
    </w:p>
    <w:p w:rsidR="001C7F3C" w:rsidRPr="001D75F0" w:rsidRDefault="001C7F3C"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 xml:space="preserve">Bakanlığımız ve Sağlık Bakanlığı arasında; şiddet mağdurlarına öncelikli hizmet sunulması, şiddet uygulayanlara yönelik programlar geliştirilmesi ile şiddet mağduru ve şiddet uygulayanlara verilecek hizmetler kapsamında kurumsal kapasitenin geliştirilmesi, sağlık çalışanlarına kadına yönelik şiddetle mücadele konusunda eğitimlerin verilmesi ile veri sistemlerinin geliştirilmesi amacıyla işbirliği ve </w:t>
      </w:r>
      <w:r w:rsidRPr="001D75F0">
        <w:rPr>
          <w:rFonts w:ascii="Times New Roman" w:hAnsi="Times New Roman"/>
          <w:bCs/>
          <w:sz w:val="24"/>
          <w:szCs w:val="24"/>
        </w:rPr>
        <w:lastRenderedPageBreak/>
        <w:t>eşgüdümün sağlanmasına yönelik çalışmalar kapsamında “Kadına Yönelik Şiddetle Mücadelede İşbirliği Protokolü”  08 Mart 2015 tarihinde imzalanmıştır.</w:t>
      </w:r>
    </w:p>
    <w:p w:rsidR="0098000A" w:rsidRPr="001D75F0" w:rsidRDefault="00F65B93"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08 Mart 2015 tarihinde Bakanlığımız, Adalet Bakanlığı ve İçişleri Bakanlığı arasında İzmir ve Ankara illerinde bir yıl süreyle geçerli olacak “Kadına Yönelik Şiddetle Mücadele Kapsamında Teknik Yöntemlerle Takip Sistemlerinin Kullanılması Yönelik Pilot Uygulama İşbir</w:t>
      </w:r>
      <w:r w:rsidR="001D75F0">
        <w:rPr>
          <w:rFonts w:ascii="Times New Roman" w:hAnsi="Times New Roman"/>
          <w:bCs/>
          <w:sz w:val="24"/>
          <w:szCs w:val="24"/>
        </w:rPr>
        <w:t xml:space="preserve">liği Protokolü” imzalanmıştır. </w:t>
      </w:r>
      <w:r w:rsidRPr="001D75F0">
        <w:rPr>
          <w:rFonts w:ascii="Times New Roman" w:hAnsi="Times New Roman"/>
          <w:bCs/>
          <w:sz w:val="24"/>
          <w:szCs w:val="24"/>
        </w:rPr>
        <w:t xml:space="preserve">Bu Protokol ile ayrıca </w:t>
      </w:r>
      <w:r w:rsidRPr="001D75F0">
        <w:rPr>
          <w:rFonts w:ascii="Times New Roman" w:eastAsia="Times New Roman" w:hAnsi="Times New Roman"/>
          <w:sz w:val="24"/>
          <w:szCs w:val="24"/>
        </w:rPr>
        <w:t>teknik yöntemlerle takip sisteminin ülke geneline yaygınlaştırılmasına</w:t>
      </w:r>
      <w:r w:rsidRPr="001D75F0">
        <w:rPr>
          <w:rFonts w:ascii="Times New Roman" w:hAnsi="Times New Roman"/>
          <w:bCs/>
          <w:sz w:val="24"/>
          <w:szCs w:val="24"/>
        </w:rPr>
        <w:t xml:space="preserve"> temel teşkil etmesi açısından şiddet mağduruna ve şiddet uygulayana yönelik olarak kolluk tarafından şiddet uygulayana ve şiddet mağduruna uygulanan Aile İçi Şiddet Olayları Kayıt Formunun risk değerlendirmesinin daha etkin yapılması amacıyla geliştirilmesini sağlamak, hazırlanan risk değerlendirme formlarının geliştirilmesini sağlamak, uygulamanın iş akışlarını belirlemek, teknik yöntemlerle takip sistemine ilişkin mevzuat hazırlamak ve mevcut mevzuatta yapılacak değişikliklere ilişkin çalışmalar gerçekleştirmek ile ilgili taraflar arasında işbirliği alanlarının geliştirilmesi ve deneyim kazanılmasının sağlanması amaçlanmaktadır.</w:t>
      </w:r>
    </w:p>
    <w:p w:rsidR="0098000A" w:rsidRDefault="0098000A" w:rsidP="008D34A9">
      <w:pPr>
        <w:autoSpaceDE w:val="0"/>
        <w:autoSpaceDN w:val="0"/>
        <w:adjustRightInd w:val="0"/>
        <w:spacing w:before="120" w:after="120"/>
        <w:jc w:val="both"/>
        <w:rPr>
          <w:rFonts w:ascii="Times New Roman" w:hAnsi="Times New Roman"/>
          <w:bCs/>
          <w:sz w:val="24"/>
          <w:szCs w:val="24"/>
        </w:rPr>
      </w:pPr>
    </w:p>
    <w:p w:rsidR="002128C6" w:rsidRPr="0098000A" w:rsidRDefault="00A616FE" w:rsidP="008D34A9">
      <w:pPr>
        <w:autoSpaceDE w:val="0"/>
        <w:autoSpaceDN w:val="0"/>
        <w:adjustRightInd w:val="0"/>
        <w:spacing w:before="120" w:after="120"/>
        <w:jc w:val="both"/>
        <w:rPr>
          <w:rFonts w:ascii="Times New Roman" w:hAnsi="Times New Roman"/>
          <w:bCs/>
          <w:sz w:val="24"/>
          <w:szCs w:val="24"/>
        </w:rPr>
      </w:pPr>
      <w:r w:rsidRPr="00A616FE">
        <w:rPr>
          <w:rFonts w:ascii="Times New Roman" w:hAnsi="Times New Roman"/>
          <w:b/>
          <w:sz w:val="24"/>
          <w:szCs w:val="24"/>
          <w:lang w:eastAsia="tr-TR"/>
        </w:rPr>
        <w:t>İÇİŞLERİ BAKANLIĞI FAALİYETLERİ</w:t>
      </w:r>
    </w:p>
    <w:p w:rsidR="00A616FE" w:rsidRPr="00A616FE" w:rsidRDefault="00A616FE" w:rsidP="008D34A9">
      <w:pPr>
        <w:autoSpaceDE w:val="0"/>
        <w:autoSpaceDN w:val="0"/>
        <w:adjustRightInd w:val="0"/>
        <w:spacing w:before="120" w:after="120"/>
        <w:jc w:val="both"/>
        <w:rPr>
          <w:rFonts w:ascii="Times New Roman" w:hAnsi="Times New Roman"/>
          <w:b/>
          <w:sz w:val="24"/>
          <w:szCs w:val="24"/>
          <w:lang w:eastAsia="tr-TR"/>
        </w:rPr>
      </w:pPr>
      <w:r w:rsidRPr="00A616FE">
        <w:rPr>
          <w:rFonts w:ascii="Times New Roman" w:hAnsi="Times New Roman"/>
          <w:b/>
          <w:sz w:val="24"/>
          <w:szCs w:val="24"/>
          <w:lang w:eastAsia="tr-TR"/>
        </w:rPr>
        <w:t>Jandarma Genel Komutanlığı</w:t>
      </w:r>
    </w:p>
    <w:p w:rsidR="005D5DFF" w:rsidRPr="001D75F0" w:rsidRDefault="00A616FE"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Kadına yönelik şiddetle mücadele kapsamında,  kurumlar arası işbirliği ve koordinesi, kadına ve çocuğa yönelik işlemlerin tek elden yürütülmesi ve birliklerin yönlendirilmesi, bu konularda kurumsal hafızanın yerleştirilmesi ve gelişmelerin takibi maksadıyla, 16 Nisan 2012 tarihinde, Jandarma Genel Komutanlığı karargâhında “Aile İçi Şiddetle Mücadele ve Çocuk Şube Müdürlüğü”, (26) İl Jandarma Komutanlığı bünyesinde “Çocuk ve Kadın Kısım Âmirliği” teşkil edilmiş, diğer İl Jandarma Komutanlıklarında teşkil edilme çalışmaları devam etmektedir. İlçe Jandarma Komutanlıkları ve Jandarma Karakol Komutanlıklarında ise ikiz görevli olmak üzere “Çocuk ve Kadın Suçları İşlem Astsubayı” olarak personel görevlendirilmiştir.</w:t>
      </w:r>
    </w:p>
    <w:p w:rsidR="001C7F3C" w:rsidRPr="001D75F0" w:rsidRDefault="00A616FE"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Aile ve Sosyal Politikalar Bakanlığı ile 12 Nisan 2012 tarihinde ‘’Kadına Yönelik Şiddetle Mücadele Kapsamında Sunulan Hizmetlerde Kurumsal Kapasitenin Geliştirilmesine, İşbirliği Yapılmasına ve Eşgüdümün Artırılmasına Dair Protokol’’ imzalanmış olup bu protokol kapsamındaki faaliyetlerin icrası devam etmektedir</w:t>
      </w:r>
      <w:r w:rsidR="001C7F3C" w:rsidRPr="001D75F0">
        <w:rPr>
          <w:rFonts w:ascii="Times New Roman" w:hAnsi="Times New Roman"/>
          <w:bCs/>
          <w:sz w:val="24"/>
          <w:szCs w:val="24"/>
        </w:rPr>
        <w:t>.</w:t>
      </w:r>
    </w:p>
    <w:p w:rsidR="001C7F3C" w:rsidRPr="001D75F0" w:rsidRDefault="001C7F3C"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 xml:space="preserve">Kadına yönelik şiddetle mücadele kapsamında,  kurumlar arası işbirliği ve koordinenin sağlanması, kadına ve çocuğa yönelik işlemlerin tek elden yürütülmesi ve birliklerin yönlendirilmesi, bu konularda kurumsal hafızanın yerleştirilmesi ve gelişmelerin takibi maksadıyla, 16 Nisan 2012 tarihinde, Jandarma Genel Komutanlığı karargâhında “Aile İçi Şiddetle Mücadele ve Çocuk Şube Müdürlüğü”, 2015 yılı </w:t>
      </w:r>
      <w:r w:rsidRPr="001D75F0">
        <w:rPr>
          <w:rFonts w:ascii="Times New Roman" w:hAnsi="Times New Roman"/>
          <w:bCs/>
          <w:sz w:val="24"/>
          <w:szCs w:val="24"/>
        </w:rPr>
        <w:lastRenderedPageBreak/>
        <w:t xml:space="preserve">itibarı ile (37) İl Jandarma Komutanlığı bünyesinde “Çocuk ve Kadın Kısım Âmirliği” teşkil edilmiş, (44) İl Jandarma Komutanlığında ise Çocuk ve Kadın Kısım Amirliği teşkil edilinceye kadar, “Çocuk ve Kadın Suçları İşlem Astsubayı” kadrolanmış, İlçe Jandarma Komutanlıkları ve Jandarma Karakol Komutanlıklarında ise ikiz görevli olmak üzere “Çocuk ve Kadın Suçları İşlem Astsubayı” olarak </w:t>
      </w:r>
      <w:r w:rsidR="001D75F0" w:rsidRPr="001D75F0">
        <w:rPr>
          <w:rFonts w:ascii="Times New Roman" w:hAnsi="Times New Roman"/>
          <w:bCs/>
          <w:sz w:val="24"/>
          <w:szCs w:val="24"/>
        </w:rPr>
        <w:t>personel görevlendirilmiştir.</w:t>
      </w:r>
    </w:p>
    <w:p w:rsidR="001C7F3C" w:rsidRPr="001D75F0" w:rsidRDefault="001C7F3C"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09 Kasım 2010 tarihinde imzalanan “Başbakanlık Sosyal Hizmetler ve Çocuk Esirgeme Kurumu Genel Müdürlüğü ile İçişleri Bakanlığı Jandarma Genel Komutanlığı Arasında Aile İçi Şiddet Mağdurlarına ve Mağdur Çocuklara Yönelik Verilen Hizmetlerin Kurumsal Kapasitesinin Artırılması ve İşbirliğinin Geliştirilmesine İlişkin Protokol”ün güncellenmesi kapsamında hazırlanan "Aile ve Sosyal Politikalar Bakanlığı ile İçişleri Bakanlığı Arasında Aile İçi Şiddet Mağdurları ile Mağdur Kadın, Çocuk, Engelli ve Yaşlılara Yönelik Verilen Hizmetlerin Kurumsal Kapasitesinin Artırılması ve İşbirliğinin Geliştirilmesine İlişkin Taslak Protokol"e yönelik çalışmalar devam etmektedir</w:t>
      </w:r>
      <w:r w:rsidR="001D75F0">
        <w:rPr>
          <w:rFonts w:ascii="Times New Roman" w:hAnsi="Times New Roman"/>
          <w:bCs/>
          <w:sz w:val="24"/>
          <w:szCs w:val="24"/>
        </w:rPr>
        <w:t>.</w:t>
      </w:r>
    </w:p>
    <w:p w:rsidR="00A616FE" w:rsidRDefault="00A616FE" w:rsidP="00A616FE">
      <w:pPr>
        <w:autoSpaceDE w:val="0"/>
        <w:autoSpaceDN w:val="0"/>
        <w:adjustRightInd w:val="0"/>
        <w:spacing w:before="120" w:after="120"/>
        <w:jc w:val="both"/>
        <w:rPr>
          <w:rFonts w:ascii="Times New Roman" w:hAnsi="Times New Roman"/>
          <w:b/>
          <w:sz w:val="24"/>
          <w:szCs w:val="24"/>
          <w:lang w:eastAsia="tr-TR"/>
        </w:rPr>
      </w:pPr>
      <w:r w:rsidRPr="00A616FE">
        <w:rPr>
          <w:rFonts w:ascii="Times New Roman" w:hAnsi="Times New Roman"/>
          <w:b/>
          <w:sz w:val="24"/>
          <w:szCs w:val="24"/>
          <w:lang w:eastAsia="tr-TR"/>
        </w:rPr>
        <w:t>Planlanan Çalışmalar</w:t>
      </w:r>
    </w:p>
    <w:p w:rsidR="00A616FE" w:rsidRPr="001D75F0" w:rsidRDefault="00A616FE"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Eğitim ve kurs faaliyetleri ile kurumlar arası işbirliğine yönelik çalışmalar devam etmektedir</w:t>
      </w:r>
    </w:p>
    <w:p w:rsidR="007C43A4" w:rsidRPr="001D75F0" w:rsidRDefault="007C43A4"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2019 yılına kadar (81) İl Jandarma Komutanlığında Çocuk ve Kadın Kısım Amirliğinin teşkil edilmesi planlanmıştır.</w:t>
      </w:r>
    </w:p>
    <w:p w:rsidR="007C43A4" w:rsidRPr="001D75F0" w:rsidRDefault="007C43A4"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 xml:space="preserve">Eğitim ve kurs faaliyetleri ile kurumlar arası işbirliğine yönelik çalışmalar devam etmektedir. </w:t>
      </w:r>
    </w:p>
    <w:p w:rsidR="007C43A4" w:rsidRPr="007C43A4" w:rsidRDefault="007C43A4" w:rsidP="007C43A4">
      <w:pPr>
        <w:autoSpaceDE w:val="0"/>
        <w:autoSpaceDN w:val="0"/>
        <w:adjustRightInd w:val="0"/>
        <w:spacing w:before="120" w:after="120"/>
        <w:jc w:val="both"/>
        <w:rPr>
          <w:rFonts w:ascii="Times New Roman" w:hAnsi="Times New Roman"/>
          <w:sz w:val="24"/>
          <w:szCs w:val="24"/>
          <w:lang w:eastAsia="tr-TR"/>
        </w:rPr>
      </w:pPr>
    </w:p>
    <w:p w:rsidR="007C43A4" w:rsidRPr="007C43A4" w:rsidRDefault="007C43A4" w:rsidP="007C43A4">
      <w:pPr>
        <w:autoSpaceDE w:val="0"/>
        <w:autoSpaceDN w:val="0"/>
        <w:adjustRightInd w:val="0"/>
        <w:spacing w:before="120" w:after="120"/>
        <w:jc w:val="both"/>
        <w:rPr>
          <w:rFonts w:ascii="Times New Roman" w:hAnsi="Times New Roman"/>
          <w:b/>
          <w:sz w:val="24"/>
          <w:szCs w:val="24"/>
          <w:lang w:eastAsia="tr-TR"/>
        </w:rPr>
      </w:pPr>
      <w:r w:rsidRPr="007C43A4">
        <w:rPr>
          <w:rFonts w:ascii="Times New Roman" w:hAnsi="Times New Roman"/>
          <w:b/>
          <w:sz w:val="24"/>
          <w:szCs w:val="24"/>
          <w:lang w:eastAsia="tr-TR"/>
        </w:rPr>
        <w:t>Emniyet Genel Müdürlüğü</w:t>
      </w:r>
    </w:p>
    <w:p w:rsidR="007C43A4" w:rsidRPr="001D75F0" w:rsidRDefault="007C43A4"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Aile ve Sosyal Politikalar Bakanlığı ile Milli Savunma Bakanlığı arasında imzalanan “Toplumsal Cinsiyet Eşitliğinin Sağlanması ve Kadına Yönelik Şiddetle Mücadele Kurumsal Kapasitenin Güçlendirilmesi, İş Birliği ve Eşgüdümün Arttırılmasına Dair Protokol” çerçevesinde 02.04.2015 tarihinde gerçekleştirilen “Şiddetle Mücadelede Çok Taraflı Yaklaşım” konulu panele konuşmacı olarak katılım sağlanmıştır</w:t>
      </w:r>
      <w:r w:rsidR="001D75F0">
        <w:rPr>
          <w:rFonts w:ascii="Times New Roman" w:hAnsi="Times New Roman"/>
          <w:bCs/>
          <w:sz w:val="24"/>
          <w:szCs w:val="24"/>
        </w:rPr>
        <w:t>.</w:t>
      </w:r>
    </w:p>
    <w:p w:rsidR="00DC6470" w:rsidRDefault="00DC6470" w:rsidP="007C43A4">
      <w:pPr>
        <w:spacing w:after="0" w:line="240" w:lineRule="auto"/>
        <w:jc w:val="both"/>
        <w:rPr>
          <w:rFonts w:ascii="Times New Roman" w:hAnsi="Times New Roman"/>
          <w:b/>
          <w:sz w:val="24"/>
          <w:szCs w:val="24"/>
        </w:rPr>
      </w:pPr>
    </w:p>
    <w:p w:rsidR="00494B92" w:rsidRDefault="00494B92" w:rsidP="007C43A4">
      <w:pPr>
        <w:spacing w:after="0" w:line="240" w:lineRule="auto"/>
        <w:jc w:val="both"/>
        <w:rPr>
          <w:rFonts w:ascii="Times New Roman" w:hAnsi="Times New Roman"/>
          <w:b/>
          <w:sz w:val="24"/>
          <w:szCs w:val="24"/>
        </w:rPr>
      </w:pPr>
    </w:p>
    <w:p w:rsidR="00494B92" w:rsidRDefault="00494B92" w:rsidP="007C43A4">
      <w:pPr>
        <w:spacing w:after="0" w:line="240" w:lineRule="auto"/>
        <w:jc w:val="both"/>
        <w:rPr>
          <w:rFonts w:ascii="Times New Roman" w:hAnsi="Times New Roman"/>
          <w:b/>
          <w:sz w:val="24"/>
          <w:szCs w:val="24"/>
        </w:rPr>
      </w:pPr>
    </w:p>
    <w:p w:rsidR="00494B92" w:rsidRDefault="00494B92" w:rsidP="007C43A4">
      <w:pPr>
        <w:spacing w:after="0" w:line="240" w:lineRule="auto"/>
        <w:jc w:val="both"/>
        <w:rPr>
          <w:rFonts w:ascii="Times New Roman" w:hAnsi="Times New Roman"/>
          <w:b/>
          <w:sz w:val="24"/>
          <w:szCs w:val="24"/>
        </w:rPr>
      </w:pPr>
    </w:p>
    <w:p w:rsidR="00494B92" w:rsidRDefault="00494B92" w:rsidP="007C43A4">
      <w:pPr>
        <w:spacing w:after="0" w:line="240" w:lineRule="auto"/>
        <w:jc w:val="both"/>
        <w:rPr>
          <w:rFonts w:ascii="Times New Roman" w:hAnsi="Times New Roman"/>
          <w:b/>
          <w:sz w:val="24"/>
          <w:szCs w:val="24"/>
        </w:rPr>
      </w:pPr>
    </w:p>
    <w:p w:rsidR="007C43A4" w:rsidRDefault="007C43A4" w:rsidP="007C43A4">
      <w:pPr>
        <w:spacing w:after="0" w:line="240" w:lineRule="auto"/>
        <w:jc w:val="both"/>
        <w:rPr>
          <w:rFonts w:ascii="Times New Roman" w:hAnsi="Times New Roman"/>
          <w:b/>
          <w:sz w:val="24"/>
          <w:szCs w:val="24"/>
        </w:rPr>
      </w:pPr>
      <w:r>
        <w:rPr>
          <w:rFonts w:ascii="Times New Roman" w:hAnsi="Times New Roman"/>
          <w:b/>
          <w:sz w:val="24"/>
          <w:szCs w:val="24"/>
        </w:rPr>
        <w:lastRenderedPageBreak/>
        <w:t>SAĞLIK BAKANLIĞI FAALİYETLERİ</w:t>
      </w:r>
    </w:p>
    <w:p w:rsidR="007C43A4" w:rsidRDefault="007C43A4" w:rsidP="007C43A4">
      <w:pPr>
        <w:spacing w:after="0" w:line="240" w:lineRule="auto"/>
        <w:jc w:val="both"/>
        <w:rPr>
          <w:rFonts w:ascii="Times New Roman" w:hAnsi="Times New Roman"/>
          <w:b/>
          <w:sz w:val="24"/>
          <w:szCs w:val="24"/>
        </w:rPr>
      </w:pPr>
    </w:p>
    <w:p w:rsidR="007C43A4" w:rsidRDefault="007C43A4" w:rsidP="007C43A4">
      <w:pPr>
        <w:spacing w:after="0" w:line="240" w:lineRule="auto"/>
        <w:jc w:val="both"/>
        <w:rPr>
          <w:rFonts w:ascii="Times New Roman" w:hAnsi="Times New Roman"/>
          <w:b/>
          <w:sz w:val="24"/>
          <w:szCs w:val="24"/>
        </w:rPr>
      </w:pPr>
      <w:r w:rsidRPr="00B7548E">
        <w:rPr>
          <w:rFonts w:ascii="Times New Roman" w:hAnsi="Times New Roman"/>
          <w:b/>
          <w:sz w:val="24"/>
          <w:szCs w:val="24"/>
        </w:rPr>
        <w:t>Türkiye Halk Sağlığı</w:t>
      </w:r>
      <w:r>
        <w:rPr>
          <w:rFonts w:ascii="Times New Roman" w:hAnsi="Times New Roman"/>
          <w:b/>
          <w:sz w:val="24"/>
          <w:szCs w:val="24"/>
        </w:rPr>
        <w:t xml:space="preserve"> Kurumu </w:t>
      </w:r>
    </w:p>
    <w:p w:rsidR="007C43A4" w:rsidRPr="00CA285E" w:rsidRDefault="007C43A4" w:rsidP="007C43A4">
      <w:pPr>
        <w:spacing w:after="0" w:line="240" w:lineRule="auto"/>
        <w:jc w:val="both"/>
        <w:rPr>
          <w:rFonts w:ascii="Times New Roman" w:hAnsi="Times New Roman"/>
          <w:b/>
          <w:sz w:val="24"/>
          <w:szCs w:val="24"/>
        </w:rPr>
      </w:pPr>
    </w:p>
    <w:p w:rsidR="007C43A4" w:rsidRDefault="007C43A4" w:rsidP="00A5410E">
      <w:pPr>
        <w:pStyle w:val="ListeParagraf"/>
        <w:numPr>
          <w:ilvl w:val="0"/>
          <w:numId w:val="11"/>
        </w:numPr>
        <w:spacing w:after="0" w:line="240" w:lineRule="auto"/>
        <w:jc w:val="both"/>
        <w:rPr>
          <w:rFonts w:ascii="Times New Roman" w:hAnsi="Times New Roman"/>
          <w:sz w:val="24"/>
          <w:szCs w:val="24"/>
        </w:rPr>
      </w:pPr>
      <w:r w:rsidRPr="00B7548E">
        <w:rPr>
          <w:rFonts w:ascii="Times New Roman" w:hAnsi="Times New Roman"/>
          <w:sz w:val="24"/>
          <w:szCs w:val="24"/>
        </w:rPr>
        <w:t xml:space="preserve">08 Mart 2015 Tarihinde Aile ve Sosyal Politikalar Bakanlığı ile Sağlık Bakanlığı arasında işbirliği protokolü imzalanmıştır. </w:t>
      </w:r>
    </w:p>
    <w:p w:rsidR="007C43A4" w:rsidRDefault="007C43A4" w:rsidP="007C43A4">
      <w:pPr>
        <w:spacing w:after="0" w:line="240" w:lineRule="auto"/>
        <w:jc w:val="both"/>
        <w:rPr>
          <w:rFonts w:ascii="Times New Roman" w:hAnsi="Times New Roman"/>
          <w:sz w:val="24"/>
          <w:szCs w:val="24"/>
        </w:rPr>
      </w:pPr>
    </w:p>
    <w:p w:rsidR="007C43A4" w:rsidRPr="00B7548E" w:rsidRDefault="007C43A4" w:rsidP="007C43A4">
      <w:pPr>
        <w:spacing w:after="0" w:line="240" w:lineRule="auto"/>
        <w:jc w:val="both"/>
        <w:rPr>
          <w:rFonts w:ascii="Times New Roman" w:hAnsi="Times New Roman"/>
          <w:b/>
          <w:sz w:val="24"/>
          <w:szCs w:val="24"/>
        </w:rPr>
      </w:pPr>
      <w:r w:rsidRPr="00B7548E">
        <w:rPr>
          <w:rFonts w:ascii="Times New Roman" w:hAnsi="Times New Roman"/>
          <w:b/>
          <w:sz w:val="24"/>
          <w:szCs w:val="24"/>
        </w:rPr>
        <w:t>Planlanan Çalışmalar</w:t>
      </w:r>
    </w:p>
    <w:p w:rsidR="007C43A4" w:rsidRPr="001D75F0" w:rsidRDefault="007C43A4"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 xml:space="preserve">Kadına Yönelik Şiddetle Mücadele kapsamında şiddet mağduru ve şiddet faillerine hizmet veren sağlık personelinin ilgili Protokol çerçevesinde çalışmaları devam edecektir. </w:t>
      </w:r>
    </w:p>
    <w:p w:rsidR="002128C6" w:rsidRPr="00167F47" w:rsidRDefault="002128C6" w:rsidP="008D34A9">
      <w:pPr>
        <w:autoSpaceDE w:val="0"/>
        <w:autoSpaceDN w:val="0"/>
        <w:adjustRightInd w:val="0"/>
        <w:spacing w:before="120" w:after="120"/>
        <w:jc w:val="both"/>
        <w:rPr>
          <w:rFonts w:ascii="Times New Roman" w:hAnsi="Times New Roman"/>
          <w:b/>
          <w:sz w:val="24"/>
          <w:szCs w:val="24"/>
          <w:lang w:eastAsia="tr-TR"/>
        </w:rPr>
      </w:pP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Strateji 5.2.</w:t>
      </w:r>
      <w:r w:rsidRPr="00167F47">
        <w:rPr>
          <w:rFonts w:ascii="Times New Roman" w:hAnsi="Times New Roman"/>
          <w:b/>
          <w:sz w:val="24"/>
          <w:szCs w:val="24"/>
          <w:lang w:eastAsia="tr-TR"/>
        </w:rPr>
        <w:t xml:space="preserve"> Kadına yönelik şiddetin ulusal düzeyde izlenebilmesi için ihtiyaç duyulan araştırmaların yapılması, veri toplama standartlarının belirlenmesi, izleme göstergelerinin geliştirilmesi ve veri tabanının oluşturulması</w:t>
      </w:r>
    </w:p>
    <w:p w:rsidR="00A616FE" w:rsidRDefault="008D34A9" w:rsidP="002D7968">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KSGM, TÜİK, Üniversiteler</w:t>
      </w:r>
    </w:p>
    <w:p w:rsidR="00494B92" w:rsidRDefault="00494B92" w:rsidP="002D7968">
      <w:pPr>
        <w:autoSpaceDE w:val="0"/>
        <w:autoSpaceDN w:val="0"/>
        <w:adjustRightInd w:val="0"/>
        <w:spacing w:before="120" w:after="120"/>
        <w:jc w:val="both"/>
        <w:rPr>
          <w:rFonts w:ascii="Times New Roman" w:hAnsi="Times New Roman"/>
          <w:b/>
          <w:sz w:val="24"/>
          <w:szCs w:val="24"/>
          <w:lang w:eastAsia="tr-TR"/>
        </w:rPr>
      </w:pPr>
    </w:p>
    <w:p w:rsidR="00A616FE" w:rsidRDefault="00A616FE" w:rsidP="002D7968">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AİLE VE SOSYAL POLİTİKALAR BAKANLIĞI FAALİYETLERİ</w:t>
      </w:r>
    </w:p>
    <w:p w:rsidR="00A616FE" w:rsidRDefault="00A616FE" w:rsidP="002D7968">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Kadının Statüsü Genel Müdürlüğü</w:t>
      </w:r>
    </w:p>
    <w:p w:rsidR="00A616FE" w:rsidRPr="001D75F0" w:rsidRDefault="00A616FE"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 xml:space="preserve">Genel Müdürlüğümüz ve Bakanlığımız Bilgi İşlem Dairesi Başkanlığı ile yapılan çalışmalar çerçevesinde 6284 sayılı Ailenin Korunması ve Kadına Karşı Şiddetin Önlenmesine Dair Kanun kapsamında verilen kararlara ilişkin verilerin girildiği “Web Tabanlı Yazılım </w:t>
      </w:r>
      <w:r w:rsidR="00E05B8A" w:rsidRPr="001D75F0">
        <w:rPr>
          <w:rFonts w:ascii="Times New Roman" w:hAnsi="Times New Roman"/>
          <w:bCs/>
          <w:sz w:val="24"/>
          <w:szCs w:val="24"/>
        </w:rPr>
        <w:t>Modülü” ile ŞÖNİM’ den hizmet alanlara ilişkin verilerin girildiği “ŞÖNİM Veri Sistemi” kullanılmakta olup söz konusu veri sistemlerinin birleştirilmesi ve UYAP bağlantısının sağlanması yönündeki çalışmalara başlanmıştır</w:t>
      </w:r>
    </w:p>
    <w:p w:rsidR="00F65B93" w:rsidRPr="001D75F0" w:rsidRDefault="00F65B93"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IPSOS KMG Araştırma ve Danışmanlık Hizmetleri Anonim Şirketi tarafından Genel Müdürlüğümüz adına. 6284 sayılı Ailenin Korunması ve Kadına Karşı Şiddetin Önlenmesine Dair Kanun ‘un Etki Analizi Araştırması yürütülmüştür.  Kanunun aile içi ve kadına yönelik şiddet olaylarının önlenmesinde ve şiddet mağdurlarının korunmasında etkili olup olmadığının değerlendirilmesi hedeflenmektedir. Araştırma sonucunda 6284 sayılı Kanunun uygulanmasında karşılaşılan sorunların giderilmesine yönelik kapsamlı bir yol haritası hazırlanarak ilgili kurum ve kuruluşlar ile işbirliğinde aksaklıkların giderilmesine yönelik çalışmalar sürdürülecektir.</w:t>
      </w:r>
    </w:p>
    <w:p w:rsidR="00A616FE" w:rsidRDefault="00A616FE" w:rsidP="002D7968">
      <w:pPr>
        <w:autoSpaceDE w:val="0"/>
        <w:autoSpaceDN w:val="0"/>
        <w:adjustRightInd w:val="0"/>
        <w:spacing w:before="120" w:after="120"/>
        <w:jc w:val="both"/>
        <w:rPr>
          <w:rFonts w:ascii="Times New Roman" w:hAnsi="Times New Roman"/>
          <w:b/>
          <w:sz w:val="24"/>
          <w:szCs w:val="24"/>
          <w:lang w:eastAsia="tr-TR"/>
        </w:rPr>
      </w:pPr>
    </w:p>
    <w:p w:rsidR="005E5B4A" w:rsidRDefault="00A616FE" w:rsidP="002D7968">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TÜRKİYE İSTATİSTİK KURUMU FAALİYETLERİ</w:t>
      </w:r>
    </w:p>
    <w:p w:rsidR="00A616FE" w:rsidRPr="001D75F0" w:rsidRDefault="00A616FE"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Kadının Statüsü Genel Müdürlüğü tarafından yaptırılan “Türkiye’de Kadına Yönelik Aile İçi Şiddet Araştırması”, 2014 yılında tamamlanmıştır.</w:t>
      </w:r>
    </w:p>
    <w:p w:rsidR="00A616FE" w:rsidRPr="001D75F0" w:rsidRDefault="00A616FE"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2015 yılında yayınlanmıştır. TÜİK-WEB sayfasında yer alan Toplumsal Cinsiyet İstatistikleri altında yer alan “Şiddet bölümü, araştırma sonuçlarına göre güncellenmiştir</w:t>
      </w:r>
      <w:r w:rsidR="001D75F0">
        <w:rPr>
          <w:rFonts w:ascii="Times New Roman" w:hAnsi="Times New Roman"/>
          <w:bCs/>
          <w:sz w:val="24"/>
          <w:szCs w:val="24"/>
        </w:rPr>
        <w:t>.</w:t>
      </w:r>
    </w:p>
    <w:p w:rsidR="00A616FE" w:rsidRDefault="00A616FE" w:rsidP="00A616FE">
      <w:pPr>
        <w:autoSpaceDE w:val="0"/>
        <w:autoSpaceDN w:val="0"/>
        <w:adjustRightInd w:val="0"/>
        <w:spacing w:before="120" w:after="120"/>
        <w:jc w:val="both"/>
        <w:rPr>
          <w:rFonts w:ascii="Times New Roman" w:hAnsi="Times New Roman"/>
          <w:b/>
          <w:sz w:val="24"/>
          <w:szCs w:val="24"/>
          <w:lang w:eastAsia="tr-TR"/>
        </w:rPr>
      </w:pPr>
      <w:r>
        <w:rPr>
          <w:rFonts w:ascii="Times New Roman" w:hAnsi="Times New Roman"/>
          <w:b/>
          <w:sz w:val="24"/>
          <w:szCs w:val="24"/>
          <w:lang w:eastAsia="tr-TR"/>
        </w:rPr>
        <w:t>Planlanan Çalışmalar</w:t>
      </w:r>
    </w:p>
    <w:p w:rsidR="002128C6" w:rsidRPr="001D75F0" w:rsidRDefault="00A616FE" w:rsidP="00A5410E">
      <w:pPr>
        <w:numPr>
          <w:ilvl w:val="0"/>
          <w:numId w:val="6"/>
        </w:numPr>
        <w:autoSpaceDE w:val="0"/>
        <w:autoSpaceDN w:val="0"/>
        <w:adjustRightInd w:val="0"/>
        <w:spacing w:before="120" w:after="120"/>
        <w:jc w:val="both"/>
        <w:rPr>
          <w:rFonts w:ascii="Times New Roman" w:hAnsi="Times New Roman"/>
          <w:bCs/>
          <w:sz w:val="24"/>
          <w:szCs w:val="24"/>
        </w:rPr>
      </w:pPr>
      <w:r w:rsidRPr="001D75F0">
        <w:rPr>
          <w:rFonts w:ascii="Times New Roman" w:hAnsi="Times New Roman"/>
          <w:bCs/>
          <w:sz w:val="24"/>
          <w:szCs w:val="24"/>
        </w:rPr>
        <w:t>Resmi İstatistik Programında yer alan “Türkiye’de Kadına Yönelik Aile İçi Şiddet Araştırması”nın veri tabanı TÜİK-WEB sayfasında güncelleme çalışmaları başlatılacaktır</w:t>
      </w:r>
      <w:r w:rsidR="001D75F0">
        <w:rPr>
          <w:rFonts w:ascii="Times New Roman" w:hAnsi="Times New Roman"/>
          <w:bCs/>
          <w:sz w:val="24"/>
          <w:szCs w:val="24"/>
        </w:rPr>
        <w:t>.</w:t>
      </w:r>
    </w:p>
    <w:p w:rsidR="00494B92" w:rsidRDefault="00494B92" w:rsidP="008D34A9">
      <w:pPr>
        <w:autoSpaceDE w:val="0"/>
        <w:autoSpaceDN w:val="0"/>
        <w:adjustRightInd w:val="0"/>
        <w:spacing w:before="120" w:after="120"/>
        <w:jc w:val="both"/>
        <w:rPr>
          <w:rFonts w:ascii="Times New Roman" w:hAnsi="Times New Roman"/>
          <w:b/>
          <w:sz w:val="24"/>
          <w:szCs w:val="24"/>
          <w:u w:val="single"/>
          <w:lang w:eastAsia="tr-TR"/>
        </w:rPr>
      </w:pP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Strateji 5.3.</w:t>
      </w:r>
      <w:r w:rsidRPr="00167F47">
        <w:rPr>
          <w:rFonts w:ascii="Times New Roman" w:hAnsi="Times New Roman"/>
          <w:b/>
          <w:sz w:val="24"/>
          <w:szCs w:val="24"/>
          <w:lang w:eastAsia="tr-TR"/>
        </w:rPr>
        <w:t xml:space="preserve"> Kadına yönelik şiddetle mücadelenin bireylere, sektörlere ve ülkeye olan doğrudan ve dolaylı maliyetinin hesaplanması</w:t>
      </w: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u w:val="single"/>
          <w:lang w:eastAsia="tr-TR"/>
        </w:rPr>
        <w:t>Sorumlu Kurum Kuruluşlar:</w:t>
      </w:r>
      <w:r w:rsidRPr="00167F47">
        <w:rPr>
          <w:rFonts w:ascii="Times New Roman" w:hAnsi="Times New Roman"/>
          <w:b/>
          <w:sz w:val="24"/>
          <w:szCs w:val="24"/>
          <w:lang w:eastAsia="tr-TR"/>
        </w:rPr>
        <w:t xml:space="preserve"> KSGM, ÇHGM, Adalet Bakanlığı, İçişleri Bakanlığı,</w:t>
      </w:r>
    </w:p>
    <w:p w:rsidR="008D34A9" w:rsidRPr="00167F47" w:rsidRDefault="008D34A9" w:rsidP="008D34A9">
      <w:pPr>
        <w:autoSpaceDE w:val="0"/>
        <w:autoSpaceDN w:val="0"/>
        <w:adjustRightInd w:val="0"/>
        <w:spacing w:before="120" w:after="120"/>
        <w:jc w:val="both"/>
        <w:rPr>
          <w:rFonts w:ascii="Times New Roman" w:hAnsi="Times New Roman"/>
          <w:b/>
          <w:sz w:val="24"/>
          <w:szCs w:val="24"/>
          <w:lang w:eastAsia="tr-TR"/>
        </w:rPr>
      </w:pPr>
      <w:r w:rsidRPr="00167F47">
        <w:rPr>
          <w:rFonts w:ascii="Times New Roman" w:hAnsi="Times New Roman"/>
          <w:b/>
          <w:sz w:val="24"/>
          <w:szCs w:val="24"/>
          <w:lang w:eastAsia="tr-TR"/>
        </w:rPr>
        <w:t>Maliye Bakanlığı, Sağlık Bakanlığı</w:t>
      </w:r>
    </w:p>
    <w:p w:rsidR="00DC71C3" w:rsidRPr="0098000A" w:rsidRDefault="00A26789" w:rsidP="00AE15B9">
      <w:pPr>
        <w:autoSpaceDE w:val="0"/>
        <w:autoSpaceDN w:val="0"/>
        <w:adjustRightInd w:val="0"/>
        <w:spacing w:before="120" w:after="120"/>
        <w:jc w:val="both"/>
        <w:rPr>
          <w:rFonts w:ascii="Times New Roman" w:hAnsi="Times New Roman"/>
          <w:sz w:val="24"/>
          <w:szCs w:val="24"/>
          <w:lang w:eastAsia="tr-TR"/>
        </w:rPr>
      </w:pPr>
      <w:r w:rsidRPr="00736642">
        <w:rPr>
          <w:rFonts w:ascii="Times New Roman" w:hAnsi="Times New Roman"/>
          <w:sz w:val="24"/>
          <w:szCs w:val="24"/>
          <w:lang w:eastAsia="tr-TR"/>
        </w:rPr>
        <w:t xml:space="preserve">Strateji 5.3. altında herhangi bir faaliyet aktarılmamıştır. </w:t>
      </w:r>
    </w:p>
    <w:sectPr w:rsidR="00DC71C3" w:rsidRPr="0098000A" w:rsidSect="003979E1">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0E" w:rsidRDefault="00A5410E" w:rsidP="000066B9">
      <w:pPr>
        <w:spacing w:after="0" w:line="240" w:lineRule="auto"/>
      </w:pPr>
      <w:r>
        <w:separator/>
      </w:r>
    </w:p>
  </w:endnote>
  <w:endnote w:type="continuationSeparator" w:id="0">
    <w:p w:rsidR="00A5410E" w:rsidRDefault="00A5410E" w:rsidP="0000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he thime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04383"/>
      <w:docPartObj>
        <w:docPartGallery w:val="Page Numbers (Bottom of Page)"/>
        <w:docPartUnique/>
      </w:docPartObj>
    </w:sdtPr>
    <w:sdtEndPr/>
    <w:sdtContent>
      <w:p w:rsidR="00A24D69" w:rsidRDefault="00A24D69">
        <w:pPr>
          <w:pStyle w:val="Altbilgi"/>
          <w:jc w:val="right"/>
        </w:pPr>
        <w:r>
          <w:fldChar w:fldCharType="begin"/>
        </w:r>
        <w:r>
          <w:instrText>PAGE   \* MERGEFORMAT</w:instrText>
        </w:r>
        <w:r>
          <w:fldChar w:fldCharType="separate"/>
        </w:r>
        <w:r w:rsidR="00240594">
          <w:rPr>
            <w:noProof/>
          </w:rPr>
          <w:t>1</w:t>
        </w:r>
        <w:r>
          <w:fldChar w:fldCharType="end"/>
        </w:r>
      </w:p>
    </w:sdtContent>
  </w:sdt>
  <w:p w:rsidR="00A24D69" w:rsidRDefault="00A24D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0E" w:rsidRDefault="00A5410E" w:rsidP="000066B9">
      <w:pPr>
        <w:spacing w:after="0" w:line="240" w:lineRule="auto"/>
      </w:pPr>
      <w:r>
        <w:separator/>
      </w:r>
    </w:p>
  </w:footnote>
  <w:footnote w:type="continuationSeparator" w:id="0">
    <w:p w:rsidR="00A5410E" w:rsidRDefault="00A5410E" w:rsidP="00006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C71"/>
    <w:multiLevelType w:val="hybridMultilevel"/>
    <w:tmpl w:val="1E6A2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3075CA"/>
    <w:multiLevelType w:val="hybridMultilevel"/>
    <w:tmpl w:val="53A42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521726"/>
    <w:multiLevelType w:val="hybridMultilevel"/>
    <w:tmpl w:val="778474D4"/>
    <w:lvl w:ilvl="0" w:tplc="844AA17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D8424B"/>
    <w:multiLevelType w:val="hybridMultilevel"/>
    <w:tmpl w:val="6B3EB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F2152E"/>
    <w:multiLevelType w:val="hybridMultilevel"/>
    <w:tmpl w:val="69AA1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932C2F"/>
    <w:multiLevelType w:val="hybridMultilevel"/>
    <w:tmpl w:val="641C15B6"/>
    <w:lvl w:ilvl="0" w:tplc="468609C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662361"/>
    <w:multiLevelType w:val="hybridMultilevel"/>
    <w:tmpl w:val="3DA66D74"/>
    <w:lvl w:ilvl="0" w:tplc="CAEA1156">
      <w:start w:val="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73F30CA"/>
    <w:multiLevelType w:val="hybridMultilevel"/>
    <w:tmpl w:val="45A2C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E1A1DED"/>
    <w:multiLevelType w:val="hybridMultilevel"/>
    <w:tmpl w:val="7416F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A4E7227"/>
    <w:multiLevelType w:val="hybridMultilevel"/>
    <w:tmpl w:val="349A6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AE93439"/>
    <w:multiLevelType w:val="hybridMultilevel"/>
    <w:tmpl w:val="8E0CDE92"/>
    <w:lvl w:ilvl="0" w:tplc="844AA17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3B70C20"/>
    <w:multiLevelType w:val="hybridMultilevel"/>
    <w:tmpl w:val="FDEA9B38"/>
    <w:lvl w:ilvl="0" w:tplc="844AA17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CEE04EC"/>
    <w:multiLevelType w:val="hybridMultilevel"/>
    <w:tmpl w:val="DA4AF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7"/>
  </w:num>
  <w:num w:numId="5">
    <w:abstractNumId w:val="1"/>
  </w:num>
  <w:num w:numId="6">
    <w:abstractNumId w:val="0"/>
  </w:num>
  <w:num w:numId="7">
    <w:abstractNumId w:val="4"/>
  </w:num>
  <w:num w:numId="8">
    <w:abstractNumId w:val="5"/>
  </w:num>
  <w:num w:numId="9">
    <w:abstractNumId w:val="2"/>
  </w:num>
  <w:num w:numId="10">
    <w:abstractNumId w:val="10"/>
  </w:num>
  <w:num w:numId="11">
    <w:abstractNumId w:val="11"/>
  </w:num>
  <w:num w:numId="12">
    <w:abstractNumId w:val="6"/>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89"/>
    <w:rsid w:val="000066B9"/>
    <w:rsid w:val="00016CB2"/>
    <w:rsid w:val="000174EA"/>
    <w:rsid w:val="00023C35"/>
    <w:rsid w:val="00026B94"/>
    <w:rsid w:val="00046492"/>
    <w:rsid w:val="0005716E"/>
    <w:rsid w:val="00070681"/>
    <w:rsid w:val="00075300"/>
    <w:rsid w:val="000862AE"/>
    <w:rsid w:val="000A72A4"/>
    <w:rsid w:val="000C1094"/>
    <w:rsid w:val="000E4BE3"/>
    <w:rsid w:val="00103FFC"/>
    <w:rsid w:val="0012586B"/>
    <w:rsid w:val="00132136"/>
    <w:rsid w:val="00134FC4"/>
    <w:rsid w:val="00161CF5"/>
    <w:rsid w:val="00167BDA"/>
    <w:rsid w:val="00167F47"/>
    <w:rsid w:val="00173333"/>
    <w:rsid w:val="00174875"/>
    <w:rsid w:val="0018039C"/>
    <w:rsid w:val="0018451B"/>
    <w:rsid w:val="00185019"/>
    <w:rsid w:val="001A5F71"/>
    <w:rsid w:val="001A679E"/>
    <w:rsid w:val="001A7B38"/>
    <w:rsid w:val="001C7F3C"/>
    <w:rsid w:val="001D5780"/>
    <w:rsid w:val="001D75F0"/>
    <w:rsid w:val="001F1CDA"/>
    <w:rsid w:val="002060F5"/>
    <w:rsid w:val="002128C6"/>
    <w:rsid w:val="0022179E"/>
    <w:rsid w:val="002300EB"/>
    <w:rsid w:val="00240594"/>
    <w:rsid w:val="002538DD"/>
    <w:rsid w:val="00267E75"/>
    <w:rsid w:val="00276D91"/>
    <w:rsid w:val="002A03A9"/>
    <w:rsid w:val="002D7968"/>
    <w:rsid w:val="002D7EAA"/>
    <w:rsid w:val="002F54F3"/>
    <w:rsid w:val="00335097"/>
    <w:rsid w:val="00342D44"/>
    <w:rsid w:val="00352994"/>
    <w:rsid w:val="003547F5"/>
    <w:rsid w:val="00364403"/>
    <w:rsid w:val="00372B88"/>
    <w:rsid w:val="003979E1"/>
    <w:rsid w:val="003A0E53"/>
    <w:rsid w:val="003B3A0B"/>
    <w:rsid w:val="003B5DA3"/>
    <w:rsid w:val="00406E27"/>
    <w:rsid w:val="00433830"/>
    <w:rsid w:val="00445594"/>
    <w:rsid w:val="00456B61"/>
    <w:rsid w:val="0047293D"/>
    <w:rsid w:val="00494B92"/>
    <w:rsid w:val="004B27D9"/>
    <w:rsid w:val="004D1BB3"/>
    <w:rsid w:val="004E1468"/>
    <w:rsid w:val="004F1584"/>
    <w:rsid w:val="00503C47"/>
    <w:rsid w:val="00504964"/>
    <w:rsid w:val="00511A83"/>
    <w:rsid w:val="00512E7E"/>
    <w:rsid w:val="0052222C"/>
    <w:rsid w:val="0052566D"/>
    <w:rsid w:val="00534C16"/>
    <w:rsid w:val="0053597E"/>
    <w:rsid w:val="00543765"/>
    <w:rsid w:val="00545622"/>
    <w:rsid w:val="00552F63"/>
    <w:rsid w:val="0055746D"/>
    <w:rsid w:val="00562711"/>
    <w:rsid w:val="00574C92"/>
    <w:rsid w:val="00595A00"/>
    <w:rsid w:val="005B5EB8"/>
    <w:rsid w:val="005C05C7"/>
    <w:rsid w:val="005C39B7"/>
    <w:rsid w:val="005C4B8D"/>
    <w:rsid w:val="005C634E"/>
    <w:rsid w:val="005D5DFF"/>
    <w:rsid w:val="005E2775"/>
    <w:rsid w:val="005E32B6"/>
    <w:rsid w:val="005E5B4A"/>
    <w:rsid w:val="006003C6"/>
    <w:rsid w:val="00610FCB"/>
    <w:rsid w:val="00625FA9"/>
    <w:rsid w:val="00634DAF"/>
    <w:rsid w:val="00647B10"/>
    <w:rsid w:val="006827AD"/>
    <w:rsid w:val="00690B9E"/>
    <w:rsid w:val="006933CE"/>
    <w:rsid w:val="006B04BE"/>
    <w:rsid w:val="006B3EDB"/>
    <w:rsid w:val="006B62E2"/>
    <w:rsid w:val="006C28B3"/>
    <w:rsid w:val="006C315D"/>
    <w:rsid w:val="006D2A92"/>
    <w:rsid w:val="006D749A"/>
    <w:rsid w:val="00702D44"/>
    <w:rsid w:val="00706C0F"/>
    <w:rsid w:val="007163D9"/>
    <w:rsid w:val="00736642"/>
    <w:rsid w:val="0078398F"/>
    <w:rsid w:val="00794EFD"/>
    <w:rsid w:val="00797858"/>
    <w:rsid w:val="007A6A10"/>
    <w:rsid w:val="007C43A4"/>
    <w:rsid w:val="007E3A5D"/>
    <w:rsid w:val="007E6C25"/>
    <w:rsid w:val="0080088A"/>
    <w:rsid w:val="00815D4D"/>
    <w:rsid w:val="00823B94"/>
    <w:rsid w:val="00860E7F"/>
    <w:rsid w:val="0086340C"/>
    <w:rsid w:val="0087355B"/>
    <w:rsid w:val="0087370D"/>
    <w:rsid w:val="00890B33"/>
    <w:rsid w:val="008946DC"/>
    <w:rsid w:val="008A0308"/>
    <w:rsid w:val="008B1E8C"/>
    <w:rsid w:val="008B7BF9"/>
    <w:rsid w:val="008D34A9"/>
    <w:rsid w:val="008D5355"/>
    <w:rsid w:val="008D752C"/>
    <w:rsid w:val="008E32D6"/>
    <w:rsid w:val="0091463F"/>
    <w:rsid w:val="00925E1F"/>
    <w:rsid w:val="00930616"/>
    <w:rsid w:val="00934798"/>
    <w:rsid w:val="00941A0A"/>
    <w:rsid w:val="009572E5"/>
    <w:rsid w:val="0098000A"/>
    <w:rsid w:val="009A6F12"/>
    <w:rsid w:val="009B0600"/>
    <w:rsid w:val="009C099A"/>
    <w:rsid w:val="009C7369"/>
    <w:rsid w:val="009D2166"/>
    <w:rsid w:val="009D29AC"/>
    <w:rsid w:val="009D4DB3"/>
    <w:rsid w:val="009D5777"/>
    <w:rsid w:val="009E259F"/>
    <w:rsid w:val="00A24D69"/>
    <w:rsid w:val="00A26789"/>
    <w:rsid w:val="00A379CC"/>
    <w:rsid w:val="00A5410E"/>
    <w:rsid w:val="00A56DE9"/>
    <w:rsid w:val="00A616FE"/>
    <w:rsid w:val="00A707B2"/>
    <w:rsid w:val="00AB06B8"/>
    <w:rsid w:val="00AC09E7"/>
    <w:rsid w:val="00AC1995"/>
    <w:rsid w:val="00AC2BBA"/>
    <w:rsid w:val="00AC3DEF"/>
    <w:rsid w:val="00AE15B9"/>
    <w:rsid w:val="00AE39C9"/>
    <w:rsid w:val="00AF4B00"/>
    <w:rsid w:val="00B06F8C"/>
    <w:rsid w:val="00B2065A"/>
    <w:rsid w:val="00B319F2"/>
    <w:rsid w:val="00B31BEF"/>
    <w:rsid w:val="00B40E9C"/>
    <w:rsid w:val="00B47192"/>
    <w:rsid w:val="00B52271"/>
    <w:rsid w:val="00B54089"/>
    <w:rsid w:val="00B90584"/>
    <w:rsid w:val="00BC01F5"/>
    <w:rsid w:val="00BC28D7"/>
    <w:rsid w:val="00BC55F6"/>
    <w:rsid w:val="00BD3C9E"/>
    <w:rsid w:val="00BD69D2"/>
    <w:rsid w:val="00BD7607"/>
    <w:rsid w:val="00BE31EC"/>
    <w:rsid w:val="00BF2594"/>
    <w:rsid w:val="00C00390"/>
    <w:rsid w:val="00C27B0C"/>
    <w:rsid w:val="00C47BE8"/>
    <w:rsid w:val="00C714B9"/>
    <w:rsid w:val="00C71E0D"/>
    <w:rsid w:val="00CB0FA9"/>
    <w:rsid w:val="00CB3102"/>
    <w:rsid w:val="00CC13BA"/>
    <w:rsid w:val="00CD0F69"/>
    <w:rsid w:val="00CD6C86"/>
    <w:rsid w:val="00CF27EE"/>
    <w:rsid w:val="00CF7EDE"/>
    <w:rsid w:val="00D13B4F"/>
    <w:rsid w:val="00D16FE3"/>
    <w:rsid w:val="00D24860"/>
    <w:rsid w:val="00D301A8"/>
    <w:rsid w:val="00D330E6"/>
    <w:rsid w:val="00DA39E2"/>
    <w:rsid w:val="00DC6470"/>
    <w:rsid w:val="00DC71C3"/>
    <w:rsid w:val="00DD4398"/>
    <w:rsid w:val="00DF1FA6"/>
    <w:rsid w:val="00DF71D4"/>
    <w:rsid w:val="00E05B8A"/>
    <w:rsid w:val="00E217C8"/>
    <w:rsid w:val="00E272C5"/>
    <w:rsid w:val="00E415AB"/>
    <w:rsid w:val="00E45403"/>
    <w:rsid w:val="00E56FAE"/>
    <w:rsid w:val="00E609FE"/>
    <w:rsid w:val="00E760C4"/>
    <w:rsid w:val="00E801B0"/>
    <w:rsid w:val="00E864D9"/>
    <w:rsid w:val="00EA1801"/>
    <w:rsid w:val="00EE0D81"/>
    <w:rsid w:val="00F01D18"/>
    <w:rsid w:val="00F077E3"/>
    <w:rsid w:val="00F203CA"/>
    <w:rsid w:val="00F23C84"/>
    <w:rsid w:val="00F25199"/>
    <w:rsid w:val="00F5061A"/>
    <w:rsid w:val="00F53BAF"/>
    <w:rsid w:val="00F550CA"/>
    <w:rsid w:val="00F60DDE"/>
    <w:rsid w:val="00F65B93"/>
    <w:rsid w:val="00F73D5A"/>
    <w:rsid w:val="00FB028C"/>
    <w:rsid w:val="00FB1BBE"/>
    <w:rsid w:val="00FD2E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A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6FAE"/>
    <w:pPr>
      <w:ind w:left="720"/>
      <w:contextualSpacing/>
    </w:pPr>
  </w:style>
  <w:style w:type="paragraph" w:customStyle="1" w:styleId="msobodytextindent">
    <w:name w:val="msobodytextindent"/>
    <w:basedOn w:val="Normal"/>
    <w:rsid w:val="0091463F"/>
    <w:pPr>
      <w:tabs>
        <w:tab w:val="left" w:pos="3420"/>
        <w:tab w:val="left" w:pos="3780"/>
      </w:tabs>
      <w:suppressAutoHyphens/>
      <w:spacing w:after="0" w:line="240" w:lineRule="auto"/>
      <w:ind w:left="3600" w:hanging="3600"/>
    </w:pPr>
    <w:rPr>
      <w:rFonts w:ascii="Tahoma" w:eastAsia="Times New Roman" w:hAnsi="Tahoma" w:cs="Tahoma"/>
      <w:sz w:val="24"/>
      <w:szCs w:val="24"/>
      <w:lang w:eastAsia="tr-TR"/>
    </w:rPr>
  </w:style>
  <w:style w:type="paragraph" w:styleId="stbilgi">
    <w:name w:val="header"/>
    <w:basedOn w:val="Normal"/>
    <w:link w:val="stbilgiChar"/>
    <w:uiPriority w:val="99"/>
    <w:unhideWhenUsed/>
    <w:rsid w:val="000066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66B9"/>
    <w:rPr>
      <w:rFonts w:ascii="Calibri" w:eastAsia="Calibri" w:hAnsi="Calibri" w:cs="Times New Roman"/>
    </w:rPr>
  </w:style>
  <w:style w:type="paragraph" w:styleId="Altbilgi">
    <w:name w:val="footer"/>
    <w:basedOn w:val="Normal"/>
    <w:link w:val="AltbilgiChar"/>
    <w:uiPriority w:val="99"/>
    <w:unhideWhenUsed/>
    <w:rsid w:val="000066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66B9"/>
    <w:rPr>
      <w:rFonts w:ascii="Calibri" w:eastAsia="Calibri" w:hAnsi="Calibri" w:cs="Times New Roman"/>
    </w:rPr>
  </w:style>
  <w:style w:type="paragraph" w:styleId="NormalWeb">
    <w:name w:val="Normal (Web)"/>
    <w:basedOn w:val="Normal"/>
    <w:uiPriority w:val="99"/>
    <w:unhideWhenUsed/>
    <w:rsid w:val="00B06F8C"/>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9E25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259F"/>
    <w:rPr>
      <w:rFonts w:ascii="Tahoma" w:eastAsia="Calibri" w:hAnsi="Tahoma" w:cs="Tahoma"/>
      <w:sz w:val="16"/>
      <w:szCs w:val="16"/>
    </w:rPr>
  </w:style>
  <w:style w:type="character" w:styleId="Kpr">
    <w:name w:val="Hyperlink"/>
    <w:basedOn w:val="VarsaylanParagrafYazTipi"/>
    <w:uiPriority w:val="99"/>
    <w:unhideWhenUsed/>
    <w:rsid w:val="00690B9E"/>
    <w:rPr>
      <w:color w:val="0000FF" w:themeColor="hyperlink"/>
      <w:u w:val="single"/>
    </w:rPr>
  </w:style>
  <w:style w:type="character" w:styleId="AklamaBavurusu">
    <w:name w:val="annotation reference"/>
    <w:basedOn w:val="VarsaylanParagrafYazTipi"/>
    <w:uiPriority w:val="99"/>
    <w:semiHidden/>
    <w:unhideWhenUsed/>
    <w:rsid w:val="00335097"/>
    <w:rPr>
      <w:sz w:val="16"/>
      <w:szCs w:val="16"/>
    </w:rPr>
  </w:style>
  <w:style w:type="paragraph" w:styleId="AklamaMetni">
    <w:name w:val="annotation text"/>
    <w:basedOn w:val="Normal"/>
    <w:link w:val="AklamaMetniChar"/>
    <w:uiPriority w:val="99"/>
    <w:semiHidden/>
    <w:unhideWhenUsed/>
    <w:rsid w:val="0033509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5097"/>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335097"/>
    <w:rPr>
      <w:b/>
      <w:bCs/>
    </w:rPr>
  </w:style>
  <w:style w:type="character" w:customStyle="1" w:styleId="AklamaKonusuChar">
    <w:name w:val="Açıklama Konusu Char"/>
    <w:basedOn w:val="AklamaMetniChar"/>
    <w:link w:val="AklamaKonusu"/>
    <w:uiPriority w:val="99"/>
    <w:semiHidden/>
    <w:rsid w:val="00335097"/>
    <w:rPr>
      <w:rFonts w:ascii="Calibri" w:eastAsia="Calibri" w:hAnsi="Calibri" w:cs="Times New Roman"/>
      <w:b/>
      <w:bCs/>
      <w:sz w:val="20"/>
      <w:szCs w:val="20"/>
    </w:rPr>
  </w:style>
  <w:style w:type="table" w:styleId="TabloKlavuzu">
    <w:name w:val="Table Grid"/>
    <w:basedOn w:val="NormalTablo"/>
    <w:uiPriority w:val="59"/>
    <w:rsid w:val="005E3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A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6FAE"/>
    <w:pPr>
      <w:ind w:left="720"/>
      <w:contextualSpacing/>
    </w:pPr>
  </w:style>
  <w:style w:type="paragraph" w:customStyle="1" w:styleId="msobodytextindent">
    <w:name w:val="msobodytextindent"/>
    <w:basedOn w:val="Normal"/>
    <w:rsid w:val="0091463F"/>
    <w:pPr>
      <w:tabs>
        <w:tab w:val="left" w:pos="3420"/>
        <w:tab w:val="left" w:pos="3780"/>
      </w:tabs>
      <w:suppressAutoHyphens/>
      <w:spacing w:after="0" w:line="240" w:lineRule="auto"/>
      <w:ind w:left="3600" w:hanging="3600"/>
    </w:pPr>
    <w:rPr>
      <w:rFonts w:ascii="Tahoma" w:eastAsia="Times New Roman" w:hAnsi="Tahoma" w:cs="Tahoma"/>
      <w:sz w:val="24"/>
      <w:szCs w:val="24"/>
      <w:lang w:eastAsia="tr-TR"/>
    </w:rPr>
  </w:style>
  <w:style w:type="paragraph" w:styleId="stbilgi">
    <w:name w:val="header"/>
    <w:basedOn w:val="Normal"/>
    <w:link w:val="stbilgiChar"/>
    <w:uiPriority w:val="99"/>
    <w:unhideWhenUsed/>
    <w:rsid w:val="000066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66B9"/>
    <w:rPr>
      <w:rFonts w:ascii="Calibri" w:eastAsia="Calibri" w:hAnsi="Calibri" w:cs="Times New Roman"/>
    </w:rPr>
  </w:style>
  <w:style w:type="paragraph" w:styleId="Altbilgi">
    <w:name w:val="footer"/>
    <w:basedOn w:val="Normal"/>
    <w:link w:val="AltbilgiChar"/>
    <w:uiPriority w:val="99"/>
    <w:unhideWhenUsed/>
    <w:rsid w:val="000066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66B9"/>
    <w:rPr>
      <w:rFonts w:ascii="Calibri" w:eastAsia="Calibri" w:hAnsi="Calibri" w:cs="Times New Roman"/>
    </w:rPr>
  </w:style>
  <w:style w:type="paragraph" w:styleId="NormalWeb">
    <w:name w:val="Normal (Web)"/>
    <w:basedOn w:val="Normal"/>
    <w:uiPriority w:val="99"/>
    <w:unhideWhenUsed/>
    <w:rsid w:val="00B06F8C"/>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9E25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259F"/>
    <w:rPr>
      <w:rFonts w:ascii="Tahoma" w:eastAsia="Calibri" w:hAnsi="Tahoma" w:cs="Tahoma"/>
      <w:sz w:val="16"/>
      <w:szCs w:val="16"/>
    </w:rPr>
  </w:style>
  <w:style w:type="character" w:styleId="Kpr">
    <w:name w:val="Hyperlink"/>
    <w:basedOn w:val="VarsaylanParagrafYazTipi"/>
    <w:uiPriority w:val="99"/>
    <w:unhideWhenUsed/>
    <w:rsid w:val="00690B9E"/>
    <w:rPr>
      <w:color w:val="0000FF" w:themeColor="hyperlink"/>
      <w:u w:val="single"/>
    </w:rPr>
  </w:style>
  <w:style w:type="character" w:styleId="AklamaBavurusu">
    <w:name w:val="annotation reference"/>
    <w:basedOn w:val="VarsaylanParagrafYazTipi"/>
    <w:uiPriority w:val="99"/>
    <w:semiHidden/>
    <w:unhideWhenUsed/>
    <w:rsid w:val="00335097"/>
    <w:rPr>
      <w:sz w:val="16"/>
      <w:szCs w:val="16"/>
    </w:rPr>
  </w:style>
  <w:style w:type="paragraph" w:styleId="AklamaMetni">
    <w:name w:val="annotation text"/>
    <w:basedOn w:val="Normal"/>
    <w:link w:val="AklamaMetniChar"/>
    <w:uiPriority w:val="99"/>
    <w:semiHidden/>
    <w:unhideWhenUsed/>
    <w:rsid w:val="0033509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5097"/>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335097"/>
    <w:rPr>
      <w:b/>
      <w:bCs/>
    </w:rPr>
  </w:style>
  <w:style w:type="character" w:customStyle="1" w:styleId="AklamaKonusuChar">
    <w:name w:val="Açıklama Konusu Char"/>
    <w:basedOn w:val="AklamaMetniChar"/>
    <w:link w:val="AklamaKonusu"/>
    <w:uiPriority w:val="99"/>
    <w:semiHidden/>
    <w:rsid w:val="00335097"/>
    <w:rPr>
      <w:rFonts w:ascii="Calibri" w:eastAsia="Calibri" w:hAnsi="Calibri" w:cs="Times New Roman"/>
      <w:b/>
      <w:bCs/>
      <w:sz w:val="20"/>
      <w:szCs w:val="20"/>
    </w:rPr>
  </w:style>
  <w:style w:type="table" w:styleId="TabloKlavuzu">
    <w:name w:val="Table Grid"/>
    <w:basedOn w:val="NormalTablo"/>
    <w:uiPriority w:val="59"/>
    <w:rsid w:val="005E3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4646">
      <w:bodyDiv w:val="1"/>
      <w:marLeft w:val="0"/>
      <w:marRight w:val="0"/>
      <w:marTop w:val="0"/>
      <w:marBottom w:val="0"/>
      <w:divBdr>
        <w:top w:val="none" w:sz="0" w:space="0" w:color="auto"/>
        <w:left w:val="none" w:sz="0" w:space="0" w:color="auto"/>
        <w:bottom w:val="none" w:sz="0" w:space="0" w:color="auto"/>
        <w:right w:val="none" w:sz="0" w:space="0" w:color="auto"/>
      </w:divBdr>
      <w:divsChild>
        <w:div w:id="948202994">
          <w:marLeft w:val="0"/>
          <w:marRight w:val="0"/>
          <w:marTop w:val="0"/>
          <w:marBottom w:val="0"/>
          <w:divBdr>
            <w:top w:val="none" w:sz="0" w:space="0" w:color="auto"/>
            <w:left w:val="none" w:sz="0" w:space="0" w:color="auto"/>
            <w:bottom w:val="none" w:sz="0" w:space="0" w:color="auto"/>
            <w:right w:val="none" w:sz="0" w:space="0" w:color="auto"/>
          </w:divBdr>
          <w:divsChild>
            <w:div w:id="928153303">
              <w:marLeft w:val="0"/>
              <w:marRight w:val="0"/>
              <w:marTop w:val="0"/>
              <w:marBottom w:val="0"/>
              <w:divBdr>
                <w:top w:val="none" w:sz="0" w:space="0" w:color="auto"/>
                <w:left w:val="none" w:sz="0" w:space="0" w:color="auto"/>
                <w:bottom w:val="none" w:sz="0" w:space="0" w:color="auto"/>
                <w:right w:val="none" w:sz="0" w:space="0" w:color="auto"/>
              </w:divBdr>
              <w:divsChild>
                <w:div w:id="630937677">
                  <w:marLeft w:val="0"/>
                  <w:marRight w:val="0"/>
                  <w:marTop w:val="0"/>
                  <w:marBottom w:val="0"/>
                  <w:divBdr>
                    <w:top w:val="none" w:sz="0" w:space="0" w:color="auto"/>
                    <w:left w:val="none" w:sz="0" w:space="0" w:color="auto"/>
                    <w:bottom w:val="none" w:sz="0" w:space="0" w:color="auto"/>
                    <w:right w:val="none" w:sz="0" w:space="0" w:color="auto"/>
                  </w:divBdr>
                  <w:divsChild>
                    <w:div w:id="217516864">
                      <w:marLeft w:val="0"/>
                      <w:marRight w:val="0"/>
                      <w:marTop w:val="0"/>
                      <w:marBottom w:val="0"/>
                      <w:divBdr>
                        <w:top w:val="none" w:sz="0" w:space="0" w:color="auto"/>
                        <w:left w:val="none" w:sz="0" w:space="0" w:color="auto"/>
                        <w:bottom w:val="none" w:sz="0" w:space="0" w:color="auto"/>
                        <w:right w:val="none" w:sz="0" w:space="0" w:color="auto"/>
                      </w:divBdr>
                      <w:divsChild>
                        <w:div w:id="2091388926">
                          <w:marLeft w:val="0"/>
                          <w:marRight w:val="0"/>
                          <w:marTop w:val="0"/>
                          <w:marBottom w:val="0"/>
                          <w:divBdr>
                            <w:top w:val="none" w:sz="0" w:space="0" w:color="auto"/>
                            <w:left w:val="none" w:sz="0" w:space="0" w:color="auto"/>
                            <w:bottom w:val="none" w:sz="0" w:space="0" w:color="auto"/>
                            <w:right w:val="none" w:sz="0" w:space="0" w:color="auto"/>
                          </w:divBdr>
                          <w:divsChild>
                            <w:div w:id="1068770403">
                              <w:marLeft w:val="0"/>
                              <w:marRight w:val="225"/>
                              <w:marTop w:val="0"/>
                              <w:marBottom w:val="0"/>
                              <w:divBdr>
                                <w:top w:val="none" w:sz="0" w:space="0" w:color="auto"/>
                                <w:left w:val="none" w:sz="0" w:space="0" w:color="auto"/>
                                <w:bottom w:val="none" w:sz="0" w:space="0" w:color="auto"/>
                                <w:right w:val="none" w:sz="0" w:space="0" w:color="auto"/>
                              </w:divBdr>
                              <w:divsChild>
                                <w:div w:id="721556473">
                                  <w:marLeft w:val="0"/>
                                  <w:marRight w:val="0"/>
                                  <w:marTop w:val="300"/>
                                  <w:marBottom w:val="0"/>
                                  <w:divBdr>
                                    <w:top w:val="none" w:sz="0" w:space="0" w:color="auto"/>
                                    <w:left w:val="none" w:sz="0" w:space="0" w:color="auto"/>
                                    <w:bottom w:val="none" w:sz="0" w:space="0" w:color="auto"/>
                                    <w:right w:val="none" w:sz="0" w:space="0" w:color="auto"/>
                                  </w:divBdr>
                                  <w:divsChild>
                                    <w:div w:id="18318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528279">
      <w:bodyDiv w:val="1"/>
      <w:marLeft w:val="0"/>
      <w:marRight w:val="0"/>
      <w:marTop w:val="0"/>
      <w:marBottom w:val="0"/>
      <w:divBdr>
        <w:top w:val="none" w:sz="0" w:space="0" w:color="auto"/>
        <w:left w:val="none" w:sz="0" w:space="0" w:color="auto"/>
        <w:bottom w:val="none" w:sz="0" w:space="0" w:color="auto"/>
        <w:right w:val="none" w:sz="0" w:space="0" w:color="auto"/>
      </w:divBdr>
    </w:div>
    <w:div w:id="1403983569">
      <w:bodyDiv w:val="1"/>
      <w:marLeft w:val="0"/>
      <w:marRight w:val="0"/>
      <w:marTop w:val="0"/>
      <w:marBottom w:val="0"/>
      <w:divBdr>
        <w:top w:val="none" w:sz="0" w:space="0" w:color="auto"/>
        <w:left w:val="none" w:sz="0" w:space="0" w:color="auto"/>
        <w:bottom w:val="none" w:sz="0" w:space="0" w:color="auto"/>
        <w:right w:val="none" w:sz="0" w:space="0" w:color="auto"/>
      </w:divBdr>
    </w:div>
    <w:div w:id="211092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8648-4267-470F-8AEF-7F4E3E91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12797</Words>
  <Characters>72947</Characters>
  <Application>Microsoft Office Word</Application>
  <DocSecurity>0</DocSecurity>
  <Lines>607</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  KARACA</dc:creator>
  <cp:lastModifiedBy>Tugba Bilgin</cp:lastModifiedBy>
  <cp:revision>2</cp:revision>
  <dcterms:created xsi:type="dcterms:W3CDTF">2015-11-18T12:19:00Z</dcterms:created>
  <dcterms:modified xsi:type="dcterms:W3CDTF">2015-11-18T12:19:00Z</dcterms:modified>
</cp:coreProperties>
</file>