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51" w:rsidRPr="00E03D30" w:rsidRDefault="00011751" w:rsidP="00011751">
      <w:pPr>
        <w:jc w:val="center"/>
        <w:rPr>
          <w:rFonts w:ascii="Times New Roman" w:hAnsi="Times New Roman" w:cs="Times New Roman"/>
          <w:b/>
          <w:sz w:val="24"/>
          <w:szCs w:val="24"/>
        </w:rPr>
      </w:pPr>
      <w:bookmarkStart w:id="0" w:name="_GoBack"/>
      <w:bookmarkEnd w:id="0"/>
      <w:r w:rsidRPr="00E03D30">
        <w:rPr>
          <w:rFonts w:ascii="Times New Roman" w:hAnsi="Times New Roman" w:cs="Times New Roman"/>
          <w:b/>
          <w:sz w:val="24"/>
          <w:szCs w:val="24"/>
        </w:rPr>
        <w:t>GENELGE</w:t>
      </w:r>
    </w:p>
    <w:p w:rsidR="00011751" w:rsidRPr="00E03D30" w:rsidRDefault="00011751" w:rsidP="00011751">
      <w:pPr>
        <w:jc w:val="center"/>
        <w:rPr>
          <w:rFonts w:ascii="Times New Roman" w:hAnsi="Times New Roman" w:cs="Times New Roman"/>
          <w:b/>
          <w:sz w:val="24"/>
          <w:szCs w:val="24"/>
        </w:rPr>
      </w:pPr>
      <w:r w:rsidRPr="00E03D30">
        <w:rPr>
          <w:rFonts w:ascii="Times New Roman" w:hAnsi="Times New Roman" w:cs="Times New Roman"/>
          <w:b/>
          <w:sz w:val="24"/>
          <w:szCs w:val="24"/>
        </w:rPr>
        <w:t>(2020/</w:t>
      </w:r>
      <w:proofErr w:type="gramStart"/>
      <w:r w:rsidRPr="00E03D30">
        <w:rPr>
          <w:rFonts w:ascii="Times New Roman" w:hAnsi="Times New Roman" w:cs="Times New Roman"/>
          <w:b/>
          <w:sz w:val="24"/>
          <w:szCs w:val="24"/>
        </w:rPr>
        <w:t>…</w:t>
      </w:r>
      <w:r w:rsidR="00C51794">
        <w:rPr>
          <w:rFonts w:ascii="Times New Roman" w:hAnsi="Times New Roman" w:cs="Times New Roman"/>
          <w:b/>
          <w:sz w:val="24"/>
          <w:szCs w:val="24"/>
        </w:rPr>
        <w:t>…</w:t>
      </w:r>
      <w:proofErr w:type="gramEnd"/>
      <w:r w:rsidRPr="00E03D30">
        <w:rPr>
          <w:rFonts w:ascii="Times New Roman" w:hAnsi="Times New Roman" w:cs="Times New Roman"/>
          <w:b/>
          <w:sz w:val="24"/>
          <w:szCs w:val="24"/>
        </w:rPr>
        <w:t>)</w:t>
      </w:r>
    </w:p>
    <w:p w:rsidR="00011751" w:rsidRPr="00E03D30" w:rsidRDefault="00011751" w:rsidP="00011751">
      <w:pPr>
        <w:spacing w:after="120"/>
        <w:jc w:val="both"/>
        <w:rPr>
          <w:rFonts w:ascii="Times New Roman" w:hAnsi="Times New Roman" w:cs="Times New Roman"/>
          <w:sz w:val="24"/>
          <w:szCs w:val="24"/>
        </w:rPr>
      </w:pPr>
      <w:r w:rsidRPr="00E03D30">
        <w:rPr>
          <w:rFonts w:ascii="Times New Roman" w:hAnsi="Times New Roman" w:cs="Times New Roman"/>
          <w:sz w:val="24"/>
          <w:szCs w:val="24"/>
        </w:rPr>
        <w:t>Şiddetin en yaygın biçimlerinden biri olan kadına yönelik şiddet</w:t>
      </w:r>
      <w:r>
        <w:rPr>
          <w:rFonts w:ascii="Times New Roman" w:hAnsi="Times New Roman" w:cs="Times New Roman"/>
          <w:sz w:val="24"/>
          <w:szCs w:val="24"/>
        </w:rPr>
        <w:t>,</w:t>
      </w:r>
      <w:r w:rsidRPr="00E03D30">
        <w:rPr>
          <w:rFonts w:ascii="Times New Roman" w:hAnsi="Times New Roman" w:cs="Times New Roman"/>
          <w:sz w:val="24"/>
          <w:szCs w:val="24"/>
        </w:rPr>
        <w:t xml:space="preserve"> tüm dünyada olduğu gibi ülkemizde de mücadele edilmesi gereken önemli bir sorun alanı o</w:t>
      </w:r>
      <w:r>
        <w:rPr>
          <w:rFonts w:ascii="Times New Roman" w:hAnsi="Times New Roman" w:cs="Times New Roman"/>
          <w:sz w:val="24"/>
          <w:szCs w:val="24"/>
        </w:rPr>
        <w:t xml:space="preserve">larak varlığını sürdürmekte; </w:t>
      </w:r>
      <w:r w:rsidRPr="00E03D30">
        <w:rPr>
          <w:rFonts w:ascii="Times New Roman" w:hAnsi="Times New Roman" w:cs="Times New Roman"/>
          <w:sz w:val="24"/>
          <w:szCs w:val="24"/>
        </w:rPr>
        <w:t xml:space="preserve">kadının ekonomik ve toplumsal yaşamda daha aktif ve üretken olmasının önüne geçtiği gibi toplumun sosyal, kültürel, ekonomik ve politik yönlerden geri kalmasına neden olmaktadır. </w:t>
      </w:r>
    </w:p>
    <w:p w:rsidR="00011751" w:rsidRPr="00E03D30" w:rsidRDefault="00011751" w:rsidP="00011751">
      <w:pPr>
        <w:jc w:val="both"/>
        <w:rPr>
          <w:rFonts w:ascii="Times New Roman" w:hAnsi="Times New Roman" w:cs="Times New Roman"/>
          <w:sz w:val="24"/>
          <w:szCs w:val="24"/>
        </w:rPr>
      </w:pPr>
      <w:r w:rsidRPr="00E03D30">
        <w:rPr>
          <w:rFonts w:ascii="Times New Roman" w:hAnsi="Times New Roman" w:cs="Times New Roman"/>
          <w:sz w:val="24"/>
          <w:szCs w:val="24"/>
        </w:rPr>
        <w:t xml:space="preserve">Kadına yönelik şiddetle mücadele; çok yönlü, bütüncül bir yaklaşımı ve toplumun tüm kesimlerinin ortak ve kararlı mücadelesini gerektirir. Dolayısıyla çalışmaların, disiplinler arası bir yaklaşımla yürütülmesi ve ilgili tüm tarafların önleme, koruma, cezalandırma ve politika boyutuyla sürecin içinde yer alması büyük önem arz etmektedir.  </w:t>
      </w:r>
    </w:p>
    <w:p w:rsidR="00011751" w:rsidRPr="00E03D30" w:rsidRDefault="00011751" w:rsidP="00011751">
      <w:pPr>
        <w:jc w:val="both"/>
        <w:rPr>
          <w:rFonts w:ascii="Times New Roman" w:hAnsi="Times New Roman" w:cs="Times New Roman"/>
          <w:sz w:val="24"/>
          <w:szCs w:val="24"/>
        </w:rPr>
      </w:pPr>
      <w:r w:rsidRPr="00E03D30">
        <w:rPr>
          <w:rFonts w:ascii="Times New Roman" w:hAnsi="Times New Roman" w:cs="Times New Roman"/>
          <w:sz w:val="24"/>
          <w:szCs w:val="24"/>
        </w:rPr>
        <w:t>Bilindiği üzere iç hukukumuzda şiddetle mücadeleye ilişkin standartlar</w:t>
      </w:r>
      <w:r>
        <w:rPr>
          <w:rFonts w:ascii="Times New Roman" w:hAnsi="Times New Roman" w:cs="Times New Roman"/>
          <w:sz w:val="24"/>
          <w:szCs w:val="24"/>
        </w:rPr>
        <w:t>;</w:t>
      </w:r>
      <w:r w:rsidRPr="00E03D30">
        <w:rPr>
          <w:rFonts w:ascii="Times New Roman" w:hAnsi="Times New Roman" w:cs="Times New Roman"/>
          <w:sz w:val="24"/>
          <w:szCs w:val="24"/>
        </w:rPr>
        <w:t xml:space="preserve"> 6284 sayılı Ailenin Korunması ve Kadına Karşı Şiddetin Önlenmesine Dair Kanun, 6284 sayılı Kanuna İlişkin Uygulanma Yönetmeliği</w:t>
      </w:r>
      <w:r>
        <w:rPr>
          <w:rFonts w:ascii="Times New Roman" w:hAnsi="Times New Roman" w:cs="Times New Roman"/>
          <w:sz w:val="24"/>
          <w:szCs w:val="24"/>
        </w:rPr>
        <w:t xml:space="preserve"> ve</w:t>
      </w:r>
      <w:r w:rsidRPr="00E03D30">
        <w:rPr>
          <w:rFonts w:ascii="Times New Roman" w:hAnsi="Times New Roman" w:cs="Times New Roman"/>
          <w:sz w:val="24"/>
          <w:szCs w:val="24"/>
        </w:rPr>
        <w:t xml:space="preserve"> Şiddet Önleme ve İzleme Merkezleri Hakkında Yönetmelik ile belirlenmiştir. Bu düzenlemeler de pek çok maddesiyle şiddetin önlenmesi ve mağdurun korunması hususunda kurumlar arası koordinasyona ve bütüncül yaklaşıma referans vermektedir.</w:t>
      </w:r>
    </w:p>
    <w:p w:rsidR="00011751" w:rsidRPr="00A1719B" w:rsidRDefault="00011751" w:rsidP="00011751">
      <w:pPr>
        <w:jc w:val="both"/>
        <w:rPr>
          <w:rFonts w:ascii="Times New Roman" w:hAnsi="Times New Roman" w:cs="Times New Roman"/>
          <w:strike/>
          <w:color w:val="C00000"/>
          <w:sz w:val="24"/>
          <w:szCs w:val="24"/>
        </w:rPr>
      </w:pPr>
      <w:r>
        <w:rPr>
          <w:rFonts w:ascii="Times New Roman" w:hAnsi="Times New Roman" w:cs="Times New Roman"/>
          <w:sz w:val="24"/>
          <w:szCs w:val="24"/>
        </w:rPr>
        <w:t xml:space="preserve">Gerek </w:t>
      </w:r>
      <w:r w:rsidRPr="00E03D30">
        <w:rPr>
          <w:rFonts w:ascii="Times New Roman" w:hAnsi="Times New Roman" w:cs="Times New Roman"/>
          <w:sz w:val="24"/>
          <w:szCs w:val="24"/>
        </w:rPr>
        <w:t xml:space="preserve">“Kadına Yönelik Şiddetle Mücadele 3. Ulusal Eylem Planı 2016-2020” </w:t>
      </w:r>
      <w:r>
        <w:rPr>
          <w:rFonts w:ascii="Times New Roman" w:hAnsi="Times New Roman" w:cs="Times New Roman"/>
          <w:sz w:val="24"/>
          <w:szCs w:val="24"/>
        </w:rPr>
        <w:t>gerek yürütülmekte olan “Kadına Yönelik Şiddet</w:t>
      </w:r>
      <w:r w:rsidR="00C51794">
        <w:rPr>
          <w:rFonts w:ascii="Times New Roman" w:hAnsi="Times New Roman" w:cs="Times New Roman"/>
          <w:sz w:val="24"/>
          <w:szCs w:val="24"/>
        </w:rPr>
        <w:t>le Mücadele İl Eylem Planı (2018-2021</w:t>
      </w:r>
      <w:r>
        <w:rPr>
          <w:rFonts w:ascii="Times New Roman" w:hAnsi="Times New Roman" w:cs="Times New Roman"/>
          <w:sz w:val="24"/>
          <w:szCs w:val="24"/>
        </w:rPr>
        <w:t xml:space="preserve">)” </w:t>
      </w:r>
      <w:r w:rsidRPr="00E03D30">
        <w:rPr>
          <w:rFonts w:ascii="Times New Roman" w:hAnsi="Times New Roman" w:cs="Times New Roman"/>
          <w:sz w:val="24"/>
          <w:szCs w:val="24"/>
        </w:rPr>
        <w:t>çerçevesinde, ilgili kurum kuruluşların görev ve sorumlulukları belirlen</w:t>
      </w:r>
      <w:r>
        <w:rPr>
          <w:rFonts w:ascii="Times New Roman" w:hAnsi="Times New Roman" w:cs="Times New Roman"/>
          <w:sz w:val="24"/>
          <w:szCs w:val="24"/>
        </w:rPr>
        <w:t>miş olup</w:t>
      </w:r>
      <w:r w:rsidRPr="00E03D30">
        <w:rPr>
          <w:rFonts w:ascii="Times New Roman" w:hAnsi="Times New Roman" w:cs="Times New Roman"/>
          <w:sz w:val="24"/>
          <w:szCs w:val="24"/>
        </w:rPr>
        <w:t xml:space="preserve"> ilimizde kadına yönelik şiddetle mücadele k</w:t>
      </w:r>
      <w:r>
        <w:rPr>
          <w:rFonts w:ascii="Times New Roman" w:hAnsi="Times New Roman" w:cs="Times New Roman"/>
          <w:sz w:val="24"/>
          <w:szCs w:val="24"/>
        </w:rPr>
        <w:t>onusunda etkin hizmet sunulması hedeflenmiştir.</w:t>
      </w:r>
    </w:p>
    <w:p w:rsidR="00011751" w:rsidRPr="00E27B86" w:rsidRDefault="00011751" w:rsidP="00011751">
      <w:pPr>
        <w:spacing w:after="120"/>
        <w:jc w:val="both"/>
        <w:rPr>
          <w:rFonts w:ascii="Times New Roman" w:hAnsi="Times New Roman" w:cs="Times New Roman"/>
          <w:bCs/>
          <w:sz w:val="24"/>
          <w:szCs w:val="24"/>
        </w:rPr>
      </w:pPr>
      <w:r w:rsidRPr="00E03D30">
        <w:rPr>
          <w:rFonts w:ascii="Times New Roman" w:hAnsi="Times New Roman" w:cs="Times New Roman"/>
          <w:sz w:val="24"/>
          <w:szCs w:val="24"/>
        </w:rPr>
        <w:t xml:space="preserve">Kadına yönelik şiddetle topyekûn mücadele edilmesi, </w:t>
      </w:r>
      <w:r w:rsidRPr="0096029B">
        <w:rPr>
          <w:rFonts w:ascii="Times New Roman" w:hAnsi="Times New Roman" w:cs="Times New Roman"/>
          <w:bCs/>
          <w:sz w:val="24"/>
          <w:szCs w:val="24"/>
        </w:rPr>
        <w:t>Üçüncü Ulus</w:t>
      </w:r>
      <w:r>
        <w:rPr>
          <w:rFonts w:ascii="Times New Roman" w:hAnsi="Times New Roman" w:cs="Times New Roman"/>
          <w:bCs/>
          <w:sz w:val="24"/>
          <w:szCs w:val="24"/>
        </w:rPr>
        <w:t xml:space="preserve">al Eylem Planı </w:t>
      </w:r>
      <w:proofErr w:type="gramStart"/>
      <w:r>
        <w:rPr>
          <w:rFonts w:ascii="Times New Roman" w:hAnsi="Times New Roman" w:cs="Times New Roman"/>
          <w:bCs/>
          <w:sz w:val="24"/>
          <w:szCs w:val="24"/>
        </w:rPr>
        <w:t>doğrultusunda</w:t>
      </w:r>
      <w:proofErr w:type="gramEnd"/>
      <w:r>
        <w:rPr>
          <w:rFonts w:ascii="Times New Roman" w:hAnsi="Times New Roman" w:cs="Times New Roman"/>
          <w:bCs/>
          <w:sz w:val="24"/>
          <w:szCs w:val="24"/>
        </w:rPr>
        <w:t>,</w:t>
      </w:r>
      <w:r w:rsidRPr="0096029B">
        <w:rPr>
          <w:rFonts w:ascii="Times New Roman" w:hAnsi="Times New Roman" w:cs="Times New Roman"/>
          <w:bCs/>
          <w:sz w:val="24"/>
          <w:szCs w:val="24"/>
        </w:rPr>
        <w:t xml:space="preserve"> uygulamada öne çıkan sorunlar ve çözüm önerileri </w:t>
      </w:r>
      <w:r>
        <w:rPr>
          <w:rFonts w:ascii="Times New Roman" w:hAnsi="Times New Roman" w:cs="Times New Roman"/>
          <w:bCs/>
          <w:sz w:val="24"/>
          <w:szCs w:val="24"/>
        </w:rPr>
        <w:t>değerlendirilerek Aile, Çalışma ve Sosyal Hizmetler Bakanlığı,</w:t>
      </w:r>
      <w:r w:rsidRPr="0096029B">
        <w:rPr>
          <w:rFonts w:ascii="Times New Roman" w:hAnsi="Times New Roman" w:cs="Times New Roman"/>
          <w:bCs/>
          <w:sz w:val="24"/>
          <w:szCs w:val="24"/>
        </w:rPr>
        <w:t xml:space="preserve"> Adalet Bakanlığı, İçişleri Bakanlığı, Milli Eğitim Bakanlığı, Sağlık Bakanlığı ve Diyanet İşleri Başkanlığı işbirliğinde 2020-2021 yıllarını kapsayan “</w:t>
      </w:r>
      <w:r w:rsidRPr="004D4A12">
        <w:rPr>
          <w:rFonts w:ascii="Times New Roman" w:hAnsi="Times New Roman" w:cs="Times New Roman"/>
          <w:b/>
          <w:bCs/>
          <w:sz w:val="24"/>
          <w:szCs w:val="24"/>
        </w:rPr>
        <w:t>Kadına Yönelik Şiddetle Mücadele Koordinasyon Planı</w:t>
      </w:r>
      <w:r w:rsidRPr="0096029B">
        <w:rPr>
          <w:rFonts w:ascii="Times New Roman" w:hAnsi="Times New Roman" w:cs="Times New Roman"/>
          <w:bCs/>
          <w:sz w:val="24"/>
          <w:szCs w:val="24"/>
        </w:rPr>
        <w:t>” hazırlanmıştır. Koordinasyon Planı, ilgili Bakanlıklar ve Başkanlık tarafından 25 Kasım Kadına Yönelik Şiddete Karşı Uluslararası Mücadele Günü etkinlikleri kapsamında imza altına alınmış olan “Kadına Yönelik Şiddetle Mücadelede Kurumsal İşbirliği ve Eşgüdümün Artırılmasına Dair Protokol” çerçevesinde yürürlüğe girmiştir.</w:t>
      </w:r>
      <w:r>
        <w:rPr>
          <w:rFonts w:ascii="Times New Roman" w:hAnsi="Times New Roman" w:cs="Times New Roman"/>
          <w:bCs/>
          <w:sz w:val="24"/>
          <w:szCs w:val="24"/>
        </w:rPr>
        <w:t xml:space="preserve"> Bahse konu Koordinasyon Planının 3.1.2. </w:t>
      </w:r>
      <w:proofErr w:type="spellStart"/>
      <w:r>
        <w:rPr>
          <w:rFonts w:ascii="Times New Roman" w:hAnsi="Times New Roman" w:cs="Times New Roman"/>
          <w:bCs/>
          <w:sz w:val="24"/>
          <w:szCs w:val="24"/>
        </w:rPr>
        <w:t>nolu</w:t>
      </w:r>
      <w:proofErr w:type="spellEnd"/>
      <w:r>
        <w:rPr>
          <w:rFonts w:ascii="Times New Roman" w:hAnsi="Times New Roman" w:cs="Times New Roman"/>
          <w:bCs/>
          <w:sz w:val="24"/>
          <w:szCs w:val="24"/>
        </w:rPr>
        <w:t xml:space="preserve"> maddesinde kadına yönelik şiddetle mücadelede yerel aktörlerin harekete geçirilmesi için her İl Valiliği tarafından genelge yayınlanması faaliyeti yer almıştır.</w:t>
      </w:r>
    </w:p>
    <w:p w:rsidR="00011751" w:rsidRPr="00E03D30" w:rsidRDefault="00011751" w:rsidP="00011751">
      <w:pPr>
        <w:jc w:val="both"/>
        <w:rPr>
          <w:rFonts w:ascii="Times New Roman" w:hAnsi="Times New Roman" w:cs="Times New Roman"/>
          <w:sz w:val="24"/>
          <w:szCs w:val="24"/>
        </w:rPr>
      </w:pPr>
      <w:r w:rsidRPr="00E03D30">
        <w:rPr>
          <w:rFonts w:ascii="Times New Roman" w:hAnsi="Times New Roman" w:cs="Times New Roman"/>
          <w:sz w:val="24"/>
          <w:szCs w:val="24"/>
        </w:rPr>
        <w:t xml:space="preserve">İlimizde kadına yönelik şiddetle mücadele alanında çalışan kurum ve kuruluşlar </w:t>
      </w:r>
      <w:r w:rsidRPr="000B044F">
        <w:rPr>
          <w:rFonts w:ascii="Times New Roman" w:hAnsi="Times New Roman" w:cs="Times New Roman"/>
          <w:sz w:val="24"/>
          <w:szCs w:val="24"/>
        </w:rPr>
        <w:t>ve</w:t>
      </w:r>
      <w:r w:rsidRPr="00E03D30">
        <w:rPr>
          <w:rFonts w:ascii="Times New Roman" w:hAnsi="Times New Roman" w:cs="Times New Roman"/>
          <w:sz w:val="24"/>
          <w:szCs w:val="24"/>
        </w:rPr>
        <w:t xml:space="preserve"> ilgili tüm taraflar </w:t>
      </w:r>
      <w:r>
        <w:rPr>
          <w:rFonts w:ascii="Times New Roman" w:hAnsi="Times New Roman" w:cs="Times New Roman"/>
          <w:sz w:val="24"/>
          <w:szCs w:val="24"/>
        </w:rPr>
        <w:t xml:space="preserve">işbu Valilik Genelgesinde </w:t>
      </w:r>
      <w:r w:rsidRPr="00E03D30">
        <w:rPr>
          <w:rFonts w:ascii="Times New Roman" w:hAnsi="Times New Roman" w:cs="Times New Roman"/>
          <w:sz w:val="24"/>
          <w:szCs w:val="24"/>
        </w:rPr>
        <w:t>belirlenen</w:t>
      </w:r>
      <w:r>
        <w:rPr>
          <w:rFonts w:ascii="Times New Roman" w:hAnsi="Times New Roman" w:cs="Times New Roman"/>
          <w:sz w:val="24"/>
          <w:szCs w:val="24"/>
        </w:rPr>
        <w:t xml:space="preserve"> esaslar çerçevesinde ve</w:t>
      </w:r>
      <w:r w:rsidRPr="00E03D30">
        <w:rPr>
          <w:rFonts w:ascii="Times New Roman" w:hAnsi="Times New Roman" w:cs="Times New Roman"/>
          <w:sz w:val="24"/>
          <w:szCs w:val="24"/>
        </w:rPr>
        <w:t xml:space="preserve"> Kadına Yönelik Şiddetle Mücadele İl Koordinasyon, İzleme ve Değerlendirme Komisyonu tarafından alınan kararlar doğrultusunda çalışmalarını sürdürmekle yükümlüdürler.</w:t>
      </w:r>
    </w:p>
    <w:p w:rsidR="00011751" w:rsidRPr="004E0E54" w:rsidRDefault="00011751" w:rsidP="00011751">
      <w:pPr>
        <w:jc w:val="both"/>
        <w:rPr>
          <w:rFonts w:ascii="Times New Roman" w:hAnsi="Times New Roman" w:cs="Times New Roman"/>
          <w:sz w:val="24"/>
          <w:szCs w:val="24"/>
        </w:rPr>
      </w:pPr>
      <w:r w:rsidRPr="004E0E54">
        <w:rPr>
          <w:rFonts w:ascii="Times New Roman" w:hAnsi="Times New Roman" w:cs="Times New Roman"/>
          <w:sz w:val="24"/>
          <w:szCs w:val="24"/>
        </w:rPr>
        <w:t>Kurumların hizmet sunumları, konunun hassasiyetine dikkat edilerek aşağıdaki temel çalışma ilkeleri doğrultusunda gerçekleştirilir</w:t>
      </w:r>
      <w:r>
        <w:rPr>
          <w:rFonts w:ascii="Times New Roman" w:hAnsi="Times New Roman" w:cs="Times New Roman"/>
          <w:sz w:val="24"/>
          <w:szCs w:val="24"/>
        </w:rPr>
        <w:t>:</w:t>
      </w:r>
    </w:p>
    <w:p w:rsidR="00011751" w:rsidRPr="00E03D30" w:rsidRDefault="00011751" w:rsidP="00011751">
      <w:pPr>
        <w:pStyle w:val="ListeParagraf"/>
        <w:numPr>
          <w:ilvl w:val="0"/>
          <w:numId w:val="1"/>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Güvenlik</w:t>
      </w:r>
    </w:p>
    <w:p w:rsidR="00011751" w:rsidRPr="00E03D30" w:rsidRDefault="00011751" w:rsidP="00011751">
      <w:pPr>
        <w:pStyle w:val="ListeParagraf"/>
        <w:numPr>
          <w:ilvl w:val="0"/>
          <w:numId w:val="1"/>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Gizlilik</w:t>
      </w:r>
    </w:p>
    <w:p w:rsidR="00011751" w:rsidRPr="00E03D30" w:rsidRDefault="00011751" w:rsidP="00011751">
      <w:pPr>
        <w:pStyle w:val="ListeParagraf"/>
        <w:numPr>
          <w:ilvl w:val="0"/>
          <w:numId w:val="1"/>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lastRenderedPageBreak/>
        <w:t>Saygı</w:t>
      </w:r>
    </w:p>
    <w:p w:rsidR="00011751" w:rsidRPr="00E03D30" w:rsidRDefault="00011751" w:rsidP="00011751">
      <w:pPr>
        <w:pStyle w:val="ListeParagraf"/>
        <w:numPr>
          <w:ilvl w:val="0"/>
          <w:numId w:val="1"/>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Hak Temelli Yaklaşım</w:t>
      </w:r>
    </w:p>
    <w:p w:rsidR="00011751" w:rsidRPr="00E03D30" w:rsidRDefault="00011751" w:rsidP="00011751">
      <w:pPr>
        <w:pStyle w:val="ListeParagraf"/>
        <w:numPr>
          <w:ilvl w:val="0"/>
          <w:numId w:val="1"/>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 xml:space="preserve">Kadının Güçlenmesi </w:t>
      </w:r>
    </w:p>
    <w:p w:rsidR="00011751" w:rsidRPr="00E03D30" w:rsidRDefault="00011751" w:rsidP="00011751">
      <w:pPr>
        <w:jc w:val="both"/>
        <w:rPr>
          <w:rFonts w:ascii="Times New Roman" w:hAnsi="Times New Roman" w:cs="Times New Roman"/>
          <w:sz w:val="24"/>
          <w:szCs w:val="24"/>
        </w:rPr>
      </w:pPr>
      <w:r w:rsidRPr="00E03D30">
        <w:rPr>
          <w:rFonts w:ascii="Times New Roman" w:hAnsi="Times New Roman" w:cs="Times New Roman"/>
          <w:sz w:val="24"/>
          <w:szCs w:val="24"/>
        </w:rPr>
        <w:t>Yukarıda bahsi geçen yasal dayanaklar ve ilgili politika dokümanları temelinde ve belirtilen çalışma ilkeleri doğrultusunda</w:t>
      </w:r>
      <w:r>
        <w:rPr>
          <w:rFonts w:ascii="Times New Roman" w:hAnsi="Times New Roman" w:cs="Times New Roman"/>
          <w:sz w:val="24"/>
          <w:szCs w:val="24"/>
        </w:rPr>
        <w:t>,</w:t>
      </w:r>
      <w:r w:rsidRPr="00E03D30">
        <w:rPr>
          <w:rFonts w:ascii="Times New Roman" w:hAnsi="Times New Roman" w:cs="Times New Roman"/>
          <w:sz w:val="24"/>
          <w:szCs w:val="24"/>
        </w:rPr>
        <w:t xml:space="preserve"> şiddetin önlenmesi ile şiddet ma</w:t>
      </w:r>
      <w:r>
        <w:rPr>
          <w:rFonts w:ascii="Times New Roman" w:hAnsi="Times New Roman" w:cs="Times New Roman"/>
          <w:sz w:val="24"/>
          <w:szCs w:val="24"/>
        </w:rPr>
        <w:t>ğdurlarının korunması sürecinde</w:t>
      </w:r>
      <w:r w:rsidRPr="00E03D30">
        <w:rPr>
          <w:rFonts w:ascii="Times New Roman" w:hAnsi="Times New Roman" w:cs="Times New Roman"/>
          <w:sz w:val="24"/>
          <w:szCs w:val="24"/>
        </w:rPr>
        <w:t xml:space="preserve"> hizmet sunan kurum ve kuruluşlar</w:t>
      </w:r>
      <w:r>
        <w:rPr>
          <w:rFonts w:ascii="Times New Roman" w:hAnsi="Times New Roman" w:cs="Times New Roman"/>
          <w:sz w:val="24"/>
          <w:szCs w:val="24"/>
        </w:rPr>
        <w:t>, ilgili mevzuat ile ulusal ve yerel düzenlemeler çerçevesinde aşağıda yer alan</w:t>
      </w:r>
      <w:r w:rsidRPr="00E03D30">
        <w:rPr>
          <w:rFonts w:ascii="Times New Roman" w:hAnsi="Times New Roman" w:cs="Times New Roman"/>
          <w:sz w:val="24"/>
          <w:szCs w:val="24"/>
        </w:rPr>
        <w:t xml:space="preserve"> so</w:t>
      </w:r>
      <w:r>
        <w:rPr>
          <w:rFonts w:ascii="Times New Roman" w:hAnsi="Times New Roman" w:cs="Times New Roman"/>
          <w:sz w:val="24"/>
          <w:szCs w:val="24"/>
        </w:rPr>
        <w:t>rumluluklarını yerine getirecektir.</w:t>
      </w:r>
    </w:p>
    <w:p w:rsidR="00011751" w:rsidRPr="00E03D30" w:rsidRDefault="00011751" w:rsidP="00011751">
      <w:pPr>
        <w:jc w:val="both"/>
        <w:rPr>
          <w:rFonts w:ascii="Times New Roman" w:hAnsi="Times New Roman" w:cs="Times New Roman"/>
          <w:b/>
          <w:sz w:val="24"/>
          <w:szCs w:val="24"/>
        </w:rPr>
      </w:pPr>
      <w:r w:rsidRPr="00E03D30">
        <w:rPr>
          <w:rFonts w:ascii="Times New Roman" w:hAnsi="Times New Roman" w:cs="Times New Roman"/>
          <w:sz w:val="24"/>
          <w:szCs w:val="24"/>
        </w:rPr>
        <w:t>Buna göre;</w:t>
      </w: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Mülki Amirlerce;</w:t>
      </w:r>
    </w:p>
    <w:p w:rsidR="00011751" w:rsidRDefault="00011751" w:rsidP="00011751">
      <w:pPr>
        <w:pStyle w:val="ListeParagraf"/>
        <w:numPr>
          <w:ilvl w:val="0"/>
          <w:numId w:val="3"/>
        </w:numPr>
        <w:spacing w:line="276" w:lineRule="auto"/>
        <w:jc w:val="both"/>
        <w:rPr>
          <w:rFonts w:ascii="Times New Roman" w:hAnsi="Times New Roman" w:cs="Times New Roman"/>
          <w:sz w:val="24"/>
          <w:szCs w:val="24"/>
        </w:rPr>
      </w:pPr>
      <w:r w:rsidRPr="00EA5AE4">
        <w:rPr>
          <w:rFonts w:ascii="Times New Roman" w:hAnsi="Times New Roman" w:cs="Times New Roman"/>
          <w:sz w:val="24"/>
          <w:szCs w:val="24"/>
        </w:rPr>
        <w:t xml:space="preserve">Kadına yönelik şiddetle mücadelede görev alan kuruluşların </w:t>
      </w:r>
      <w:r w:rsidRPr="00E03D30">
        <w:rPr>
          <w:rFonts w:ascii="Times New Roman" w:eastAsia="Calibri" w:hAnsi="Times New Roman" w:cs="Times New Roman"/>
          <w:sz w:val="24"/>
          <w:szCs w:val="24"/>
        </w:rPr>
        <w:t xml:space="preserve">hizmet sunumunun kolaylaştırılması için </w:t>
      </w:r>
      <w:r w:rsidRPr="00EA5AE4">
        <w:rPr>
          <w:rFonts w:ascii="Times New Roman" w:hAnsi="Times New Roman" w:cs="Times New Roman"/>
          <w:sz w:val="24"/>
          <w:szCs w:val="24"/>
        </w:rPr>
        <w:t>p</w:t>
      </w:r>
      <w:r>
        <w:rPr>
          <w:rFonts w:ascii="Times New Roman" w:hAnsi="Times New Roman" w:cs="Times New Roman"/>
          <w:sz w:val="24"/>
          <w:szCs w:val="24"/>
        </w:rPr>
        <w:t>ersonel ve idari kapasiteleri</w:t>
      </w:r>
      <w:r w:rsidRPr="00EA5AE4">
        <w:rPr>
          <w:rFonts w:ascii="Times New Roman" w:hAnsi="Times New Roman" w:cs="Times New Roman"/>
          <w:sz w:val="24"/>
          <w:szCs w:val="24"/>
        </w:rPr>
        <w:t xml:space="preserve"> yerel </w:t>
      </w:r>
      <w:r w:rsidRPr="00E03D30">
        <w:rPr>
          <w:rFonts w:ascii="Times New Roman" w:hAnsi="Times New Roman" w:cs="Times New Roman"/>
          <w:sz w:val="24"/>
          <w:szCs w:val="24"/>
        </w:rPr>
        <w:t>imkânlar</w:t>
      </w:r>
      <w:r w:rsidRPr="00EA5AE4">
        <w:rPr>
          <w:rFonts w:ascii="Times New Roman" w:hAnsi="Times New Roman" w:cs="Times New Roman"/>
          <w:sz w:val="24"/>
          <w:szCs w:val="24"/>
        </w:rPr>
        <w:t xml:space="preserve"> dâhilinde </w:t>
      </w:r>
      <w:r>
        <w:rPr>
          <w:rFonts w:ascii="Times New Roman" w:hAnsi="Times New Roman" w:cs="Times New Roman"/>
          <w:sz w:val="24"/>
          <w:szCs w:val="24"/>
        </w:rPr>
        <w:t xml:space="preserve">arttırılacak, </w:t>
      </w:r>
      <w:r w:rsidRPr="00E03D30">
        <w:rPr>
          <w:rFonts w:ascii="Times New Roman" w:eastAsia="Calibri" w:hAnsi="Times New Roman" w:cs="Times New Roman"/>
          <w:sz w:val="24"/>
          <w:szCs w:val="24"/>
        </w:rPr>
        <w:t>yeterli</w:t>
      </w:r>
      <w:r>
        <w:rPr>
          <w:rFonts w:ascii="Times New Roman" w:eastAsia="Calibri" w:hAnsi="Times New Roman" w:cs="Times New Roman"/>
          <w:sz w:val="24"/>
          <w:szCs w:val="24"/>
        </w:rPr>
        <w:t xml:space="preserve"> personel ve</w:t>
      </w:r>
      <w:r w:rsidRPr="00E03D30">
        <w:rPr>
          <w:rFonts w:ascii="Times New Roman" w:eastAsia="Calibri" w:hAnsi="Times New Roman" w:cs="Times New Roman"/>
          <w:sz w:val="24"/>
          <w:szCs w:val="24"/>
        </w:rPr>
        <w:t xml:space="preserve"> araç tahsisi sağla</w:t>
      </w:r>
      <w:r>
        <w:rPr>
          <w:rFonts w:ascii="Times New Roman" w:eastAsia="Calibri" w:hAnsi="Times New Roman" w:cs="Times New Roman"/>
          <w:sz w:val="24"/>
          <w:szCs w:val="24"/>
        </w:rPr>
        <w:t>nacaktır.</w:t>
      </w:r>
    </w:p>
    <w:p w:rsidR="00011751" w:rsidRPr="00E03D30" w:rsidRDefault="00011751" w:rsidP="00011751">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Ş</w:t>
      </w:r>
      <w:r w:rsidRPr="00EA5AE4">
        <w:rPr>
          <w:rFonts w:ascii="Times New Roman" w:hAnsi="Times New Roman" w:cs="Times New Roman"/>
          <w:sz w:val="24"/>
          <w:szCs w:val="24"/>
        </w:rPr>
        <w:t>iddetle mücadele alanında deneyimli</w:t>
      </w:r>
      <w:r>
        <w:rPr>
          <w:rFonts w:ascii="Times New Roman" w:hAnsi="Times New Roman" w:cs="Times New Roman"/>
          <w:sz w:val="24"/>
          <w:szCs w:val="24"/>
        </w:rPr>
        <w:t xml:space="preserve"> (kuruluş müdürü, sosyal çalışmacı, psikolog, kolluk görevlisi, sağlık personeli vb.)</w:t>
      </w:r>
      <w:r w:rsidRPr="00EA5AE4">
        <w:rPr>
          <w:rFonts w:ascii="Times New Roman" w:hAnsi="Times New Roman" w:cs="Times New Roman"/>
          <w:sz w:val="24"/>
          <w:szCs w:val="24"/>
        </w:rPr>
        <w:t xml:space="preserve"> personelin</w:t>
      </w:r>
      <w:r>
        <w:rPr>
          <w:rFonts w:ascii="Times New Roman" w:hAnsi="Times New Roman" w:cs="Times New Roman"/>
          <w:sz w:val="24"/>
          <w:szCs w:val="24"/>
        </w:rPr>
        <w:t>, görev yerinin sık değişmesini önlemek için gerekli tedbirler alınacaktır.</w:t>
      </w:r>
    </w:p>
    <w:p w:rsidR="00011751" w:rsidRPr="00E03D30" w:rsidRDefault="00011751" w:rsidP="00011751">
      <w:pPr>
        <w:pStyle w:val="ListeParagraf"/>
        <w:numPr>
          <w:ilvl w:val="0"/>
          <w:numId w:val="3"/>
        </w:numPr>
        <w:spacing w:line="276" w:lineRule="auto"/>
        <w:jc w:val="both"/>
        <w:rPr>
          <w:rFonts w:ascii="Times New Roman" w:hAnsi="Times New Roman" w:cs="Times New Roman"/>
          <w:sz w:val="24"/>
          <w:szCs w:val="24"/>
        </w:rPr>
      </w:pPr>
      <w:r w:rsidRPr="00EA5AE4">
        <w:rPr>
          <w:rFonts w:ascii="Times New Roman" w:hAnsi="Times New Roman" w:cs="Times New Roman"/>
          <w:sz w:val="24"/>
          <w:szCs w:val="24"/>
        </w:rPr>
        <w:t xml:space="preserve">“Kadına Yönelik Şiddetle Mücadele İl Koordinasyon, İzleme, Değerlendirme </w:t>
      </w:r>
      <w:proofErr w:type="spellStart"/>
      <w:r w:rsidRPr="00EA5AE4">
        <w:rPr>
          <w:rFonts w:ascii="Times New Roman" w:hAnsi="Times New Roman" w:cs="Times New Roman"/>
          <w:sz w:val="24"/>
          <w:szCs w:val="24"/>
        </w:rPr>
        <w:t>Komisyonları”n</w:t>
      </w:r>
      <w:r>
        <w:rPr>
          <w:rFonts w:ascii="Times New Roman" w:hAnsi="Times New Roman" w:cs="Times New Roman"/>
          <w:sz w:val="24"/>
          <w:szCs w:val="24"/>
        </w:rPr>
        <w:t>ın</w:t>
      </w:r>
      <w:proofErr w:type="spellEnd"/>
      <w:r w:rsidRPr="00E03D30">
        <w:rPr>
          <w:rFonts w:ascii="Times New Roman" w:hAnsi="Times New Roman" w:cs="Times New Roman"/>
          <w:sz w:val="24"/>
          <w:szCs w:val="24"/>
        </w:rPr>
        <w:t xml:space="preserve"> </w:t>
      </w:r>
      <w:r w:rsidRPr="00EA5AE4">
        <w:rPr>
          <w:rFonts w:ascii="Times New Roman" w:hAnsi="Times New Roman" w:cs="Times New Roman"/>
          <w:sz w:val="24"/>
          <w:szCs w:val="24"/>
        </w:rPr>
        <w:t>ildeki üst düzey yöneticilerin katılımı</w:t>
      </w:r>
      <w:r>
        <w:rPr>
          <w:rFonts w:ascii="Times New Roman" w:hAnsi="Times New Roman" w:cs="Times New Roman"/>
          <w:sz w:val="24"/>
          <w:szCs w:val="24"/>
        </w:rPr>
        <w:t xml:space="preserve"> ile düzenlenmesi, etkin sonuçların alınması sağlanacaktır.</w:t>
      </w:r>
    </w:p>
    <w:p w:rsidR="00011751" w:rsidRPr="000B044F" w:rsidRDefault="00011751" w:rsidP="00011751">
      <w:pPr>
        <w:pStyle w:val="ListeParagraf"/>
        <w:numPr>
          <w:ilvl w:val="0"/>
          <w:numId w:val="3"/>
        </w:numPr>
        <w:spacing w:after="0" w:line="276" w:lineRule="auto"/>
        <w:contextualSpacing w:val="0"/>
        <w:jc w:val="both"/>
        <w:rPr>
          <w:rFonts w:ascii="Times New Roman" w:hAnsi="Times New Roman" w:cs="Times New Roman"/>
          <w:sz w:val="24"/>
          <w:szCs w:val="24"/>
        </w:rPr>
      </w:pPr>
      <w:r w:rsidRPr="000B044F">
        <w:rPr>
          <w:rFonts w:ascii="Times New Roman" w:hAnsi="Times New Roman" w:cs="Times New Roman"/>
          <w:sz w:val="24"/>
          <w:szCs w:val="24"/>
        </w:rPr>
        <w:t>Kadına Yönelik Şiddetle Mücadele Ulusal Eylem Planları, Kadına Yönelik Şiddetle Mücadele Koordinasyon Planı ile Kadına Yönelik Şiddetle Mücadele İl Eylem Planının ilgili kurum ve kuruluşlar tarafından etkin uygulanması için düzenli izlenmesi ve değerlendirilmesi sağlanacaktır.</w:t>
      </w:r>
    </w:p>
    <w:p w:rsidR="00011751" w:rsidRPr="00EA5AE4" w:rsidRDefault="00011751" w:rsidP="00011751">
      <w:pPr>
        <w:pStyle w:val="ListeParagraf"/>
        <w:numPr>
          <w:ilvl w:val="0"/>
          <w:numId w:val="3"/>
        </w:numPr>
        <w:spacing w:after="0"/>
        <w:jc w:val="both"/>
        <w:rPr>
          <w:rFonts w:ascii="Times New Roman" w:hAnsi="Times New Roman" w:cs="Times New Roman"/>
          <w:sz w:val="24"/>
          <w:szCs w:val="24"/>
        </w:rPr>
      </w:pPr>
      <w:r w:rsidRPr="00031AB3">
        <w:rPr>
          <w:rFonts w:ascii="Times New Roman" w:hAnsi="Times New Roman" w:cs="Times New Roman"/>
          <w:sz w:val="24"/>
          <w:szCs w:val="24"/>
        </w:rPr>
        <w:t>"Kadına Yönelik Şiddetle Mücadele İl Koordinasyon, İzleme, Değerlendirme</w:t>
      </w:r>
      <w:r>
        <w:rPr>
          <w:rFonts w:ascii="Times New Roman" w:hAnsi="Times New Roman" w:cs="Times New Roman"/>
          <w:sz w:val="24"/>
          <w:szCs w:val="24"/>
        </w:rPr>
        <w:t xml:space="preserve"> </w:t>
      </w:r>
      <w:r w:rsidRPr="00EA5AE4">
        <w:rPr>
          <w:rFonts w:ascii="Times New Roman" w:hAnsi="Times New Roman" w:cs="Times New Roman"/>
          <w:sz w:val="24"/>
          <w:szCs w:val="24"/>
        </w:rPr>
        <w:t xml:space="preserve">Komisyonlarının" </w:t>
      </w:r>
      <w:r>
        <w:rPr>
          <w:rFonts w:ascii="Times New Roman" w:hAnsi="Times New Roman" w:cs="Times New Roman"/>
          <w:sz w:val="24"/>
          <w:szCs w:val="24"/>
        </w:rPr>
        <w:t xml:space="preserve">etkinliğinin </w:t>
      </w:r>
      <w:r w:rsidRPr="00031AB3">
        <w:rPr>
          <w:rFonts w:ascii="Times New Roman" w:hAnsi="Times New Roman" w:cs="Times New Roman"/>
          <w:sz w:val="24"/>
          <w:szCs w:val="24"/>
        </w:rPr>
        <w:t>ilçe düzeyinde sağlanması için</w:t>
      </w:r>
      <w:r w:rsidRPr="00EA5AE4">
        <w:rPr>
          <w:rFonts w:ascii="Times New Roman" w:hAnsi="Times New Roman" w:cs="Times New Roman"/>
          <w:sz w:val="24"/>
          <w:szCs w:val="24"/>
        </w:rPr>
        <w:t xml:space="preserve"> kaymakamlar başkanlığında ilgili kurum amirleri</w:t>
      </w:r>
      <w:r>
        <w:rPr>
          <w:rFonts w:ascii="Times New Roman" w:hAnsi="Times New Roman" w:cs="Times New Roman"/>
          <w:sz w:val="24"/>
          <w:szCs w:val="24"/>
        </w:rPr>
        <w:t>nin katılımı</w:t>
      </w:r>
      <w:r w:rsidRPr="00EA5AE4">
        <w:rPr>
          <w:rFonts w:ascii="Times New Roman" w:hAnsi="Times New Roman" w:cs="Times New Roman"/>
          <w:sz w:val="24"/>
          <w:szCs w:val="24"/>
        </w:rPr>
        <w:t xml:space="preserve"> ile </w:t>
      </w:r>
      <w:r w:rsidR="007E6B5B">
        <w:rPr>
          <w:rFonts w:ascii="Times New Roman" w:hAnsi="Times New Roman" w:cs="Times New Roman"/>
          <w:sz w:val="24"/>
          <w:szCs w:val="24"/>
        </w:rPr>
        <w:t xml:space="preserve">yılda en az iki defa </w:t>
      </w:r>
      <w:r w:rsidRPr="00EA5AE4">
        <w:rPr>
          <w:rFonts w:ascii="Times New Roman" w:hAnsi="Times New Roman" w:cs="Times New Roman"/>
          <w:sz w:val="24"/>
          <w:szCs w:val="24"/>
        </w:rPr>
        <w:t>düzenli olarak toplanması</w:t>
      </w:r>
      <w:r>
        <w:rPr>
          <w:rFonts w:ascii="Times New Roman" w:hAnsi="Times New Roman" w:cs="Times New Roman"/>
          <w:sz w:val="24"/>
          <w:szCs w:val="24"/>
        </w:rPr>
        <w:t xml:space="preserve"> sağlanacaktır. </w:t>
      </w:r>
    </w:p>
    <w:p w:rsidR="00011751" w:rsidRDefault="00011751" w:rsidP="00011751">
      <w:pPr>
        <w:pStyle w:val="ListeParagraf"/>
        <w:numPr>
          <w:ilvl w:val="0"/>
          <w:numId w:val="3"/>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İl düzeyinde kadına yönelik şiddetin önlenmesinde toplumsal farkındalık ve birlikte mücadelenin sağlanması amacıyla bilinçlendirme ve farkındalık</w:t>
      </w:r>
      <w:r>
        <w:rPr>
          <w:rFonts w:ascii="Times New Roman" w:hAnsi="Times New Roman" w:cs="Times New Roman"/>
          <w:sz w:val="24"/>
          <w:szCs w:val="24"/>
        </w:rPr>
        <w:t xml:space="preserve"> çalışmalarına ağırlık verilecektir.</w:t>
      </w:r>
    </w:p>
    <w:p w:rsidR="00011751" w:rsidRDefault="00011751" w:rsidP="00011751">
      <w:pPr>
        <w:pStyle w:val="ListeParagraf"/>
        <w:spacing w:line="276" w:lineRule="auto"/>
        <w:jc w:val="both"/>
        <w:rPr>
          <w:rFonts w:ascii="Times New Roman" w:hAnsi="Times New Roman" w:cs="Times New Roman"/>
          <w:sz w:val="24"/>
          <w:szCs w:val="24"/>
        </w:rPr>
      </w:pPr>
    </w:p>
    <w:p w:rsidR="00011751" w:rsidRDefault="00011751" w:rsidP="00011751">
      <w:pPr>
        <w:pStyle w:val="ListeParagraf"/>
        <w:spacing w:line="276" w:lineRule="auto"/>
        <w:jc w:val="both"/>
        <w:rPr>
          <w:rFonts w:ascii="Times New Roman" w:hAnsi="Times New Roman" w:cs="Times New Roman"/>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Kolluk Kuvvetleri;</w:t>
      </w:r>
    </w:p>
    <w:p w:rsidR="00011751" w:rsidRDefault="00011751" w:rsidP="00011751">
      <w:pPr>
        <w:pStyle w:val="ListeParagraf"/>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6284 sayılı Kanun kapsamında k</w:t>
      </w:r>
      <w:r w:rsidRPr="00E03D30">
        <w:rPr>
          <w:rFonts w:ascii="Times New Roman" w:hAnsi="Times New Roman" w:cs="Times New Roman"/>
          <w:sz w:val="24"/>
          <w:szCs w:val="24"/>
        </w:rPr>
        <w:t>olluk birimlerine gelen mağdur</w:t>
      </w:r>
      <w:r>
        <w:rPr>
          <w:rFonts w:ascii="Times New Roman" w:hAnsi="Times New Roman" w:cs="Times New Roman"/>
          <w:sz w:val="24"/>
          <w:szCs w:val="24"/>
        </w:rPr>
        <w:t>a</w:t>
      </w:r>
      <w:r w:rsidRPr="00E03D30">
        <w:rPr>
          <w:rFonts w:ascii="Times New Roman" w:hAnsi="Times New Roman" w:cs="Times New Roman"/>
          <w:sz w:val="24"/>
          <w:szCs w:val="24"/>
        </w:rPr>
        <w:t xml:space="preserve"> yönelik iş ve işlemler; </w:t>
      </w:r>
      <w:r>
        <w:rPr>
          <w:rFonts w:ascii="Times New Roman" w:hAnsi="Times New Roman" w:cs="Times New Roman"/>
          <w:sz w:val="24"/>
          <w:szCs w:val="24"/>
        </w:rPr>
        <w:t>kişilerin</w:t>
      </w:r>
      <w:r w:rsidRPr="00E03D30">
        <w:rPr>
          <w:rFonts w:ascii="Times New Roman" w:hAnsi="Times New Roman" w:cs="Times New Roman"/>
          <w:sz w:val="24"/>
          <w:szCs w:val="24"/>
        </w:rPr>
        <w:t xml:space="preserve"> kendilerini rahat hissedebilecekleri, fizik</w:t>
      </w:r>
      <w:r>
        <w:rPr>
          <w:rFonts w:ascii="Times New Roman" w:hAnsi="Times New Roman" w:cs="Times New Roman"/>
          <w:sz w:val="24"/>
          <w:szCs w:val="24"/>
        </w:rPr>
        <w:t>i koşullar olarak</w:t>
      </w:r>
      <w:r w:rsidRPr="00E03D30">
        <w:rPr>
          <w:rFonts w:ascii="Times New Roman" w:hAnsi="Times New Roman" w:cs="Times New Roman"/>
          <w:sz w:val="24"/>
          <w:szCs w:val="24"/>
        </w:rPr>
        <w:t xml:space="preserve"> uygun ortamlarda</w:t>
      </w:r>
      <w:r>
        <w:rPr>
          <w:rFonts w:ascii="Times New Roman" w:hAnsi="Times New Roman" w:cs="Times New Roman"/>
          <w:sz w:val="24"/>
          <w:szCs w:val="24"/>
        </w:rPr>
        <w:t xml:space="preserve"> bu alanda eğitim almış, tercihen kadın personel tarafından gerçekleştirilecektir.</w:t>
      </w:r>
    </w:p>
    <w:p w:rsidR="00011751" w:rsidRPr="00A926F1" w:rsidRDefault="00011751" w:rsidP="00011751">
      <w:pPr>
        <w:pStyle w:val="ListeParagraf"/>
        <w:numPr>
          <w:ilvl w:val="0"/>
          <w:numId w:val="4"/>
        </w:numPr>
        <w:spacing w:after="0" w:line="276" w:lineRule="auto"/>
        <w:jc w:val="both"/>
        <w:rPr>
          <w:rFonts w:ascii="Times New Roman" w:hAnsi="Times New Roman" w:cs="Times New Roman"/>
          <w:sz w:val="24"/>
          <w:szCs w:val="24"/>
        </w:rPr>
      </w:pPr>
      <w:r w:rsidRPr="00E03D30">
        <w:rPr>
          <w:rFonts w:ascii="Times New Roman" w:hAnsi="Times New Roman" w:cs="Times New Roman"/>
          <w:sz w:val="24"/>
          <w:szCs w:val="24"/>
        </w:rPr>
        <w:t>Aile İçi ve Kadına Karş</w:t>
      </w:r>
      <w:r>
        <w:rPr>
          <w:rFonts w:ascii="Times New Roman" w:hAnsi="Times New Roman" w:cs="Times New Roman"/>
          <w:sz w:val="24"/>
          <w:szCs w:val="24"/>
        </w:rPr>
        <w:t xml:space="preserve">ı Şiddet Olayları Kayıt Formu, </w:t>
      </w:r>
      <w:r w:rsidRPr="00E03D30">
        <w:rPr>
          <w:rFonts w:ascii="Times New Roman" w:hAnsi="Times New Roman" w:cs="Times New Roman"/>
          <w:sz w:val="24"/>
          <w:szCs w:val="24"/>
        </w:rPr>
        <w:t>tedbir kararı alınıp alınmadığına veyahut kişinin tedbir taleb</w:t>
      </w:r>
      <w:r>
        <w:rPr>
          <w:rFonts w:ascii="Times New Roman" w:hAnsi="Times New Roman" w:cs="Times New Roman"/>
          <w:sz w:val="24"/>
          <w:szCs w:val="24"/>
        </w:rPr>
        <w:t>i olup olmadığına bakılmaksızın</w:t>
      </w:r>
      <w:r w:rsidRPr="00E03D30">
        <w:rPr>
          <w:rFonts w:ascii="Times New Roman" w:hAnsi="Times New Roman" w:cs="Times New Roman"/>
          <w:sz w:val="24"/>
          <w:szCs w:val="24"/>
        </w:rPr>
        <w:t xml:space="preserve"> </w:t>
      </w:r>
      <w:r>
        <w:rPr>
          <w:rFonts w:ascii="Times New Roman" w:hAnsi="Times New Roman" w:cs="Times New Roman"/>
          <w:sz w:val="24"/>
          <w:szCs w:val="24"/>
        </w:rPr>
        <w:t>her vaka için eksiksiz şekilde doldurulacaktır.</w:t>
      </w:r>
    </w:p>
    <w:p w:rsidR="00011751" w:rsidRPr="00E03D30" w:rsidRDefault="00011751" w:rsidP="00011751">
      <w:pPr>
        <w:pStyle w:val="ListeParagraf"/>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Önleyici tedbir kararı olan şiddet uygulayanların</w:t>
      </w:r>
      <w:r w:rsidRPr="00E03D30">
        <w:rPr>
          <w:rFonts w:ascii="Times New Roman" w:hAnsi="Times New Roman" w:cs="Times New Roman"/>
          <w:sz w:val="24"/>
          <w:szCs w:val="24"/>
        </w:rPr>
        <w:t xml:space="preserve"> geçmiş suç</w:t>
      </w:r>
      <w:r>
        <w:rPr>
          <w:rFonts w:ascii="Times New Roman" w:hAnsi="Times New Roman" w:cs="Times New Roman"/>
          <w:sz w:val="24"/>
          <w:szCs w:val="24"/>
        </w:rPr>
        <w:t xml:space="preserve"> ve mükerrer şiddet kayıtları</w:t>
      </w:r>
      <w:r w:rsidRPr="00E03D30">
        <w:rPr>
          <w:rFonts w:ascii="Times New Roman" w:hAnsi="Times New Roman" w:cs="Times New Roman"/>
          <w:sz w:val="24"/>
          <w:szCs w:val="24"/>
        </w:rPr>
        <w:t xml:space="preserve"> </w:t>
      </w:r>
      <w:r>
        <w:rPr>
          <w:rFonts w:ascii="Times New Roman" w:hAnsi="Times New Roman" w:cs="Times New Roman"/>
          <w:sz w:val="24"/>
          <w:szCs w:val="24"/>
        </w:rPr>
        <w:t xml:space="preserve">kolluk birimleri tarafından </w:t>
      </w:r>
      <w:r w:rsidRPr="00E03D30">
        <w:rPr>
          <w:rFonts w:ascii="Times New Roman" w:hAnsi="Times New Roman" w:cs="Times New Roman"/>
          <w:sz w:val="24"/>
          <w:szCs w:val="24"/>
        </w:rPr>
        <w:t>anali</w:t>
      </w:r>
      <w:r>
        <w:rPr>
          <w:rFonts w:ascii="Times New Roman" w:hAnsi="Times New Roman" w:cs="Times New Roman"/>
          <w:sz w:val="24"/>
          <w:szCs w:val="24"/>
        </w:rPr>
        <w:t xml:space="preserve">z edilerek vaka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çalışılacak</w:t>
      </w:r>
      <w:r w:rsidRPr="00E03D30">
        <w:rPr>
          <w:rFonts w:ascii="Times New Roman" w:hAnsi="Times New Roman" w:cs="Times New Roman"/>
          <w:sz w:val="24"/>
          <w:szCs w:val="24"/>
        </w:rPr>
        <w:t>, riskli durumlar</w:t>
      </w:r>
      <w:r>
        <w:rPr>
          <w:rFonts w:ascii="Times New Roman" w:hAnsi="Times New Roman" w:cs="Times New Roman"/>
          <w:sz w:val="24"/>
          <w:szCs w:val="24"/>
        </w:rPr>
        <w:t xml:space="preserve">da tedbir kararlarının uygulanması </w:t>
      </w:r>
      <w:r w:rsidRPr="00E03D30">
        <w:rPr>
          <w:rFonts w:ascii="Times New Roman" w:hAnsi="Times New Roman" w:cs="Times New Roman"/>
          <w:sz w:val="24"/>
          <w:szCs w:val="24"/>
        </w:rPr>
        <w:t>titiz</w:t>
      </w:r>
      <w:r>
        <w:rPr>
          <w:rFonts w:ascii="Times New Roman" w:hAnsi="Times New Roman" w:cs="Times New Roman"/>
          <w:sz w:val="24"/>
          <w:szCs w:val="24"/>
        </w:rPr>
        <w:t>likle</w:t>
      </w:r>
      <w:r w:rsidRPr="00E03D30">
        <w:rPr>
          <w:rFonts w:ascii="Times New Roman" w:hAnsi="Times New Roman" w:cs="Times New Roman"/>
          <w:sz w:val="24"/>
          <w:szCs w:val="24"/>
        </w:rPr>
        <w:t xml:space="preserve"> </w:t>
      </w:r>
      <w:r>
        <w:rPr>
          <w:rFonts w:ascii="Times New Roman" w:hAnsi="Times New Roman" w:cs="Times New Roman"/>
          <w:sz w:val="24"/>
          <w:szCs w:val="24"/>
        </w:rPr>
        <w:t>takip edilecektir.</w:t>
      </w:r>
      <w:r w:rsidRPr="00E03D30" w:rsidDel="00684C3D">
        <w:rPr>
          <w:rFonts w:ascii="Times New Roman" w:hAnsi="Times New Roman" w:cs="Times New Roman"/>
          <w:sz w:val="24"/>
          <w:szCs w:val="24"/>
        </w:rPr>
        <w:t xml:space="preserve"> </w:t>
      </w:r>
    </w:p>
    <w:p w:rsidR="00011751" w:rsidRDefault="00011751" w:rsidP="00011751">
      <w:pPr>
        <w:numPr>
          <w:ilvl w:val="0"/>
          <w:numId w:val="4"/>
        </w:numPr>
        <w:spacing w:after="0"/>
        <w:contextualSpacing/>
        <w:jc w:val="both"/>
        <w:rPr>
          <w:rFonts w:ascii="Times New Roman" w:hAnsi="Times New Roman" w:cs="Times New Roman"/>
          <w:sz w:val="24"/>
          <w:szCs w:val="24"/>
        </w:rPr>
      </w:pPr>
      <w:r w:rsidRPr="00684C3D">
        <w:rPr>
          <w:rFonts w:ascii="Times New Roman" w:hAnsi="Times New Roman" w:cs="Times New Roman"/>
          <w:sz w:val="24"/>
          <w:szCs w:val="24"/>
        </w:rPr>
        <w:lastRenderedPageBreak/>
        <w:t>Koruma tedbirlerinin etkinliği açısından, şiddet mağdurunun daha önce başka şikâyetinin, soruşturma ve/veya davasının bulunup bulunma</w:t>
      </w:r>
      <w:r>
        <w:rPr>
          <w:rFonts w:ascii="Times New Roman" w:hAnsi="Times New Roman" w:cs="Times New Roman"/>
          <w:sz w:val="24"/>
          <w:szCs w:val="24"/>
        </w:rPr>
        <w:t>dığı mutlaka kontrol edilecektir.</w:t>
      </w:r>
    </w:p>
    <w:p w:rsidR="00011751" w:rsidRDefault="00011751" w:rsidP="00011751">
      <w:pPr>
        <w:numPr>
          <w:ilvl w:val="0"/>
          <w:numId w:val="4"/>
        </w:numPr>
        <w:spacing w:after="0"/>
        <w:contextualSpacing/>
        <w:jc w:val="both"/>
        <w:rPr>
          <w:rFonts w:ascii="Times New Roman" w:hAnsi="Times New Roman" w:cs="Times New Roman"/>
          <w:sz w:val="24"/>
          <w:szCs w:val="24"/>
        </w:rPr>
      </w:pPr>
      <w:r>
        <w:rPr>
          <w:rFonts w:ascii="Times New Roman" w:hAnsi="Times New Roman" w:cs="Times New Roman"/>
          <w:sz w:val="24"/>
          <w:szCs w:val="24"/>
        </w:rPr>
        <w:t>S</w:t>
      </w:r>
      <w:r w:rsidRPr="00684C3D">
        <w:rPr>
          <w:rFonts w:ascii="Times New Roman" w:hAnsi="Times New Roman" w:cs="Times New Roman"/>
          <w:sz w:val="24"/>
          <w:szCs w:val="24"/>
        </w:rPr>
        <w:t>üregelen şiddet vakalarının tespit edilmesi halinde şüpheli hakkında mükerrer olaylarla orantılı koruma tedbirlerine başvurulması hususun</w:t>
      </w:r>
      <w:r>
        <w:rPr>
          <w:rFonts w:ascii="Times New Roman" w:hAnsi="Times New Roman" w:cs="Times New Roman"/>
          <w:sz w:val="24"/>
          <w:szCs w:val="24"/>
        </w:rPr>
        <w:t>da yetkili makamların dikkati çekilecektir.</w:t>
      </w:r>
    </w:p>
    <w:p w:rsidR="00011751" w:rsidRDefault="00011751" w:rsidP="00011751">
      <w:pPr>
        <w:pStyle w:val="ListeParagraf"/>
        <w:numPr>
          <w:ilvl w:val="0"/>
          <w:numId w:val="4"/>
        </w:numPr>
        <w:spacing w:after="0" w:line="276" w:lineRule="auto"/>
        <w:jc w:val="both"/>
        <w:rPr>
          <w:rFonts w:ascii="Times New Roman" w:hAnsi="Times New Roman" w:cs="Times New Roman"/>
          <w:sz w:val="24"/>
          <w:szCs w:val="24"/>
        </w:rPr>
      </w:pPr>
      <w:r w:rsidRPr="00E03D30">
        <w:rPr>
          <w:rFonts w:ascii="Times New Roman" w:hAnsi="Times New Roman" w:cs="Times New Roman"/>
          <w:sz w:val="24"/>
          <w:szCs w:val="24"/>
        </w:rPr>
        <w:t>Mağdurun hayatî tehlikesinin bulunması halinde, talebinin bulunup bulunmadığına bakılmaksızın 6284 sayılı Kanunun 3 üncü maddesi uyarınca geçici koruma altına alma tedbiri</w:t>
      </w:r>
      <w:r>
        <w:rPr>
          <w:rFonts w:ascii="Times New Roman" w:hAnsi="Times New Roman" w:cs="Times New Roman"/>
          <w:sz w:val="24"/>
          <w:szCs w:val="24"/>
        </w:rPr>
        <w:t xml:space="preserve"> de dâhil olmak üzere </w:t>
      </w:r>
      <w:r w:rsidRPr="00E03D30">
        <w:rPr>
          <w:rFonts w:ascii="Times New Roman" w:hAnsi="Times New Roman" w:cs="Times New Roman"/>
          <w:sz w:val="24"/>
          <w:szCs w:val="24"/>
        </w:rPr>
        <w:t xml:space="preserve">yaşama hakkının korunmasını sağlamak amacıyla </w:t>
      </w:r>
      <w:r>
        <w:rPr>
          <w:rFonts w:ascii="Times New Roman" w:hAnsi="Times New Roman" w:cs="Times New Roman"/>
          <w:sz w:val="24"/>
          <w:szCs w:val="24"/>
        </w:rPr>
        <w:t>gerekli işlemler yürütülecektir.</w:t>
      </w:r>
    </w:p>
    <w:p w:rsidR="00011751" w:rsidRDefault="00011751" w:rsidP="00011751">
      <w:pPr>
        <w:pStyle w:val="ListeParagraf"/>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Hakkında barınma yeri sağlanmasına yönelik karar verilen mağdur, ivedilikle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ulaştırılacaktır. Kadının il içi veya il dışı nakillerinde, ŞÖNİM tarafından talep edilmesi halinde kadına kolluk birimleri tarafından refakat edilecektir.</w:t>
      </w:r>
    </w:p>
    <w:p w:rsidR="00011751" w:rsidRPr="00EA5AE4" w:rsidRDefault="00011751" w:rsidP="00011751">
      <w:pPr>
        <w:pStyle w:val="ListeParagraf"/>
        <w:numPr>
          <w:ilvl w:val="0"/>
          <w:numId w:val="4"/>
        </w:numPr>
        <w:spacing w:after="0" w:line="276" w:lineRule="auto"/>
        <w:jc w:val="both"/>
        <w:rPr>
          <w:rFonts w:ascii="Times New Roman" w:hAnsi="Times New Roman" w:cs="Times New Roman"/>
          <w:sz w:val="24"/>
          <w:szCs w:val="24"/>
        </w:rPr>
      </w:pPr>
      <w:proofErr w:type="gramStart"/>
      <w:r w:rsidRPr="00C62D5B">
        <w:rPr>
          <w:rFonts w:ascii="Times New Roman" w:hAnsi="Times New Roman" w:cs="Times New Roman"/>
          <w:sz w:val="24"/>
          <w:szCs w:val="24"/>
        </w:rPr>
        <w:t xml:space="preserve">"6136 sayılı Ateşli Silahlar ve Bıçaklar ile Diğer Aletler Hakkında Kanun" ile "2521 sayılı Avda ve Sporda Kullanılan Tüfekler, Nişan Tabancaları ve Av Bıçaklarının Yapımı, Alımı, Satımı ve Bulundurulmasına Dair </w:t>
      </w:r>
      <w:proofErr w:type="spellStart"/>
      <w:r w:rsidRPr="00C62D5B">
        <w:rPr>
          <w:rFonts w:ascii="Times New Roman" w:hAnsi="Times New Roman" w:cs="Times New Roman"/>
          <w:sz w:val="24"/>
          <w:szCs w:val="24"/>
        </w:rPr>
        <w:t>Kanun"da</w:t>
      </w:r>
      <w:proofErr w:type="spellEnd"/>
      <w:r w:rsidRPr="00C62D5B">
        <w:rPr>
          <w:rFonts w:ascii="Times New Roman" w:hAnsi="Times New Roman" w:cs="Times New Roman"/>
          <w:sz w:val="24"/>
          <w:szCs w:val="24"/>
        </w:rPr>
        <w:t xml:space="preserve"> yapılan değişikliklerle birlikte 6284 sayılı Kanun kapsamında haklarında tedbir kararı verilenlere "tabanca, yivsiz av tüfekleri, spor ve nişan tüfek ve tabancaları" ta</w:t>
      </w:r>
      <w:r>
        <w:rPr>
          <w:rFonts w:ascii="Times New Roman" w:hAnsi="Times New Roman" w:cs="Times New Roman"/>
          <w:sz w:val="24"/>
          <w:szCs w:val="24"/>
        </w:rPr>
        <w:t>şıma/bulundurma izni verilmeyecek</w:t>
      </w:r>
      <w:r w:rsidRPr="00C62D5B">
        <w:rPr>
          <w:rFonts w:ascii="Times New Roman" w:hAnsi="Times New Roman" w:cs="Times New Roman"/>
          <w:sz w:val="24"/>
          <w:szCs w:val="24"/>
        </w:rPr>
        <w:t>; önceden verilen taşıma/bulundurma silah ruhsatlarına istinaden tabanca ve tüfekleri olanların haklarındaki tedbir kararı kaldırılıncaya kadar tabanca ve tüfekler</w:t>
      </w:r>
      <w:r>
        <w:rPr>
          <w:rFonts w:ascii="Times New Roman" w:hAnsi="Times New Roman" w:cs="Times New Roman"/>
          <w:sz w:val="24"/>
          <w:szCs w:val="24"/>
        </w:rPr>
        <w:t>i muhafaza altına alınacaktır.</w:t>
      </w:r>
      <w:proofErr w:type="gramEnd"/>
    </w:p>
    <w:p w:rsidR="00011751" w:rsidRDefault="00011751" w:rsidP="00011751">
      <w:pPr>
        <w:pStyle w:val="ListeParagraf"/>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6284 sayılı Kanun kapsamında k</w:t>
      </w:r>
      <w:r w:rsidRPr="00E03D30">
        <w:rPr>
          <w:rFonts w:ascii="Times New Roman" w:hAnsi="Times New Roman" w:cs="Times New Roman"/>
          <w:sz w:val="24"/>
          <w:szCs w:val="24"/>
        </w:rPr>
        <w:t>oruyucu veya önleyici tedbir kararlarının alınması ve yerine getirilmesi aşamasında şiddet mağduru ile şiddet uygulayan arasında uzlaşma</w:t>
      </w:r>
      <w:r>
        <w:rPr>
          <w:rFonts w:ascii="Times New Roman" w:hAnsi="Times New Roman" w:cs="Times New Roman"/>
          <w:sz w:val="24"/>
          <w:szCs w:val="24"/>
        </w:rPr>
        <w:t xml:space="preserve"> ya da arabuluculuk önerilmeyecektir.</w:t>
      </w:r>
    </w:p>
    <w:p w:rsidR="00011751" w:rsidRPr="00EA5AE4" w:rsidRDefault="00011751" w:rsidP="00011751">
      <w:pPr>
        <w:pStyle w:val="ListeParagraf"/>
        <w:numPr>
          <w:ilvl w:val="0"/>
          <w:numId w:val="4"/>
        </w:numPr>
        <w:spacing w:after="0" w:line="276" w:lineRule="auto"/>
        <w:jc w:val="both"/>
        <w:rPr>
          <w:rFonts w:ascii="Times New Roman" w:hAnsi="Times New Roman" w:cs="Times New Roman"/>
          <w:sz w:val="24"/>
          <w:szCs w:val="24"/>
        </w:rPr>
      </w:pPr>
      <w:r w:rsidRPr="00EA5AE4">
        <w:rPr>
          <w:rFonts w:ascii="Times New Roman" w:eastAsia="Microsoft Sans Serif" w:hAnsi="Times New Roman" w:cs="Times New Roman"/>
          <w:sz w:val="24"/>
          <w:szCs w:val="24"/>
          <w:lang w:val="tr"/>
        </w:rPr>
        <w:t xml:space="preserve">Adli makamların, 6284 sayılı Kanun kapsamında aldığı tedbir kararlarının, Tebligat Kanununun 2 </w:t>
      </w:r>
      <w:proofErr w:type="spellStart"/>
      <w:r w:rsidRPr="00EA5AE4">
        <w:rPr>
          <w:rFonts w:ascii="Times New Roman" w:eastAsia="Microsoft Sans Serif" w:hAnsi="Times New Roman" w:cs="Times New Roman"/>
          <w:sz w:val="24"/>
          <w:szCs w:val="24"/>
          <w:lang w:val="tr"/>
        </w:rPr>
        <w:t>nci</w:t>
      </w:r>
      <w:proofErr w:type="spellEnd"/>
      <w:r w:rsidRPr="00EA5AE4">
        <w:rPr>
          <w:rFonts w:ascii="Times New Roman" w:eastAsia="Microsoft Sans Serif" w:hAnsi="Times New Roman" w:cs="Times New Roman"/>
          <w:sz w:val="24"/>
          <w:szCs w:val="24"/>
          <w:lang w:val="tr"/>
        </w:rPr>
        <w:t xml:space="preserve"> maddesi kapsamında kolluk vasıtası ile tebli</w:t>
      </w:r>
      <w:r>
        <w:rPr>
          <w:rFonts w:ascii="Times New Roman" w:eastAsia="Microsoft Sans Serif" w:hAnsi="Times New Roman" w:cs="Times New Roman"/>
          <w:sz w:val="24"/>
          <w:szCs w:val="24"/>
          <w:lang w:val="tr"/>
        </w:rPr>
        <w:t>ğ</w:t>
      </w:r>
      <w:r>
        <w:rPr>
          <w:rFonts w:ascii="Times New Roman" w:eastAsia="Microsoft Sans Serif" w:hAnsi="Times New Roman" w:cs="Times New Roman"/>
          <w:color w:val="C00000"/>
          <w:sz w:val="24"/>
          <w:szCs w:val="24"/>
          <w:lang w:val="tr"/>
        </w:rPr>
        <w:t xml:space="preserve"> </w:t>
      </w:r>
      <w:r>
        <w:rPr>
          <w:rFonts w:ascii="Times New Roman" w:eastAsia="Microsoft Sans Serif" w:hAnsi="Times New Roman" w:cs="Times New Roman"/>
          <w:sz w:val="24"/>
          <w:szCs w:val="24"/>
          <w:lang w:val="tr"/>
        </w:rPr>
        <w:t>edilecek</w:t>
      </w:r>
      <w:r w:rsidRPr="00925715">
        <w:rPr>
          <w:rFonts w:ascii="Times New Roman" w:eastAsia="Microsoft Sans Serif" w:hAnsi="Times New Roman" w:cs="Times New Roman"/>
          <w:color w:val="C00000"/>
          <w:sz w:val="24"/>
          <w:szCs w:val="24"/>
          <w:lang w:val="tr"/>
        </w:rPr>
        <w:t xml:space="preserve"> </w:t>
      </w:r>
      <w:r>
        <w:rPr>
          <w:rFonts w:ascii="Times New Roman" w:eastAsia="Microsoft Sans Serif" w:hAnsi="Times New Roman" w:cs="Times New Roman"/>
          <w:sz w:val="24"/>
          <w:szCs w:val="24"/>
          <w:lang w:val="tr"/>
        </w:rPr>
        <w:t>ve kararlar</w:t>
      </w:r>
      <w:r w:rsidRPr="00925715">
        <w:rPr>
          <w:rFonts w:ascii="Times New Roman" w:eastAsia="Microsoft Sans Serif" w:hAnsi="Times New Roman" w:cs="Times New Roman"/>
          <w:sz w:val="24"/>
          <w:szCs w:val="24"/>
          <w:lang w:val="tr"/>
        </w:rPr>
        <w:t xml:space="preserve"> ivedilikle yerine getirilecektir.</w:t>
      </w:r>
    </w:p>
    <w:p w:rsidR="00011751" w:rsidRPr="00EA5AE4" w:rsidRDefault="00011751" w:rsidP="00011751">
      <w:pPr>
        <w:pStyle w:val="ListeParagraf"/>
        <w:numPr>
          <w:ilvl w:val="0"/>
          <w:numId w:val="4"/>
        </w:numPr>
        <w:spacing w:after="0" w:line="276" w:lineRule="auto"/>
        <w:jc w:val="both"/>
        <w:rPr>
          <w:rFonts w:ascii="Times New Roman" w:hAnsi="Times New Roman" w:cs="Times New Roman"/>
          <w:sz w:val="24"/>
          <w:szCs w:val="24"/>
        </w:rPr>
      </w:pPr>
      <w:r w:rsidRPr="00EA5AE4">
        <w:rPr>
          <w:rFonts w:ascii="Times New Roman" w:eastAsia="Microsoft Sans Serif" w:hAnsi="Times New Roman" w:cs="Times New Roman"/>
          <w:sz w:val="24"/>
          <w:szCs w:val="24"/>
        </w:rPr>
        <w:t xml:space="preserve">Kadına </w:t>
      </w:r>
      <w:r>
        <w:rPr>
          <w:rFonts w:ascii="Times New Roman" w:eastAsia="Microsoft Sans Serif" w:hAnsi="Times New Roman" w:cs="Times New Roman"/>
          <w:sz w:val="24"/>
          <w:szCs w:val="24"/>
        </w:rPr>
        <w:t xml:space="preserve">yönelik </w:t>
      </w:r>
      <w:r w:rsidRPr="00EA5AE4">
        <w:rPr>
          <w:rFonts w:ascii="Times New Roman" w:eastAsia="Microsoft Sans Serif" w:hAnsi="Times New Roman" w:cs="Times New Roman"/>
          <w:sz w:val="24"/>
          <w:szCs w:val="24"/>
        </w:rPr>
        <w:t xml:space="preserve">şiddet </w:t>
      </w:r>
      <w:r>
        <w:rPr>
          <w:rFonts w:ascii="Times New Roman" w:eastAsia="Microsoft Sans Serif" w:hAnsi="Times New Roman" w:cs="Times New Roman"/>
          <w:sz w:val="24"/>
          <w:szCs w:val="24"/>
        </w:rPr>
        <w:t>fiilleri nedeniyle</w:t>
      </w:r>
      <w:r w:rsidRPr="00EA5AE4">
        <w:rPr>
          <w:rFonts w:ascii="Times New Roman" w:eastAsia="Microsoft Sans Serif" w:hAnsi="Times New Roman" w:cs="Times New Roman"/>
          <w:sz w:val="24"/>
          <w:szCs w:val="24"/>
        </w:rPr>
        <w:t xml:space="preserve"> tutuklu veya hükümlü </w:t>
      </w:r>
      <w:r>
        <w:rPr>
          <w:rFonts w:ascii="Times New Roman" w:eastAsia="Microsoft Sans Serif" w:hAnsi="Times New Roman" w:cs="Times New Roman"/>
          <w:sz w:val="24"/>
          <w:szCs w:val="24"/>
        </w:rPr>
        <w:t xml:space="preserve">bulunan şahısların </w:t>
      </w:r>
      <w:r w:rsidRPr="00EA5AE4">
        <w:rPr>
          <w:rFonts w:ascii="Times New Roman" w:eastAsia="Microsoft Sans Serif" w:hAnsi="Times New Roman" w:cs="Times New Roman"/>
          <w:sz w:val="24"/>
          <w:szCs w:val="24"/>
        </w:rPr>
        <w:t xml:space="preserve">firar ya da tahliye </w:t>
      </w:r>
      <w:r>
        <w:rPr>
          <w:rFonts w:ascii="Times New Roman" w:eastAsia="Microsoft Sans Serif" w:hAnsi="Times New Roman" w:cs="Times New Roman"/>
          <w:sz w:val="24"/>
          <w:szCs w:val="24"/>
        </w:rPr>
        <w:t>durumlarında</w:t>
      </w:r>
      <w:r w:rsidRPr="00EA5AE4">
        <w:rPr>
          <w:rFonts w:ascii="Times New Roman" w:eastAsia="Microsoft Sans Serif" w:hAnsi="Times New Roman" w:cs="Times New Roman"/>
          <w:sz w:val="24"/>
          <w:szCs w:val="24"/>
        </w:rPr>
        <w:t xml:space="preserve"> şiddet mağdurlarına yönelik koruyucu/önleyici ted</w:t>
      </w:r>
      <w:r>
        <w:rPr>
          <w:rFonts w:ascii="Times New Roman" w:eastAsia="Microsoft Sans Serif" w:hAnsi="Times New Roman" w:cs="Times New Roman"/>
          <w:sz w:val="24"/>
          <w:szCs w:val="24"/>
        </w:rPr>
        <w:t xml:space="preserve">birler </w:t>
      </w:r>
      <w:r w:rsidRPr="00EA5AE4">
        <w:rPr>
          <w:rFonts w:ascii="Times New Roman" w:eastAsia="Microsoft Sans Serif" w:hAnsi="Times New Roman" w:cs="Times New Roman"/>
          <w:sz w:val="24"/>
          <w:szCs w:val="24"/>
        </w:rPr>
        <w:t>ilgili kuru</w:t>
      </w:r>
      <w:r>
        <w:rPr>
          <w:rFonts w:ascii="Times New Roman" w:eastAsia="Microsoft Sans Serif" w:hAnsi="Times New Roman" w:cs="Times New Roman"/>
          <w:sz w:val="24"/>
          <w:szCs w:val="24"/>
        </w:rPr>
        <w:t>mlarla koordine sağlanarak</w:t>
      </w:r>
      <w:r w:rsidRPr="00EA5AE4">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t>ivedilikle alınacaktır.</w:t>
      </w:r>
    </w:p>
    <w:p w:rsidR="00011751" w:rsidRPr="00E03D30" w:rsidRDefault="00011751" w:rsidP="00011751">
      <w:pPr>
        <w:pStyle w:val="ListeParagraf"/>
        <w:numPr>
          <w:ilvl w:val="0"/>
          <w:numId w:val="4"/>
        </w:numPr>
        <w:spacing w:after="0" w:line="276" w:lineRule="auto"/>
        <w:jc w:val="both"/>
        <w:rPr>
          <w:rFonts w:ascii="Times New Roman" w:hAnsi="Times New Roman" w:cs="Times New Roman"/>
          <w:sz w:val="24"/>
          <w:szCs w:val="24"/>
        </w:rPr>
      </w:pPr>
      <w:r w:rsidRPr="00E03D30">
        <w:rPr>
          <w:rFonts w:ascii="Times New Roman" w:hAnsi="Times New Roman" w:cs="Times New Roman"/>
          <w:sz w:val="24"/>
          <w:szCs w:val="24"/>
        </w:rPr>
        <w:t>Kadın Acil Destek Uygulaması (KADES)’</w:t>
      </w:r>
      <w:proofErr w:type="spellStart"/>
      <w:r w:rsidRPr="00E03D30">
        <w:rPr>
          <w:rFonts w:ascii="Times New Roman" w:hAnsi="Times New Roman" w:cs="Times New Roman"/>
          <w:sz w:val="24"/>
          <w:szCs w:val="24"/>
        </w:rPr>
        <w:t>nın</w:t>
      </w:r>
      <w:proofErr w:type="spellEnd"/>
      <w:r w:rsidRPr="00E03D30">
        <w:rPr>
          <w:rFonts w:ascii="Times New Roman" w:hAnsi="Times New Roman" w:cs="Times New Roman"/>
          <w:sz w:val="24"/>
          <w:szCs w:val="24"/>
        </w:rPr>
        <w:t xml:space="preserve"> il-ilçe düzeyinde vatandaşa duyurulması ve kullanımının sağlanması konusunda gerekli bilgilendirme </w:t>
      </w:r>
      <w:r>
        <w:rPr>
          <w:rFonts w:ascii="Times New Roman" w:hAnsi="Times New Roman" w:cs="Times New Roman"/>
          <w:sz w:val="24"/>
          <w:szCs w:val="24"/>
        </w:rPr>
        <w:t>yapılacaktır.</w:t>
      </w:r>
    </w:p>
    <w:p w:rsidR="00011751" w:rsidRDefault="00011751" w:rsidP="00011751">
      <w:pPr>
        <w:pStyle w:val="ListeParagraf"/>
        <w:numPr>
          <w:ilvl w:val="0"/>
          <w:numId w:val="4"/>
        </w:numPr>
        <w:spacing w:after="0" w:line="276" w:lineRule="auto"/>
        <w:jc w:val="both"/>
        <w:rPr>
          <w:rFonts w:ascii="Times New Roman" w:hAnsi="Times New Roman" w:cs="Times New Roman"/>
          <w:sz w:val="24"/>
          <w:szCs w:val="24"/>
        </w:rPr>
      </w:pPr>
      <w:r w:rsidRPr="00E03D30">
        <w:rPr>
          <w:rFonts w:ascii="Times New Roman" w:hAnsi="Times New Roman" w:cs="Times New Roman"/>
          <w:sz w:val="24"/>
          <w:szCs w:val="24"/>
        </w:rPr>
        <w:t>Asayiş alanında görev yapan kolluk görevlilerine, kadına yönelik şiddetle mücadele, erken yaşta ve zorla evliliklerle mücadele gibi konular</w:t>
      </w:r>
      <w:r>
        <w:rPr>
          <w:rFonts w:ascii="Times New Roman" w:hAnsi="Times New Roman" w:cs="Times New Roman"/>
          <w:sz w:val="24"/>
          <w:szCs w:val="24"/>
        </w:rPr>
        <w:t xml:space="preserve">da </w:t>
      </w:r>
      <w:r w:rsidRPr="00E03D30">
        <w:rPr>
          <w:rFonts w:ascii="Times New Roman" w:hAnsi="Times New Roman" w:cs="Times New Roman"/>
          <w:sz w:val="24"/>
          <w:szCs w:val="24"/>
        </w:rPr>
        <w:t>düzenli olarak eğitim ve bilgilendirme ç</w:t>
      </w:r>
      <w:r>
        <w:rPr>
          <w:rFonts w:ascii="Times New Roman" w:hAnsi="Times New Roman" w:cs="Times New Roman"/>
          <w:sz w:val="24"/>
          <w:szCs w:val="24"/>
        </w:rPr>
        <w:t>alışmaları gerçekleştirilecektir.</w:t>
      </w:r>
      <w:r w:rsidRPr="00E03D30">
        <w:rPr>
          <w:rFonts w:ascii="Times New Roman" w:hAnsi="Times New Roman" w:cs="Times New Roman"/>
          <w:sz w:val="24"/>
          <w:szCs w:val="24"/>
        </w:rPr>
        <w:t xml:space="preserve"> </w:t>
      </w:r>
    </w:p>
    <w:p w:rsidR="00011751" w:rsidRDefault="007E6B5B" w:rsidP="007D1F3C">
      <w:pPr>
        <w:pStyle w:val="ListeParagraf"/>
        <w:numPr>
          <w:ilvl w:val="0"/>
          <w:numId w:val="4"/>
        </w:numPr>
        <w:spacing w:after="0" w:line="276" w:lineRule="auto"/>
        <w:jc w:val="both"/>
        <w:rPr>
          <w:rFonts w:ascii="Times New Roman" w:hAnsi="Times New Roman" w:cs="Times New Roman"/>
          <w:sz w:val="24"/>
          <w:szCs w:val="24"/>
        </w:rPr>
      </w:pPr>
      <w:r w:rsidRPr="000F76BF">
        <w:rPr>
          <w:rFonts w:ascii="Times New Roman" w:hAnsi="Times New Roman" w:cs="Times New Roman"/>
          <w:sz w:val="24"/>
          <w:szCs w:val="24"/>
        </w:rPr>
        <w:t>Şiddet Önleme ve İzleme Merkezi Müdürlüğü ve Kolluk Kuvvetleri; mağdura hizmetin etkin ve hızlı ulaşması için</w:t>
      </w:r>
      <w:r w:rsidR="000F76BF">
        <w:rPr>
          <w:rFonts w:ascii="Times New Roman" w:hAnsi="Times New Roman" w:cs="Times New Roman"/>
          <w:sz w:val="24"/>
          <w:szCs w:val="24"/>
        </w:rPr>
        <w:t xml:space="preserve"> kişi irtibat </w:t>
      </w:r>
      <w:proofErr w:type="gramStart"/>
      <w:r w:rsidR="000F76BF">
        <w:rPr>
          <w:rFonts w:ascii="Times New Roman" w:hAnsi="Times New Roman" w:cs="Times New Roman"/>
          <w:sz w:val="24"/>
          <w:szCs w:val="24"/>
        </w:rPr>
        <w:t>bilgilerini</w:t>
      </w:r>
      <w:r w:rsidR="000F76BF" w:rsidRPr="000F76BF">
        <w:rPr>
          <w:rFonts w:ascii="Times New Roman" w:hAnsi="Times New Roman" w:cs="Times New Roman"/>
          <w:sz w:val="24"/>
          <w:szCs w:val="24"/>
        </w:rPr>
        <w:t xml:space="preserve"> ;</w:t>
      </w:r>
      <w:r w:rsidR="000F76BF">
        <w:rPr>
          <w:rFonts w:ascii="Times New Roman" w:hAnsi="Times New Roman" w:cs="Times New Roman"/>
          <w:sz w:val="24"/>
          <w:szCs w:val="24"/>
        </w:rPr>
        <w:t xml:space="preserve"> </w:t>
      </w:r>
      <w:r w:rsidR="000F76BF" w:rsidRPr="000F76BF">
        <w:rPr>
          <w:rFonts w:ascii="Times New Roman" w:hAnsi="Times New Roman" w:cs="Times New Roman"/>
          <w:sz w:val="24"/>
          <w:szCs w:val="24"/>
        </w:rPr>
        <w:t>ilgili</w:t>
      </w:r>
      <w:proofErr w:type="gramEnd"/>
      <w:r w:rsidR="000F76BF" w:rsidRPr="000F76BF">
        <w:rPr>
          <w:rFonts w:ascii="Times New Roman" w:hAnsi="Times New Roman" w:cs="Times New Roman"/>
          <w:sz w:val="24"/>
          <w:szCs w:val="24"/>
        </w:rPr>
        <w:t xml:space="preserve"> birimlerde yer değişikli yapılmamasına özen gösterilen personelce </w:t>
      </w:r>
      <w:r w:rsidR="000F76BF">
        <w:rPr>
          <w:rFonts w:ascii="Times New Roman" w:hAnsi="Times New Roman" w:cs="Times New Roman"/>
          <w:sz w:val="24"/>
          <w:szCs w:val="24"/>
        </w:rPr>
        <w:t xml:space="preserve"> bilgi paylaşımı sağlayacak</w:t>
      </w:r>
      <w:r w:rsidR="000F76BF" w:rsidRPr="000F76BF">
        <w:rPr>
          <w:rFonts w:ascii="Times New Roman" w:hAnsi="Times New Roman" w:cs="Times New Roman"/>
          <w:sz w:val="24"/>
          <w:szCs w:val="24"/>
        </w:rPr>
        <w:t xml:space="preserve">, bu hizmetin yerine getirilirken </w:t>
      </w:r>
      <w:r w:rsidRPr="000F76BF">
        <w:rPr>
          <w:rFonts w:ascii="Times New Roman" w:hAnsi="Times New Roman" w:cs="Times New Roman"/>
          <w:sz w:val="24"/>
          <w:szCs w:val="24"/>
        </w:rPr>
        <w:t>mevzuat</w:t>
      </w:r>
      <w:r w:rsidR="000F76BF" w:rsidRPr="000F76BF">
        <w:rPr>
          <w:rFonts w:ascii="Times New Roman" w:hAnsi="Times New Roman" w:cs="Times New Roman"/>
          <w:sz w:val="24"/>
          <w:szCs w:val="24"/>
        </w:rPr>
        <w:t xml:space="preserve"> çerçevesinde, gizlilik ilkesine riayet edilmesine özen gösterilecektir.</w:t>
      </w:r>
      <w:r w:rsidRPr="000F76BF">
        <w:rPr>
          <w:rFonts w:ascii="Times New Roman" w:hAnsi="Times New Roman" w:cs="Times New Roman"/>
          <w:sz w:val="24"/>
          <w:szCs w:val="24"/>
        </w:rPr>
        <w:t xml:space="preserve"> </w:t>
      </w:r>
    </w:p>
    <w:p w:rsidR="000F76BF" w:rsidRPr="000F76BF" w:rsidRDefault="000F76BF" w:rsidP="000F76BF">
      <w:pPr>
        <w:pStyle w:val="ListeParagraf"/>
        <w:spacing w:after="0" w:line="276" w:lineRule="auto"/>
        <w:jc w:val="both"/>
        <w:rPr>
          <w:rFonts w:ascii="Times New Roman" w:hAnsi="Times New Roman" w:cs="Times New Roman"/>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Aile, Çalışma ve Sosyal Hizmetler İl Müdürlüğünce;</w:t>
      </w:r>
    </w:p>
    <w:p w:rsidR="00011751" w:rsidRPr="00E03D30" w:rsidRDefault="00011751" w:rsidP="00011751">
      <w:pPr>
        <w:pStyle w:val="ListeParagraf"/>
        <w:numPr>
          <w:ilvl w:val="0"/>
          <w:numId w:val="2"/>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lastRenderedPageBreak/>
        <w:t>Kadına yönelik şiddetle mücadele</w:t>
      </w:r>
      <w:r>
        <w:rPr>
          <w:rFonts w:ascii="Times New Roman" w:hAnsi="Times New Roman" w:cs="Times New Roman"/>
          <w:sz w:val="24"/>
          <w:szCs w:val="24"/>
        </w:rPr>
        <w:t xml:space="preserve"> kapsamında Ş</w:t>
      </w:r>
      <w:r w:rsidRPr="00E03D30">
        <w:rPr>
          <w:rFonts w:ascii="Times New Roman" w:hAnsi="Times New Roman" w:cs="Times New Roman"/>
          <w:sz w:val="24"/>
          <w:szCs w:val="24"/>
        </w:rPr>
        <w:t>iddet Önleme ve İzleme Merkezi</w:t>
      </w:r>
      <w:r>
        <w:rPr>
          <w:rFonts w:ascii="Times New Roman" w:hAnsi="Times New Roman" w:cs="Times New Roman"/>
          <w:sz w:val="24"/>
          <w:szCs w:val="24"/>
        </w:rPr>
        <w:t xml:space="preserve"> ve kadın konukevlerinin kurumsal kapasitesi İl Müdürlüğünün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çerçevesinde artırılarak, </w:t>
      </w:r>
      <w:r w:rsidRPr="00E03D30">
        <w:rPr>
          <w:rFonts w:ascii="Times New Roman" w:hAnsi="Times New Roman" w:cs="Times New Roman"/>
          <w:sz w:val="24"/>
          <w:szCs w:val="24"/>
        </w:rPr>
        <w:t xml:space="preserve">gerekli eğitimi almış yeteri </w:t>
      </w:r>
      <w:r>
        <w:rPr>
          <w:rFonts w:ascii="Times New Roman" w:hAnsi="Times New Roman" w:cs="Times New Roman"/>
          <w:sz w:val="24"/>
          <w:szCs w:val="24"/>
        </w:rPr>
        <w:t>kadar personel istihdam edilecektir.</w:t>
      </w:r>
    </w:p>
    <w:p w:rsidR="00011751" w:rsidRPr="00EA5AE4" w:rsidRDefault="00011751" w:rsidP="00011751">
      <w:pPr>
        <w:pStyle w:val="ListeParagraf"/>
        <w:numPr>
          <w:ilvl w:val="0"/>
          <w:numId w:val="2"/>
        </w:numPr>
        <w:spacing w:line="276" w:lineRule="auto"/>
        <w:jc w:val="both"/>
        <w:rPr>
          <w:rFonts w:ascii="Times New Roman" w:hAnsi="Times New Roman" w:cs="Times New Roman"/>
          <w:sz w:val="24"/>
          <w:szCs w:val="24"/>
        </w:rPr>
      </w:pPr>
      <w:proofErr w:type="spellStart"/>
      <w:r w:rsidRPr="00E03D30">
        <w:rPr>
          <w:rFonts w:ascii="Times New Roman" w:eastAsia="Calibri" w:hAnsi="Times New Roman" w:cs="Times New Roman"/>
          <w:sz w:val="24"/>
          <w:szCs w:val="24"/>
        </w:rPr>
        <w:t>ŞÖNİM’lerin</w:t>
      </w:r>
      <w:proofErr w:type="spellEnd"/>
      <w:r w:rsidRPr="00E03D30">
        <w:rPr>
          <w:rFonts w:ascii="Times New Roman" w:eastAsia="Calibri" w:hAnsi="Times New Roman" w:cs="Times New Roman"/>
          <w:sz w:val="24"/>
          <w:szCs w:val="24"/>
        </w:rPr>
        <w:t xml:space="preserve">, 6284 sayılı Kanunun 14 üncü maddesi doğrultusunda yedi gün yirmi dört saat esasıyla çalışması için </w:t>
      </w:r>
      <w:r>
        <w:rPr>
          <w:rFonts w:ascii="Times New Roman" w:eastAsia="Calibri" w:hAnsi="Times New Roman" w:cs="Times New Roman"/>
          <w:sz w:val="24"/>
          <w:szCs w:val="24"/>
        </w:rPr>
        <w:t>i</w:t>
      </w:r>
      <w:r w:rsidRPr="00E03D30">
        <w:rPr>
          <w:rFonts w:ascii="Times New Roman" w:eastAsia="Calibri" w:hAnsi="Times New Roman" w:cs="Times New Roman"/>
          <w:sz w:val="24"/>
          <w:szCs w:val="24"/>
        </w:rPr>
        <w:t>l düzeyi</w:t>
      </w:r>
      <w:r>
        <w:rPr>
          <w:rFonts w:ascii="Times New Roman" w:eastAsia="Calibri" w:hAnsi="Times New Roman" w:cs="Times New Roman"/>
          <w:sz w:val="24"/>
          <w:szCs w:val="24"/>
        </w:rPr>
        <w:t>nde gerekli tedbirler alınacaktır.</w:t>
      </w:r>
    </w:p>
    <w:p w:rsidR="00011751" w:rsidRPr="00E03D30" w:rsidRDefault="00011751" w:rsidP="00011751">
      <w:pPr>
        <w:pStyle w:val="ListeParagraf"/>
        <w:numPr>
          <w:ilvl w:val="0"/>
          <w:numId w:val="2"/>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Sosyal Hizmet Merkezleri bünyesinde oluşturulan kadın hizmetleri irtibat noktalarının</w:t>
      </w:r>
      <w:r>
        <w:rPr>
          <w:rFonts w:ascii="Times New Roman" w:hAnsi="Times New Roman" w:cs="Times New Roman"/>
          <w:sz w:val="24"/>
          <w:szCs w:val="24"/>
        </w:rPr>
        <w:t>,</w:t>
      </w:r>
      <w:r w:rsidRPr="00E03D30">
        <w:rPr>
          <w:rFonts w:ascii="Times New Roman" w:hAnsi="Times New Roman" w:cs="Times New Roman"/>
          <w:sz w:val="24"/>
          <w:szCs w:val="24"/>
        </w:rPr>
        <w:t xml:space="preserve"> 6284 sayılı Kanun </w:t>
      </w:r>
      <w:r>
        <w:rPr>
          <w:rFonts w:ascii="Times New Roman" w:hAnsi="Times New Roman" w:cs="Times New Roman"/>
          <w:sz w:val="24"/>
          <w:szCs w:val="24"/>
        </w:rPr>
        <w:t>kapsamında</w:t>
      </w:r>
      <w:r w:rsidRPr="00E03D30">
        <w:rPr>
          <w:rFonts w:ascii="Times New Roman" w:hAnsi="Times New Roman" w:cs="Times New Roman"/>
          <w:sz w:val="24"/>
          <w:szCs w:val="24"/>
        </w:rPr>
        <w:t xml:space="preserve"> mesleki müdahale ve izleme</w:t>
      </w:r>
      <w:r>
        <w:rPr>
          <w:rFonts w:ascii="Times New Roman" w:hAnsi="Times New Roman" w:cs="Times New Roman"/>
          <w:sz w:val="24"/>
          <w:szCs w:val="24"/>
        </w:rPr>
        <w:t xml:space="preserve"> sürecinde etkin görev alması sağlanacaktır.</w:t>
      </w:r>
    </w:p>
    <w:p w:rsidR="00011751" w:rsidRPr="00B415B3" w:rsidRDefault="00011751" w:rsidP="00011751">
      <w:pPr>
        <w:pStyle w:val="ListeParagraf"/>
        <w:numPr>
          <w:ilvl w:val="0"/>
          <w:numId w:val="2"/>
        </w:numPr>
        <w:spacing w:line="276" w:lineRule="auto"/>
        <w:jc w:val="both"/>
        <w:rPr>
          <w:rFonts w:ascii="Times New Roman" w:hAnsi="Times New Roman" w:cs="Times New Roman"/>
          <w:sz w:val="24"/>
          <w:szCs w:val="24"/>
        </w:rPr>
      </w:pPr>
      <w:r w:rsidRPr="00B415B3">
        <w:rPr>
          <w:rFonts w:ascii="Times New Roman" w:hAnsi="Times New Roman" w:cs="Times New Roman"/>
          <w:sz w:val="24"/>
          <w:szCs w:val="24"/>
        </w:rPr>
        <w:t>Nüfusu 100 binin üzerinde olan il ve ilçe belediyelerinin kadın konukevi açması yönünde gerekli bilgilendirme ve rehberlik çalışmaları yürütülecektir.</w:t>
      </w:r>
    </w:p>
    <w:p w:rsidR="00011751" w:rsidRPr="007A67EC" w:rsidRDefault="00011751" w:rsidP="00011751">
      <w:pPr>
        <w:pStyle w:val="ListeParagraf"/>
        <w:numPr>
          <w:ilvl w:val="0"/>
          <w:numId w:val="2"/>
        </w:numPr>
        <w:spacing w:after="0" w:line="276" w:lineRule="auto"/>
        <w:contextualSpacing w:val="0"/>
        <w:jc w:val="both"/>
        <w:rPr>
          <w:rFonts w:ascii="Times New Roman" w:hAnsi="Times New Roman" w:cs="Times New Roman"/>
          <w:sz w:val="24"/>
          <w:szCs w:val="24"/>
        </w:rPr>
      </w:pPr>
      <w:r w:rsidRPr="007A67EC">
        <w:rPr>
          <w:rFonts w:ascii="Times New Roman" w:hAnsi="Times New Roman" w:cs="Times New Roman"/>
          <w:sz w:val="24"/>
          <w:szCs w:val="24"/>
        </w:rPr>
        <w:t>Yargı mercileri, mülki idare amirleri ve kolluk birimleri başta olmak üzere hizmet birimlerine iletilen tüm başvurularda, şiddet mağduru bireylere hızlı ve kolay erişimin sağlanmasına yönelik gerekli tedbirlerin alınması</w:t>
      </w:r>
      <w:r>
        <w:rPr>
          <w:rFonts w:ascii="Times New Roman" w:hAnsi="Times New Roman" w:cs="Times New Roman"/>
          <w:sz w:val="24"/>
          <w:szCs w:val="24"/>
        </w:rPr>
        <w:t xml:space="preserve"> sağlanacaktır.</w:t>
      </w:r>
    </w:p>
    <w:p w:rsidR="00011751" w:rsidRPr="00CE7DAC" w:rsidRDefault="00011751" w:rsidP="00011751">
      <w:pPr>
        <w:pStyle w:val="ListeParagraf"/>
        <w:numPr>
          <w:ilvl w:val="0"/>
          <w:numId w:val="2"/>
        </w:numPr>
        <w:spacing w:line="276" w:lineRule="auto"/>
        <w:jc w:val="both"/>
        <w:rPr>
          <w:rFonts w:ascii="Times New Roman" w:hAnsi="Times New Roman" w:cs="Times New Roman"/>
          <w:sz w:val="24"/>
          <w:szCs w:val="24"/>
        </w:rPr>
      </w:pPr>
      <w:r w:rsidRPr="007A67EC">
        <w:rPr>
          <w:rFonts w:ascii="Times New Roman" w:hAnsi="Times New Roman" w:cs="Times New Roman"/>
          <w:sz w:val="24"/>
          <w:szCs w:val="24"/>
        </w:rPr>
        <w:t xml:space="preserve">Kanunun 15 inci maddesi uyarınca yargı mercileri tarafından iletilen </w:t>
      </w:r>
      <w:r>
        <w:rPr>
          <w:rFonts w:ascii="Times New Roman" w:hAnsi="Times New Roman" w:cs="Times New Roman"/>
          <w:sz w:val="24"/>
          <w:szCs w:val="24"/>
        </w:rPr>
        <w:t xml:space="preserve">Mesleki inceleme taleplerinin </w:t>
      </w:r>
      <w:r w:rsidRPr="00E03D30">
        <w:rPr>
          <w:rFonts w:ascii="Times New Roman" w:hAnsi="Times New Roman" w:cs="Times New Roman"/>
          <w:sz w:val="24"/>
          <w:szCs w:val="24"/>
        </w:rPr>
        <w:t>karşılanabilmesi için AÇSH İl Müdürlüğü koordinasyonunda, ŞÖNİM ve Sosyal Hizmet Merkezle</w:t>
      </w:r>
      <w:r>
        <w:rPr>
          <w:rFonts w:ascii="Times New Roman" w:hAnsi="Times New Roman" w:cs="Times New Roman"/>
          <w:sz w:val="24"/>
          <w:szCs w:val="24"/>
        </w:rPr>
        <w:t xml:space="preserve">ri arasında gerekli iş bölümü hızla yapılacaktır. </w:t>
      </w:r>
    </w:p>
    <w:p w:rsidR="00011751" w:rsidRDefault="00011751" w:rsidP="00011751">
      <w:pPr>
        <w:pStyle w:val="ListeParagraf"/>
        <w:numPr>
          <w:ilvl w:val="0"/>
          <w:numId w:val="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6284 sayılı</w:t>
      </w:r>
      <w:r w:rsidRPr="00E03D30">
        <w:rPr>
          <w:rFonts w:ascii="Times New Roman" w:hAnsi="Times New Roman" w:cs="Times New Roman"/>
          <w:sz w:val="24"/>
          <w:szCs w:val="24"/>
        </w:rPr>
        <w:t xml:space="preserve"> Kanun kapsamında incele</w:t>
      </w:r>
      <w:r>
        <w:rPr>
          <w:rFonts w:ascii="Times New Roman" w:hAnsi="Times New Roman" w:cs="Times New Roman"/>
          <w:sz w:val="24"/>
          <w:szCs w:val="24"/>
        </w:rPr>
        <w:t>me gerçekleştirilirken, mağdur ve çevresi</w:t>
      </w:r>
      <w:r w:rsidRPr="00E03D30">
        <w:rPr>
          <w:rFonts w:ascii="Times New Roman" w:hAnsi="Times New Roman" w:cs="Times New Roman"/>
          <w:sz w:val="24"/>
          <w:szCs w:val="24"/>
        </w:rPr>
        <w:t xml:space="preserve"> bütüncül bir </w:t>
      </w:r>
      <w:r>
        <w:rPr>
          <w:rFonts w:ascii="Times New Roman" w:hAnsi="Times New Roman" w:cs="Times New Roman"/>
          <w:sz w:val="24"/>
          <w:szCs w:val="24"/>
        </w:rPr>
        <w:t>bakış açısıyla değerlendirilecek</w:t>
      </w:r>
      <w:r w:rsidRPr="00E03D30">
        <w:rPr>
          <w:rFonts w:ascii="Times New Roman" w:hAnsi="Times New Roman" w:cs="Times New Roman"/>
          <w:sz w:val="24"/>
          <w:szCs w:val="24"/>
        </w:rPr>
        <w:t xml:space="preserve"> ve </w:t>
      </w:r>
      <w:r>
        <w:rPr>
          <w:rFonts w:ascii="Times New Roman" w:hAnsi="Times New Roman" w:cs="Times New Roman"/>
          <w:sz w:val="24"/>
          <w:szCs w:val="24"/>
        </w:rPr>
        <w:t xml:space="preserve">kişi </w:t>
      </w:r>
      <w:r w:rsidRPr="00E03D30">
        <w:rPr>
          <w:rFonts w:ascii="Times New Roman" w:hAnsi="Times New Roman" w:cs="Times New Roman"/>
          <w:sz w:val="24"/>
          <w:szCs w:val="24"/>
        </w:rPr>
        <w:t>ihtiyaç duyabileceği diğer sosyal hizmet müdahalesi hak</w:t>
      </w:r>
      <w:r>
        <w:rPr>
          <w:rFonts w:ascii="Times New Roman" w:hAnsi="Times New Roman" w:cs="Times New Roman"/>
          <w:sz w:val="24"/>
          <w:szCs w:val="24"/>
        </w:rPr>
        <w:t>kında bilgilendirilecektir.</w:t>
      </w:r>
    </w:p>
    <w:p w:rsidR="00011751" w:rsidRPr="00E03D30" w:rsidRDefault="00011751" w:rsidP="00011751">
      <w:pPr>
        <w:pStyle w:val="ListeParagraf"/>
        <w:numPr>
          <w:ilvl w:val="0"/>
          <w:numId w:val="2"/>
        </w:numPr>
        <w:spacing w:after="0" w:line="276" w:lineRule="auto"/>
        <w:contextualSpacing w:val="0"/>
        <w:jc w:val="both"/>
        <w:rPr>
          <w:rFonts w:ascii="Times New Roman" w:eastAsia="Calibri" w:hAnsi="Times New Roman" w:cs="Times New Roman"/>
          <w:sz w:val="24"/>
          <w:szCs w:val="24"/>
        </w:rPr>
      </w:pPr>
      <w:r w:rsidRPr="00E03D30">
        <w:rPr>
          <w:rFonts w:ascii="Times New Roman" w:hAnsi="Times New Roman" w:cs="Times New Roman"/>
          <w:sz w:val="24"/>
          <w:szCs w:val="24"/>
        </w:rPr>
        <w:t>Kadına yönelik ve/veya aile içi şiddet vak</w:t>
      </w:r>
      <w:r>
        <w:rPr>
          <w:rFonts w:ascii="Times New Roman" w:hAnsi="Times New Roman" w:cs="Times New Roman"/>
          <w:sz w:val="24"/>
          <w:szCs w:val="24"/>
        </w:rPr>
        <w:t>alar</w:t>
      </w:r>
      <w:r w:rsidRPr="00E03D30">
        <w:rPr>
          <w:rFonts w:ascii="Times New Roman" w:hAnsi="Times New Roman" w:cs="Times New Roman"/>
          <w:sz w:val="24"/>
          <w:szCs w:val="24"/>
        </w:rPr>
        <w:t xml:space="preserve">ına müdahale sırasında şiddet mağduru ve/veya şiddete </w:t>
      </w:r>
      <w:r>
        <w:rPr>
          <w:rFonts w:ascii="Times New Roman" w:hAnsi="Times New Roman" w:cs="Times New Roman"/>
          <w:sz w:val="24"/>
          <w:szCs w:val="24"/>
        </w:rPr>
        <w:t>tanıklık etmiş çocuğun durumu</w:t>
      </w:r>
      <w:r w:rsidRPr="00E03D30">
        <w:rPr>
          <w:rFonts w:ascii="Times New Roman" w:hAnsi="Times New Roman" w:cs="Times New Roman"/>
          <w:sz w:val="24"/>
          <w:szCs w:val="24"/>
        </w:rPr>
        <w:t xml:space="preserve"> 5395 sayılı Çocuk Koruma Kanun</w:t>
      </w:r>
      <w:r>
        <w:rPr>
          <w:rFonts w:ascii="Times New Roman" w:hAnsi="Times New Roman" w:cs="Times New Roman"/>
          <w:sz w:val="24"/>
          <w:szCs w:val="24"/>
        </w:rPr>
        <w:t>u çerçevesinde değerlendirilecektir.</w:t>
      </w:r>
      <w:r w:rsidRPr="00E03D30">
        <w:rPr>
          <w:rFonts w:ascii="Times New Roman" w:hAnsi="Times New Roman" w:cs="Times New Roman"/>
          <w:sz w:val="24"/>
          <w:szCs w:val="24"/>
        </w:rPr>
        <w:t xml:space="preserve"> </w:t>
      </w:r>
    </w:p>
    <w:p w:rsidR="00011751" w:rsidRPr="00E03D30" w:rsidRDefault="00011751" w:rsidP="00011751">
      <w:pPr>
        <w:pStyle w:val="ListeParagraf"/>
        <w:numPr>
          <w:ilvl w:val="0"/>
          <w:numId w:val="2"/>
        </w:numPr>
        <w:spacing w:after="0" w:line="276" w:lineRule="auto"/>
        <w:contextualSpacing w:val="0"/>
        <w:jc w:val="both"/>
        <w:rPr>
          <w:rFonts w:ascii="Times New Roman" w:hAnsi="Times New Roman" w:cs="Times New Roman"/>
          <w:sz w:val="24"/>
          <w:szCs w:val="24"/>
        </w:rPr>
      </w:pPr>
      <w:r w:rsidRPr="00E03D30">
        <w:rPr>
          <w:rFonts w:ascii="Times New Roman" w:hAnsi="Times New Roman" w:cs="Times New Roman"/>
          <w:sz w:val="24"/>
          <w:szCs w:val="24"/>
        </w:rPr>
        <w:t xml:space="preserve">Barınma ihtiyacı bulunan ve ŞÖNİM tarafından Kanun kapsamında değerlendirmesi yapılan ancak akıl ve ruh sağlığı yerinde olmadığı gözlemlenen veya bedensel engeli nedeniyle sürekli bakıma </w:t>
      </w:r>
      <w:r>
        <w:rPr>
          <w:rFonts w:ascii="Times New Roman" w:hAnsi="Times New Roman" w:cs="Times New Roman"/>
          <w:sz w:val="24"/>
          <w:szCs w:val="24"/>
        </w:rPr>
        <w:t>ihtiyaç duyan engelli kadınlar</w:t>
      </w:r>
      <w:r w:rsidRPr="00E03D30">
        <w:rPr>
          <w:rFonts w:ascii="Times New Roman" w:hAnsi="Times New Roman" w:cs="Times New Roman"/>
          <w:sz w:val="24"/>
          <w:szCs w:val="24"/>
        </w:rPr>
        <w:t xml:space="preserve">, 2017/02 sayılı Engelli Bireylerin Acil Yerleştirilmesi Hakkında Genelge gereği bekletilmeksizin durumlarına uygun engelli bakım ve </w:t>
      </w:r>
      <w:proofErr w:type="gramStart"/>
      <w:r w:rsidRPr="00E03D30">
        <w:rPr>
          <w:rFonts w:ascii="Times New Roman" w:hAnsi="Times New Roman" w:cs="Times New Roman"/>
          <w:sz w:val="24"/>
          <w:szCs w:val="24"/>
        </w:rPr>
        <w:t>rehabilitas</w:t>
      </w:r>
      <w:r>
        <w:rPr>
          <w:rFonts w:ascii="Times New Roman" w:hAnsi="Times New Roman" w:cs="Times New Roman"/>
          <w:sz w:val="24"/>
          <w:szCs w:val="24"/>
        </w:rPr>
        <w:t>yon</w:t>
      </w:r>
      <w:proofErr w:type="gramEnd"/>
      <w:r>
        <w:rPr>
          <w:rFonts w:ascii="Times New Roman" w:hAnsi="Times New Roman" w:cs="Times New Roman"/>
          <w:sz w:val="24"/>
          <w:szCs w:val="24"/>
        </w:rPr>
        <w:t xml:space="preserve"> merkezlerine yerleştirilecektir.</w:t>
      </w:r>
    </w:p>
    <w:p w:rsidR="00011751" w:rsidRDefault="00011751" w:rsidP="00011751">
      <w:pPr>
        <w:pStyle w:val="ListeParagraf"/>
        <w:numPr>
          <w:ilvl w:val="0"/>
          <w:numId w:val="2"/>
        </w:numPr>
        <w:spacing w:after="0" w:line="276" w:lineRule="auto"/>
        <w:contextualSpacing w:val="0"/>
        <w:jc w:val="both"/>
        <w:rPr>
          <w:rFonts w:ascii="Times New Roman" w:hAnsi="Times New Roman" w:cs="Times New Roman"/>
          <w:sz w:val="24"/>
          <w:szCs w:val="24"/>
        </w:rPr>
      </w:pPr>
      <w:r w:rsidRPr="00E03D30">
        <w:rPr>
          <w:rFonts w:ascii="Times New Roman" w:hAnsi="Times New Roman" w:cs="Times New Roman"/>
          <w:sz w:val="24"/>
          <w:szCs w:val="24"/>
        </w:rPr>
        <w:t xml:space="preserve">Barınma ihtiyacı bulunan ve ŞÖNİM tarafından 6284 </w:t>
      </w:r>
      <w:r>
        <w:rPr>
          <w:rFonts w:ascii="Times New Roman" w:hAnsi="Times New Roman" w:cs="Times New Roman"/>
          <w:sz w:val="24"/>
          <w:szCs w:val="24"/>
        </w:rPr>
        <w:t>s</w:t>
      </w:r>
      <w:r w:rsidRPr="00E03D30">
        <w:rPr>
          <w:rFonts w:ascii="Times New Roman" w:hAnsi="Times New Roman" w:cs="Times New Roman"/>
          <w:sz w:val="24"/>
          <w:szCs w:val="24"/>
        </w:rPr>
        <w:t xml:space="preserve">ayılı Kanun kapsamında değerlendirilmesi yapılan ancak altmış yaş üzeri kadın ya da gebe çocuk </w:t>
      </w:r>
      <w:r>
        <w:rPr>
          <w:rFonts w:ascii="Times New Roman" w:hAnsi="Times New Roman" w:cs="Times New Roman"/>
          <w:sz w:val="24"/>
          <w:szCs w:val="24"/>
        </w:rPr>
        <w:t>olduğu tespit edilen mağdurlar</w:t>
      </w:r>
      <w:r w:rsidRPr="00E03D30">
        <w:rPr>
          <w:rFonts w:ascii="Times New Roman" w:hAnsi="Times New Roman" w:cs="Times New Roman"/>
          <w:sz w:val="24"/>
          <w:szCs w:val="24"/>
        </w:rPr>
        <w:t>, ivedilikle durumlarına uygun sosyal hizm</w:t>
      </w:r>
      <w:r>
        <w:rPr>
          <w:rFonts w:ascii="Times New Roman" w:hAnsi="Times New Roman" w:cs="Times New Roman"/>
          <w:sz w:val="24"/>
          <w:szCs w:val="24"/>
        </w:rPr>
        <w:t>et kuruluşlarına yerleştirilecektir.</w:t>
      </w:r>
    </w:p>
    <w:p w:rsidR="00011751" w:rsidRPr="008D4DE7" w:rsidRDefault="00011751" w:rsidP="00011751">
      <w:pPr>
        <w:pStyle w:val="ListeParagraf"/>
        <w:numPr>
          <w:ilvl w:val="0"/>
          <w:numId w:val="2"/>
        </w:numPr>
        <w:spacing w:after="0" w:line="276" w:lineRule="auto"/>
        <w:contextualSpacing w:val="0"/>
        <w:jc w:val="both"/>
        <w:rPr>
          <w:rFonts w:ascii="Times New Roman" w:hAnsi="Times New Roman" w:cs="Times New Roman"/>
          <w:sz w:val="24"/>
          <w:szCs w:val="24"/>
        </w:rPr>
      </w:pPr>
      <w:r w:rsidRPr="007A67EC">
        <w:rPr>
          <w:rFonts w:ascii="Times New Roman" w:hAnsi="Times New Roman" w:cs="Times New Roman"/>
          <w:sz w:val="24"/>
          <w:szCs w:val="24"/>
        </w:rPr>
        <w:t>Cinsel şiddet mağdurlarına ilişkin kollukta gerçekleştirilecek iş ve işlemlerde ihtiyaç duyulması halinde refakat edilmesi</w:t>
      </w:r>
      <w:r>
        <w:rPr>
          <w:rFonts w:ascii="Times New Roman" w:hAnsi="Times New Roman" w:cs="Times New Roman"/>
          <w:sz w:val="24"/>
          <w:szCs w:val="24"/>
        </w:rPr>
        <w:t xml:space="preserve"> sağlanacak</w:t>
      </w:r>
      <w:r w:rsidRPr="007A67EC">
        <w:rPr>
          <w:rFonts w:ascii="Times New Roman" w:hAnsi="Times New Roman" w:cs="Times New Roman"/>
          <w:sz w:val="24"/>
          <w:szCs w:val="24"/>
        </w:rPr>
        <w:t xml:space="preserve">, mevzuatın uygulanmasında aksaklığa mahal vermemek üzere meslek elemanları arasından konuya ilişkin </w:t>
      </w:r>
      <w:r>
        <w:rPr>
          <w:rFonts w:ascii="Times New Roman" w:hAnsi="Times New Roman" w:cs="Times New Roman"/>
          <w:sz w:val="24"/>
          <w:szCs w:val="24"/>
        </w:rPr>
        <w:t>icapçı listesi oluşturularak</w:t>
      </w:r>
      <w:r w:rsidRPr="007A67EC">
        <w:rPr>
          <w:rFonts w:ascii="Times New Roman" w:hAnsi="Times New Roman" w:cs="Times New Roman"/>
          <w:sz w:val="24"/>
          <w:szCs w:val="24"/>
        </w:rPr>
        <w:t>, mağdurun ikincil örselenmesini önleyici gerekli</w:t>
      </w:r>
      <w:r>
        <w:rPr>
          <w:rFonts w:ascii="Times New Roman" w:hAnsi="Times New Roman" w:cs="Times New Roman"/>
          <w:sz w:val="24"/>
          <w:szCs w:val="24"/>
        </w:rPr>
        <w:t xml:space="preserve"> tedbirlerin alınması sağlanacaktır.</w:t>
      </w:r>
    </w:p>
    <w:p w:rsidR="00011751" w:rsidRDefault="00011751" w:rsidP="00011751">
      <w:pPr>
        <w:pStyle w:val="ListeParagraf"/>
        <w:numPr>
          <w:ilvl w:val="0"/>
          <w:numId w:val="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İlde </w:t>
      </w:r>
      <w:r w:rsidRPr="00E03D30">
        <w:rPr>
          <w:rFonts w:ascii="Times New Roman" w:hAnsi="Times New Roman" w:cs="Times New Roman"/>
          <w:sz w:val="24"/>
          <w:szCs w:val="24"/>
        </w:rPr>
        <w:t xml:space="preserve">şiddet vakasının </w:t>
      </w:r>
      <w:r>
        <w:rPr>
          <w:rFonts w:ascii="Times New Roman" w:hAnsi="Times New Roman" w:cs="Times New Roman"/>
          <w:sz w:val="24"/>
          <w:szCs w:val="24"/>
        </w:rPr>
        <w:t xml:space="preserve">gerçekleşmesi </w:t>
      </w:r>
      <w:r w:rsidRPr="00E03D30">
        <w:rPr>
          <w:rFonts w:ascii="Times New Roman" w:hAnsi="Times New Roman" w:cs="Times New Roman"/>
          <w:sz w:val="24"/>
          <w:szCs w:val="24"/>
        </w:rPr>
        <w:t>halinde, vakaya ilişkin yazılı, görsel ve işitsel medya ile internet ortamında çıkan haberle</w:t>
      </w:r>
      <w:r>
        <w:rPr>
          <w:rFonts w:ascii="Times New Roman" w:hAnsi="Times New Roman" w:cs="Times New Roman"/>
          <w:sz w:val="24"/>
          <w:szCs w:val="24"/>
        </w:rPr>
        <w:t>r</w:t>
      </w:r>
      <w:r w:rsidRPr="00E03D30">
        <w:rPr>
          <w:rFonts w:ascii="Times New Roman" w:hAnsi="Times New Roman" w:cs="Times New Roman"/>
          <w:sz w:val="24"/>
          <w:szCs w:val="24"/>
        </w:rPr>
        <w:t xml:space="preserve"> takip edilerek mesleki inceleme başt</w:t>
      </w:r>
      <w:r>
        <w:rPr>
          <w:rFonts w:ascii="Times New Roman" w:hAnsi="Times New Roman" w:cs="Times New Roman"/>
          <w:sz w:val="24"/>
          <w:szCs w:val="24"/>
        </w:rPr>
        <w:t>a olmak üzere gerekli işlemler</w:t>
      </w:r>
      <w:r w:rsidRPr="00E03D30">
        <w:rPr>
          <w:rFonts w:ascii="Times New Roman" w:hAnsi="Times New Roman" w:cs="Times New Roman"/>
          <w:sz w:val="24"/>
          <w:szCs w:val="24"/>
        </w:rPr>
        <w:t xml:space="preserve"> gizlilik ilkesine ri</w:t>
      </w:r>
      <w:r>
        <w:rPr>
          <w:rFonts w:ascii="Times New Roman" w:hAnsi="Times New Roman" w:cs="Times New Roman"/>
          <w:sz w:val="24"/>
          <w:szCs w:val="24"/>
        </w:rPr>
        <w:t>ayet edilerek gerçekleştirilecek ve hızlı bilgi akışı sağlanacaktır.</w:t>
      </w:r>
    </w:p>
    <w:p w:rsidR="00011751" w:rsidRPr="008D4DE7" w:rsidRDefault="00011751" w:rsidP="00011751">
      <w:pPr>
        <w:pStyle w:val="ListeParagraf"/>
        <w:numPr>
          <w:ilvl w:val="0"/>
          <w:numId w:val="2"/>
        </w:numPr>
        <w:spacing w:after="0" w:line="276" w:lineRule="auto"/>
        <w:contextualSpacing w:val="0"/>
        <w:jc w:val="both"/>
        <w:rPr>
          <w:rFonts w:ascii="Times New Roman" w:hAnsi="Times New Roman" w:cs="Times New Roman"/>
          <w:sz w:val="24"/>
          <w:szCs w:val="24"/>
        </w:rPr>
      </w:pPr>
      <w:r w:rsidRPr="007A67EC">
        <w:rPr>
          <w:rFonts w:ascii="Times New Roman" w:hAnsi="Times New Roman" w:cs="Times New Roman"/>
          <w:sz w:val="24"/>
          <w:szCs w:val="24"/>
        </w:rPr>
        <w:t xml:space="preserve">6284 </w:t>
      </w:r>
      <w:r>
        <w:rPr>
          <w:rFonts w:ascii="Times New Roman" w:hAnsi="Times New Roman" w:cs="Times New Roman"/>
          <w:sz w:val="24"/>
          <w:szCs w:val="24"/>
        </w:rPr>
        <w:t>s</w:t>
      </w:r>
      <w:r w:rsidRPr="007A67EC">
        <w:rPr>
          <w:rFonts w:ascii="Times New Roman" w:hAnsi="Times New Roman" w:cs="Times New Roman"/>
          <w:sz w:val="24"/>
          <w:szCs w:val="24"/>
        </w:rPr>
        <w:t>ayılı Kanunun uygulanmasında görev alan kurum ve kuruluşlar başta olmak üzere ilgili tüm taraflarla işbirliği içinde kadına yönelik şiddetle mücadele ve yasal mevzuata ilişkin eğitim çalışmaları</w:t>
      </w:r>
      <w:r>
        <w:rPr>
          <w:rFonts w:ascii="Times New Roman" w:hAnsi="Times New Roman" w:cs="Times New Roman"/>
          <w:sz w:val="24"/>
          <w:szCs w:val="24"/>
        </w:rPr>
        <w:t xml:space="preserve"> gerçekleştirilecek, hizmet içi eğitim çalışması gerçekleştirilen </w:t>
      </w:r>
      <w:r w:rsidRPr="007A67EC">
        <w:rPr>
          <w:rFonts w:ascii="Times New Roman" w:eastAsia="Calibri" w:hAnsi="Times New Roman" w:cs="Times New Roman"/>
          <w:sz w:val="24"/>
          <w:szCs w:val="24"/>
        </w:rPr>
        <w:t xml:space="preserve">ilgili kurumlara gerekli </w:t>
      </w:r>
      <w:r>
        <w:rPr>
          <w:rFonts w:ascii="Times New Roman" w:hAnsi="Times New Roman" w:cs="Times New Roman"/>
          <w:sz w:val="24"/>
          <w:szCs w:val="24"/>
        </w:rPr>
        <w:t>rehberlik</w:t>
      </w:r>
      <w:r w:rsidRPr="007A67EC">
        <w:rPr>
          <w:rFonts w:ascii="Times New Roman" w:hAnsi="Times New Roman" w:cs="Times New Roman"/>
          <w:sz w:val="24"/>
          <w:szCs w:val="24"/>
        </w:rPr>
        <w:t xml:space="preserve"> </w:t>
      </w:r>
      <w:r>
        <w:rPr>
          <w:rFonts w:ascii="Times New Roman" w:hAnsi="Times New Roman" w:cs="Times New Roman"/>
          <w:sz w:val="24"/>
          <w:szCs w:val="24"/>
        </w:rPr>
        <w:t>sağlanacaktır.</w:t>
      </w:r>
    </w:p>
    <w:p w:rsidR="00011751" w:rsidRPr="008D4DE7" w:rsidRDefault="00011751" w:rsidP="00011751">
      <w:pPr>
        <w:pStyle w:val="ListeParagraf"/>
        <w:numPr>
          <w:ilvl w:val="0"/>
          <w:numId w:val="2"/>
        </w:numPr>
        <w:spacing w:after="0" w:line="276" w:lineRule="auto"/>
        <w:contextualSpacing w:val="0"/>
        <w:jc w:val="both"/>
        <w:rPr>
          <w:rFonts w:ascii="Times New Roman" w:eastAsia="Calibri" w:hAnsi="Times New Roman" w:cs="Times New Roman"/>
          <w:sz w:val="24"/>
          <w:szCs w:val="24"/>
        </w:rPr>
      </w:pPr>
      <w:r w:rsidRPr="007A67EC">
        <w:rPr>
          <w:rFonts w:ascii="Times New Roman" w:hAnsi="Times New Roman" w:cs="Times New Roman"/>
          <w:sz w:val="24"/>
          <w:szCs w:val="24"/>
        </w:rPr>
        <w:lastRenderedPageBreak/>
        <w:t xml:space="preserve">İl ve </w:t>
      </w:r>
      <w:r>
        <w:rPr>
          <w:rFonts w:ascii="Times New Roman" w:hAnsi="Times New Roman" w:cs="Times New Roman"/>
          <w:sz w:val="24"/>
          <w:szCs w:val="24"/>
        </w:rPr>
        <w:t>i</w:t>
      </w:r>
      <w:r w:rsidRPr="007A67EC">
        <w:rPr>
          <w:rFonts w:ascii="Times New Roman" w:hAnsi="Times New Roman" w:cs="Times New Roman"/>
          <w:sz w:val="24"/>
          <w:szCs w:val="24"/>
        </w:rPr>
        <w:t xml:space="preserve">lçe düzeyinde sosyal hizmet sunumunda görevli tüm meslek elemanları ile Aile Sosyal Destek Programı (ASDEP) personeline, kadına, çocuğa ve aile bireylerine yönelik şiddetle mücadele alanında sistematik hizmet içi eğitim </w:t>
      </w:r>
      <w:r>
        <w:rPr>
          <w:rFonts w:ascii="Times New Roman" w:hAnsi="Times New Roman" w:cs="Times New Roman"/>
          <w:sz w:val="24"/>
          <w:szCs w:val="24"/>
        </w:rPr>
        <w:t>verilmesi sağlanacaktır.</w:t>
      </w:r>
    </w:p>
    <w:p w:rsidR="00011751" w:rsidRPr="00EA5AE4" w:rsidRDefault="00011751" w:rsidP="00011751">
      <w:pPr>
        <w:spacing w:after="0"/>
        <w:jc w:val="both"/>
        <w:rPr>
          <w:rFonts w:ascii="Times New Roman" w:hAnsi="Times New Roman" w:cs="Times New Roman"/>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İl Sağlık Müdürlüğü ve Sağlık Kuruluşlarınca;</w:t>
      </w:r>
    </w:p>
    <w:p w:rsidR="00011751" w:rsidRPr="000807E9" w:rsidRDefault="00011751" w:rsidP="00011751">
      <w:pPr>
        <w:pStyle w:val="ListeParagraf"/>
        <w:numPr>
          <w:ilvl w:val="0"/>
          <w:numId w:val="5"/>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Sağlık kuruluşlarına başvuranlardan şiddet mağduru oldukları tespit edilenler hakkında</w:t>
      </w:r>
      <w:r w:rsidRPr="0024460F">
        <w:rPr>
          <w:rFonts w:ascii="Times New Roman" w:hAnsi="Times New Roman" w:cs="Times New Roman"/>
          <w:sz w:val="24"/>
          <w:szCs w:val="24"/>
        </w:rPr>
        <w:t xml:space="preserve"> </w:t>
      </w:r>
      <w:r>
        <w:rPr>
          <w:rFonts w:ascii="Times New Roman" w:hAnsi="Times New Roman" w:cs="Times New Roman"/>
          <w:sz w:val="24"/>
          <w:szCs w:val="24"/>
        </w:rPr>
        <w:t xml:space="preserve">Cumhuriyet Savcılığına ve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w:t>
      </w:r>
      <w:r w:rsidRPr="008D4DE7">
        <w:rPr>
          <w:rFonts w:ascii="Times New Roman" w:hAnsi="Times New Roman" w:cs="Times New Roman"/>
          <w:sz w:val="24"/>
          <w:szCs w:val="24"/>
        </w:rPr>
        <w:t xml:space="preserve">ivedilikle </w:t>
      </w:r>
      <w:r>
        <w:rPr>
          <w:rFonts w:ascii="Times New Roman" w:hAnsi="Times New Roman" w:cs="Times New Roman"/>
          <w:sz w:val="24"/>
          <w:szCs w:val="24"/>
        </w:rPr>
        <w:t>bildirimde bulunulacak, bireylere hakları ve başvuru mekanizmaları hakkında bilgilendirme yapılacaktır.</w:t>
      </w:r>
    </w:p>
    <w:p w:rsidR="00011751" w:rsidRDefault="00011751" w:rsidP="00011751">
      <w:pPr>
        <w:pStyle w:val="ListeParagraf"/>
        <w:numPr>
          <w:ilvl w:val="0"/>
          <w:numId w:val="5"/>
        </w:numPr>
        <w:spacing w:line="276" w:lineRule="auto"/>
        <w:ind w:left="709" w:hanging="425"/>
        <w:jc w:val="both"/>
        <w:rPr>
          <w:rFonts w:ascii="Times New Roman" w:hAnsi="Times New Roman" w:cs="Times New Roman"/>
          <w:sz w:val="24"/>
          <w:szCs w:val="24"/>
        </w:rPr>
      </w:pPr>
      <w:r w:rsidRPr="00E03D30">
        <w:rPr>
          <w:rFonts w:ascii="Times New Roman" w:hAnsi="Times New Roman" w:cs="Times New Roman"/>
          <w:sz w:val="24"/>
          <w:szCs w:val="24"/>
        </w:rPr>
        <w:t>Kadına yönelik</w:t>
      </w:r>
      <w:r>
        <w:rPr>
          <w:rFonts w:ascii="Times New Roman" w:hAnsi="Times New Roman" w:cs="Times New Roman"/>
          <w:sz w:val="24"/>
          <w:szCs w:val="24"/>
        </w:rPr>
        <w:t xml:space="preserve"> şiddet sonucu oluşan bulgular</w:t>
      </w:r>
      <w:r w:rsidRPr="00E03D30">
        <w:rPr>
          <w:rFonts w:ascii="Times New Roman" w:hAnsi="Times New Roman" w:cs="Times New Roman"/>
          <w:sz w:val="24"/>
          <w:szCs w:val="24"/>
        </w:rPr>
        <w:t xml:space="preserve"> </w:t>
      </w:r>
      <w:r>
        <w:rPr>
          <w:rFonts w:ascii="Times New Roman" w:hAnsi="Times New Roman" w:cs="Times New Roman"/>
          <w:sz w:val="24"/>
          <w:szCs w:val="24"/>
        </w:rPr>
        <w:t>eksiksiz teşhis edilecek, ş</w:t>
      </w:r>
      <w:r w:rsidRPr="0024460F">
        <w:rPr>
          <w:rFonts w:ascii="Times New Roman" w:hAnsi="Times New Roman" w:cs="Times New Roman"/>
          <w:sz w:val="24"/>
          <w:szCs w:val="24"/>
        </w:rPr>
        <w:t>iddet mağduru bireyin ihtiyaç duyduğu tıbbi bakım ve psikolojik destek titizlikle sunulacak, mağdurun örselenmemesi için gerekli tedbirler alınacaktır.</w:t>
      </w:r>
    </w:p>
    <w:p w:rsidR="00011751" w:rsidRDefault="00011751" w:rsidP="00011751">
      <w:pPr>
        <w:pStyle w:val="ListeParagraf"/>
        <w:numPr>
          <w:ilvl w:val="0"/>
          <w:numId w:val="5"/>
        </w:numPr>
        <w:spacing w:line="276" w:lineRule="auto"/>
        <w:ind w:left="709" w:hanging="425"/>
        <w:jc w:val="both"/>
        <w:rPr>
          <w:rFonts w:ascii="Times New Roman" w:hAnsi="Times New Roman" w:cs="Times New Roman"/>
          <w:sz w:val="24"/>
          <w:szCs w:val="24"/>
        </w:rPr>
      </w:pPr>
      <w:r w:rsidRPr="00392D99">
        <w:rPr>
          <w:rFonts w:ascii="Times New Roman" w:hAnsi="Times New Roman" w:cs="Times New Roman"/>
          <w:sz w:val="24"/>
          <w:szCs w:val="24"/>
        </w:rPr>
        <w:t>Cinsel şiddet mağdurlarına</w:t>
      </w:r>
      <w:r>
        <w:rPr>
          <w:rFonts w:ascii="Times New Roman" w:hAnsi="Times New Roman" w:cs="Times New Roman"/>
          <w:sz w:val="24"/>
          <w:szCs w:val="24"/>
        </w:rPr>
        <w:t xml:space="preserve"> yönelik sağlık kuruluşlarında gerçekleşen </w:t>
      </w:r>
      <w:r w:rsidRPr="00392D99">
        <w:rPr>
          <w:rFonts w:ascii="Times New Roman" w:hAnsi="Times New Roman" w:cs="Times New Roman"/>
          <w:sz w:val="24"/>
          <w:szCs w:val="24"/>
        </w:rPr>
        <w:t>tıbbi ve adli muayene</w:t>
      </w:r>
      <w:r>
        <w:rPr>
          <w:rFonts w:ascii="Times New Roman" w:hAnsi="Times New Roman" w:cs="Times New Roman"/>
          <w:sz w:val="24"/>
          <w:szCs w:val="24"/>
        </w:rPr>
        <w:t xml:space="preserve"> sürecinde ikincil </w:t>
      </w:r>
      <w:proofErr w:type="gramStart"/>
      <w:r>
        <w:rPr>
          <w:rFonts w:ascii="Times New Roman" w:hAnsi="Times New Roman" w:cs="Times New Roman"/>
          <w:sz w:val="24"/>
          <w:szCs w:val="24"/>
        </w:rPr>
        <w:t>travma</w:t>
      </w:r>
      <w:proofErr w:type="gramEnd"/>
      <w:r>
        <w:rPr>
          <w:rFonts w:ascii="Times New Roman" w:hAnsi="Times New Roman" w:cs="Times New Roman"/>
          <w:sz w:val="24"/>
          <w:szCs w:val="24"/>
        </w:rPr>
        <w:t xml:space="preserve"> ve örselenmeyi önleyecek şekilde gerekli tüm tedbirler alınacaktır.</w:t>
      </w:r>
    </w:p>
    <w:p w:rsidR="00011751" w:rsidRPr="00925715" w:rsidRDefault="00011751" w:rsidP="00011751">
      <w:pPr>
        <w:pStyle w:val="ListeParagraf"/>
        <w:numPr>
          <w:ilvl w:val="0"/>
          <w:numId w:val="5"/>
        </w:numPr>
        <w:spacing w:line="276" w:lineRule="auto"/>
        <w:ind w:left="709" w:hanging="425"/>
        <w:jc w:val="both"/>
        <w:rPr>
          <w:rFonts w:ascii="Times New Roman" w:hAnsi="Times New Roman" w:cs="Times New Roman"/>
          <w:sz w:val="24"/>
          <w:szCs w:val="24"/>
        </w:rPr>
      </w:pPr>
      <w:r w:rsidRPr="0024460F">
        <w:rPr>
          <w:rFonts w:ascii="Times New Roman" w:hAnsi="Times New Roman" w:cs="Times New Roman"/>
          <w:sz w:val="24"/>
          <w:szCs w:val="24"/>
        </w:rPr>
        <w:t xml:space="preserve">6284 </w:t>
      </w:r>
      <w:r>
        <w:rPr>
          <w:rFonts w:ascii="Times New Roman" w:hAnsi="Times New Roman" w:cs="Times New Roman"/>
          <w:sz w:val="24"/>
          <w:szCs w:val="24"/>
        </w:rPr>
        <w:t>s</w:t>
      </w:r>
      <w:r w:rsidRPr="0024460F">
        <w:rPr>
          <w:rFonts w:ascii="Times New Roman" w:hAnsi="Times New Roman" w:cs="Times New Roman"/>
          <w:sz w:val="24"/>
          <w:szCs w:val="24"/>
        </w:rPr>
        <w:t xml:space="preserve">ayılı </w:t>
      </w:r>
      <w:r>
        <w:rPr>
          <w:rFonts w:ascii="Times New Roman" w:hAnsi="Times New Roman" w:cs="Times New Roman"/>
          <w:sz w:val="24"/>
          <w:szCs w:val="24"/>
        </w:rPr>
        <w:t>Kanun kapsamında hakkında 8/6 g</w:t>
      </w:r>
      <w:r w:rsidRPr="0024460F">
        <w:rPr>
          <w:rFonts w:ascii="Times New Roman" w:hAnsi="Times New Roman" w:cs="Times New Roman"/>
          <w:sz w:val="24"/>
          <w:szCs w:val="24"/>
        </w:rPr>
        <w:t>izlilik kararı olan mağdurların, sağlık hizmetlerinden yararlanırken herhangi bir gecikme ya da aks</w:t>
      </w:r>
      <w:r>
        <w:rPr>
          <w:rFonts w:ascii="Times New Roman" w:hAnsi="Times New Roman" w:cs="Times New Roman"/>
          <w:sz w:val="24"/>
          <w:szCs w:val="24"/>
        </w:rPr>
        <w:t xml:space="preserve">aklıkla </w:t>
      </w:r>
      <w:r w:rsidRPr="00925715">
        <w:rPr>
          <w:rFonts w:ascii="Times New Roman" w:hAnsi="Times New Roman" w:cs="Times New Roman"/>
          <w:sz w:val="24"/>
          <w:szCs w:val="24"/>
        </w:rPr>
        <w:t xml:space="preserve">karşılaşmaması için gerekli tedbirler alınacaktır. </w:t>
      </w:r>
    </w:p>
    <w:p w:rsidR="00011751" w:rsidRDefault="00011751" w:rsidP="00011751">
      <w:pPr>
        <w:pStyle w:val="ListeParagraf"/>
        <w:numPr>
          <w:ilvl w:val="0"/>
          <w:numId w:val="5"/>
        </w:numPr>
        <w:spacing w:line="276" w:lineRule="auto"/>
        <w:ind w:left="709" w:hanging="425"/>
        <w:jc w:val="both"/>
        <w:rPr>
          <w:rFonts w:ascii="Times New Roman" w:hAnsi="Times New Roman" w:cs="Times New Roman"/>
          <w:sz w:val="24"/>
          <w:szCs w:val="24"/>
        </w:rPr>
      </w:pPr>
      <w:r w:rsidRPr="000807E9">
        <w:rPr>
          <w:rFonts w:ascii="Times New Roman" w:hAnsi="Times New Roman" w:cs="Times New Roman"/>
          <w:sz w:val="24"/>
          <w:szCs w:val="24"/>
        </w:rPr>
        <w:t>Hakkında 6284 sayılı Kanunun 5/1</w:t>
      </w:r>
      <w:r w:rsidRPr="00925715">
        <w:rPr>
          <w:rFonts w:ascii="Times New Roman" w:hAnsi="Times New Roman" w:cs="Times New Roman"/>
          <w:sz w:val="24"/>
          <w:szCs w:val="24"/>
        </w:rPr>
        <w:t>-(h) ve 5/1-(ı) bentleri kapsamında</w:t>
      </w:r>
      <w:r w:rsidRPr="00925715">
        <w:rPr>
          <w:rFonts w:ascii="Times New Roman" w:hAnsi="Times New Roman" w:cs="Times New Roman"/>
          <w:color w:val="C00000"/>
          <w:sz w:val="24"/>
          <w:szCs w:val="24"/>
        </w:rPr>
        <w:t xml:space="preserve"> </w:t>
      </w:r>
      <w:r w:rsidRPr="00925715">
        <w:rPr>
          <w:rFonts w:ascii="Times New Roman" w:hAnsi="Times New Roman" w:cs="Times New Roman"/>
          <w:sz w:val="24"/>
          <w:szCs w:val="24"/>
        </w:rPr>
        <w:t>tedbir kararı bulunan şiddet uygulayanın muayene ve tedavi</w:t>
      </w:r>
      <w:r w:rsidRPr="00925715">
        <w:rPr>
          <w:rFonts w:ascii="Times New Roman" w:hAnsi="Times New Roman" w:cs="Times New Roman"/>
          <w:color w:val="C00000"/>
          <w:sz w:val="24"/>
          <w:szCs w:val="24"/>
        </w:rPr>
        <w:t xml:space="preserve"> </w:t>
      </w:r>
      <w:r w:rsidRPr="00925715">
        <w:rPr>
          <w:rFonts w:ascii="Times New Roman" w:hAnsi="Times New Roman" w:cs="Times New Roman"/>
          <w:sz w:val="24"/>
          <w:szCs w:val="24"/>
        </w:rPr>
        <w:t xml:space="preserve">süreci titizlikle takip edilecek ve kişinin tedaviyi reddetmesi veya sürdürmemesi durumları gecikmeksizin Cumhuriyet Savcılığına ve </w:t>
      </w:r>
      <w:proofErr w:type="spellStart"/>
      <w:r w:rsidRPr="00925715">
        <w:rPr>
          <w:rFonts w:ascii="Times New Roman" w:hAnsi="Times New Roman" w:cs="Times New Roman"/>
          <w:sz w:val="24"/>
          <w:szCs w:val="24"/>
        </w:rPr>
        <w:t>ŞÖNİM’e</w:t>
      </w:r>
      <w:proofErr w:type="spellEnd"/>
      <w:r w:rsidRPr="00925715">
        <w:rPr>
          <w:rFonts w:ascii="Times New Roman" w:hAnsi="Times New Roman" w:cs="Times New Roman"/>
          <w:sz w:val="24"/>
          <w:szCs w:val="24"/>
        </w:rPr>
        <w:t xml:space="preserve"> bildirilecektir.</w:t>
      </w:r>
    </w:p>
    <w:p w:rsidR="00011751" w:rsidRDefault="00011751" w:rsidP="00011751">
      <w:pPr>
        <w:pStyle w:val="ListeParagraf"/>
        <w:numPr>
          <w:ilvl w:val="0"/>
          <w:numId w:val="5"/>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Kadın konukevinden hizmet alan, ancak kimliği yanında olmayan/kayıp olan mağdurların sağlık hizmetlerinden yararlanması için konukevi tarafından yapılan bildirim ve beyanlar dikkate alınarak gerekli kolaylık sağlanacaktır.</w:t>
      </w:r>
    </w:p>
    <w:p w:rsidR="00011751" w:rsidRDefault="00011751" w:rsidP="00011751">
      <w:pPr>
        <w:pStyle w:val="ListeParagraf"/>
        <w:numPr>
          <w:ilvl w:val="0"/>
          <w:numId w:val="5"/>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Kadın konukevlerinden hizmet alan şiddet mağduru kadınlar ve beraberindeki çocukların sağlık hizmetlerine erişiminin kolaylaştırılması, muayene ve tedavilerinde</w:t>
      </w:r>
      <w:r w:rsidRPr="00B415B3">
        <w:rPr>
          <w:rFonts w:ascii="Times New Roman" w:hAnsi="Times New Roman" w:cs="Times New Roman"/>
          <w:strike/>
          <w:color w:val="C00000"/>
          <w:sz w:val="24"/>
          <w:szCs w:val="24"/>
        </w:rPr>
        <w:t xml:space="preserve"> </w:t>
      </w:r>
      <w:r>
        <w:rPr>
          <w:rFonts w:ascii="Times New Roman" w:hAnsi="Times New Roman" w:cs="Times New Roman"/>
          <w:sz w:val="24"/>
          <w:szCs w:val="24"/>
        </w:rPr>
        <w:t>öncelik tanınması, raporların hızlı tanzim edilmesine ilişkin gerekli düzenlemeler yapılacaktır.</w:t>
      </w:r>
    </w:p>
    <w:p w:rsidR="00011751" w:rsidRDefault="00011751" w:rsidP="00011751">
      <w:pPr>
        <w:pStyle w:val="ListeParagraf"/>
        <w:spacing w:line="276" w:lineRule="auto"/>
        <w:ind w:left="709"/>
        <w:jc w:val="both"/>
        <w:rPr>
          <w:rFonts w:ascii="Times New Roman" w:hAnsi="Times New Roman" w:cs="Times New Roman"/>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İl Milli Eğitim Müdürlüğünce;</w:t>
      </w:r>
    </w:p>
    <w:p w:rsidR="00011751" w:rsidRPr="00162A79" w:rsidRDefault="00011751" w:rsidP="00011751">
      <w:pPr>
        <w:pStyle w:val="ListeParagraf"/>
        <w:numPr>
          <w:ilvl w:val="0"/>
          <w:numId w:val="10"/>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Rehber öğretmenler ve diğer öğretmenler tarafından öğrenci velilerinden şiddete maruz kaldığı tespit edilen kişiler hakkında</w:t>
      </w:r>
      <w:r w:rsidRPr="0024460F">
        <w:rPr>
          <w:rFonts w:ascii="Times New Roman" w:hAnsi="Times New Roman" w:cs="Times New Roman"/>
          <w:sz w:val="24"/>
          <w:szCs w:val="24"/>
        </w:rPr>
        <w:t xml:space="preserve"> </w:t>
      </w:r>
      <w:r>
        <w:rPr>
          <w:rFonts w:ascii="Times New Roman" w:hAnsi="Times New Roman" w:cs="Times New Roman"/>
          <w:sz w:val="24"/>
          <w:szCs w:val="24"/>
        </w:rPr>
        <w:t xml:space="preserve">Cumhuriyet Savcılığına ve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bildirimde bulunulacak; kişilere hakları ve başvuru mekanizmaları hakkında bilgilendirme yapılacaktır.</w:t>
      </w:r>
    </w:p>
    <w:p w:rsidR="00011751" w:rsidRPr="000807E9" w:rsidRDefault="00011751" w:rsidP="00011751">
      <w:pPr>
        <w:pStyle w:val="ListeParagraf"/>
        <w:numPr>
          <w:ilvl w:val="0"/>
          <w:numId w:val="10"/>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Şiddet öyküsü olduğu yönünde emareler taşıyan bireylere yasal hakları ve başvuru mekanizmaları hakkında bilgilendirme yapılacaktır.</w:t>
      </w:r>
    </w:p>
    <w:p w:rsidR="00011751" w:rsidRDefault="00011751" w:rsidP="00011751">
      <w:pPr>
        <w:pStyle w:val="ListeParagraf"/>
        <w:numPr>
          <w:ilvl w:val="0"/>
          <w:numId w:val="10"/>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Kız öğrenciler başta olmak üzere, tüm öğrencilerin okula devam durumları titizlikle izlenecek, devam sorunu olan öğrenciler tespit edilecek ve sorunun giderilmesi için gerekli işlemler yürütülecektir.</w:t>
      </w:r>
    </w:p>
    <w:p w:rsidR="00011751" w:rsidRDefault="00011751" w:rsidP="00011751">
      <w:pPr>
        <w:pStyle w:val="ListeParagraf"/>
        <w:numPr>
          <w:ilvl w:val="0"/>
          <w:numId w:val="10"/>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İl Milli Eğitim Müdürlüğü bünyesinde görevli tüm eğitimcilere kadına yönelik şiddetle mücadele, yasal mevzuat ve başvuru mekanizmalarına ilişkin sistematik hizmet içi eğitimler düzenlenecektir.</w:t>
      </w:r>
    </w:p>
    <w:p w:rsidR="00011751" w:rsidRPr="0024460F" w:rsidRDefault="00011751" w:rsidP="00011751">
      <w:pPr>
        <w:pStyle w:val="ListeParagraf"/>
        <w:numPr>
          <w:ilvl w:val="0"/>
          <w:numId w:val="10"/>
        </w:numPr>
        <w:spacing w:line="276" w:lineRule="auto"/>
        <w:ind w:left="709" w:hanging="425"/>
        <w:jc w:val="both"/>
        <w:rPr>
          <w:rFonts w:ascii="Times New Roman" w:hAnsi="Times New Roman" w:cs="Times New Roman"/>
          <w:sz w:val="24"/>
          <w:szCs w:val="24"/>
        </w:rPr>
      </w:pPr>
      <w:r w:rsidRPr="0024460F">
        <w:rPr>
          <w:rFonts w:ascii="Times New Roman" w:hAnsi="Times New Roman" w:cs="Times New Roman"/>
          <w:sz w:val="24"/>
          <w:szCs w:val="24"/>
        </w:rPr>
        <w:lastRenderedPageBreak/>
        <w:t>6284</w:t>
      </w:r>
      <w:r>
        <w:rPr>
          <w:rFonts w:ascii="Times New Roman" w:hAnsi="Times New Roman" w:cs="Times New Roman"/>
          <w:sz w:val="24"/>
          <w:szCs w:val="24"/>
        </w:rPr>
        <w:t xml:space="preserve"> s</w:t>
      </w:r>
      <w:r w:rsidRPr="0024460F">
        <w:rPr>
          <w:rFonts w:ascii="Times New Roman" w:hAnsi="Times New Roman" w:cs="Times New Roman"/>
          <w:sz w:val="24"/>
          <w:szCs w:val="24"/>
        </w:rPr>
        <w:t xml:space="preserve">ayılı </w:t>
      </w:r>
      <w:r>
        <w:rPr>
          <w:rFonts w:ascii="Times New Roman" w:hAnsi="Times New Roman" w:cs="Times New Roman"/>
          <w:sz w:val="24"/>
          <w:szCs w:val="24"/>
        </w:rPr>
        <w:t>Kanun kapsamında hakkında 8/6 gizlilik kararı olan mağdurlar ve beraberindeki çocukların</w:t>
      </w:r>
      <w:r w:rsidRPr="0024460F">
        <w:rPr>
          <w:rFonts w:ascii="Times New Roman" w:hAnsi="Times New Roman" w:cs="Times New Roman"/>
          <w:sz w:val="24"/>
          <w:szCs w:val="24"/>
        </w:rPr>
        <w:t xml:space="preserve">, </w:t>
      </w:r>
      <w:r>
        <w:rPr>
          <w:rFonts w:ascii="Times New Roman" w:hAnsi="Times New Roman" w:cs="Times New Roman"/>
          <w:sz w:val="24"/>
          <w:szCs w:val="24"/>
        </w:rPr>
        <w:t>örgün ve yaygın eğitim</w:t>
      </w:r>
      <w:r w:rsidRPr="0024460F">
        <w:rPr>
          <w:rFonts w:ascii="Times New Roman" w:hAnsi="Times New Roman" w:cs="Times New Roman"/>
          <w:sz w:val="24"/>
          <w:szCs w:val="24"/>
        </w:rPr>
        <w:t xml:space="preserve"> hizmetlerinden yararlanırken herhangi bir gecikme ya da </w:t>
      </w:r>
      <w:r w:rsidRPr="00925715">
        <w:rPr>
          <w:rFonts w:ascii="Times New Roman" w:hAnsi="Times New Roman" w:cs="Times New Roman"/>
          <w:sz w:val="24"/>
          <w:szCs w:val="24"/>
        </w:rPr>
        <w:t xml:space="preserve">aksaklıkla karşılaşmaması için </w:t>
      </w:r>
      <w:r>
        <w:rPr>
          <w:rFonts w:ascii="Times New Roman" w:hAnsi="Times New Roman" w:cs="Times New Roman"/>
          <w:sz w:val="24"/>
          <w:szCs w:val="24"/>
        </w:rPr>
        <w:t>gerek</w:t>
      </w:r>
      <w:r w:rsidRPr="0024460F">
        <w:rPr>
          <w:rFonts w:ascii="Times New Roman" w:hAnsi="Times New Roman" w:cs="Times New Roman"/>
          <w:sz w:val="24"/>
          <w:szCs w:val="24"/>
        </w:rPr>
        <w:t xml:space="preserve">li tedbirler alınacaktır. </w:t>
      </w:r>
    </w:p>
    <w:p w:rsidR="00011751" w:rsidRDefault="00011751" w:rsidP="00011751">
      <w:pPr>
        <w:pStyle w:val="ListeParagraf"/>
        <w:numPr>
          <w:ilvl w:val="0"/>
          <w:numId w:val="10"/>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Okul Aile Birliği vasıtasıyla velilere yönelik aile içi ve kadına yönelik şiddetle mücadele konularında bilgilendirme çalışmaları gerçekleştirilecektir.</w:t>
      </w:r>
    </w:p>
    <w:p w:rsidR="00011751" w:rsidRDefault="00011751" w:rsidP="00011751">
      <w:pPr>
        <w:pStyle w:val="ListeParagraf"/>
        <w:numPr>
          <w:ilvl w:val="0"/>
          <w:numId w:val="10"/>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Halk eğitim merkezlerinde kadınlara yönelik farklı </w:t>
      </w:r>
      <w:proofErr w:type="gramStart"/>
      <w:r>
        <w:rPr>
          <w:rFonts w:ascii="Times New Roman" w:hAnsi="Times New Roman" w:cs="Times New Roman"/>
          <w:sz w:val="24"/>
          <w:szCs w:val="24"/>
        </w:rPr>
        <w:t>branşlarda</w:t>
      </w:r>
      <w:proofErr w:type="gramEnd"/>
      <w:r>
        <w:rPr>
          <w:rFonts w:ascii="Times New Roman" w:hAnsi="Times New Roman" w:cs="Times New Roman"/>
          <w:sz w:val="24"/>
          <w:szCs w:val="24"/>
        </w:rPr>
        <w:t xml:space="preserve"> kurslar açılması sağlanacak, kayıt ve devam işlemlerinde şiddet mağdurlarına öncelik tanınacaktır.</w:t>
      </w:r>
    </w:p>
    <w:p w:rsidR="00011751" w:rsidRPr="00DF4B3A" w:rsidRDefault="00011751" w:rsidP="00011751">
      <w:pPr>
        <w:pStyle w:val="ListeParagraf"/>
        <w:ind w:left="1080"/>
        <w:jc w:val="both"/>
        <w:rPr>
          <w:rFonts w:ascii="Times New Roman" w:hAnsi="Times New Roman" w:cs="Times New Roman"/>
          <w:b/>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Çalışma ve İş Kurumu İl Müdürlüğünce;</w:t>
      </w:r>
    </w:p>
    <w:p w:rsidR="00011751" w:rsidRDefault="00011751" w:rsidP="00011751">
      <w:pPr>
        <w:pStyle w:val="ListeParagraf"/>
        <w:numPr>
          <w:ilvl w:val="0"/>
          <w:numId w:val="6"/>
        </w:numPr>
        <w:spacing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ŞÖNİM ve Konukevinde</w:t>
      </w:r>
      <w:r w:rsidRPr="00E03D30">
        <w:rPr>
          <w:rFonts w:ascii="Times New Roman" w:hAnsi="Times New Roman" w:cs="Times New Roman"/>
          <w:sz w:val="24"/>
          <w:szCs w:val="24"/>
        </w:rPr>
        <w:t>n</w:t>
      </w:r>
      <w:r>
        <w:rPr>
          <w:rFonts w:ascii="Times New Roman" w:hAnsi="Times New Roman" w:cs="Times New Roman"/>
          <w:sz w:val="24"/>
          <w:szCs w:val="24"/>
        </w:rPr>
        <w:t xml:space="preserve"> hizmet alan kadınların kayıtları yapılarak </w:t>
      </w:r>
      <w:r w:rsidRPr="00E03D30">
        <w:rPr>
          <w:rFonts w:ascii="Times New Roman" w:hAnsi="Times New Roman" w:cs="Times New Roman"/>
          <w:sz w:val="24"/>
          <w:szCs w:val="24"/>
        </w:rPr>
        <w:t xml:space="preserve">iş bulma, mesleki eğitim verme ve iş danışmanlığı </w:t>
      </w:r>
      <w:r w:rsidRPr="00925715">
        <w:rPr>
          <w:rFonts w:ascii="Times New Roman" w:hAnsi="Times New Roman" w:cs="Times New Roman"/>
          <w:sz w:val="24"/>
          <w:szCs w:val="24"/>
        </w:rPr>
        <w:t xml:space="preserve">hizmetlerinden öncelikle faydalanması </w:t>
      </w:r>
      <w:r>
        <w:rPr>
          <w:rFonts w:ascii="Times New Roman" w:hAnsi="Times New Roman" w:cs="Times New Roman"/>
          <w:sz w:val="24"/>
          <w:szCs w:val="24"/>
        </w:rPr>
        <w:t xml:space="preserve">sağlanacaktır. </w:t>
      </w:r>
    </w:p>
    <w:p w:rsidR="00011751" w:rsidRDefault="00011751" w:rsidP="00011751">
      <w:pPr>
        <w:pStyle w:val="ListeParagraf"/>
        <w:numPr>
          <w:ilvl w:val="0"/>
          <w:numId w:val="6"/>
        </w:numPr>
        <w:spacing w:line="276" w:lineRule="auto"/>
        <w:ind w:left="709" w:hanging="425"/>
        <w:jc w:val="both"/>
        <w:rPr>
          <w:rFonts w:ascii="Times New Roman" w:hAnsi="Times New Roman" w:cs="Times New Roman"/>
          <w:sz w:val="24"/>
          <w:szCs w:val="24"/>
        </w:rPr>
      </w:pPr>
      <w:r w:rsidRPr="00EA5AE4">
        <w:rPr>
          <w:rFonts w:ascii="Times New Roman" w:hAnsi="Times New Roman" w:cs="Times New Roman"/>
          <w:sz w:val="24"/>
          <w:szCs w:val="24"/>
        </w:rPr>
        <w:t>Şiddet mağduru kadınlar</w:t>
      </w:r>
      <w:r>
        <w:rPr>
          <w:rFonts w:ascii="Times New Roman" w:hAnsi="Times New Roman" w:cs="Times New Roman"/>
          <w:sz w:val="24"/>
          <w:szCs w:val="24"/>
        </w:rPr>
        <w:t>a</w:t>
      </w:r>
      <w:r w:rsidRPr="00EA5AE4">
        <w:rPr>
          <w:rFonts w:ascii="Times New Roman" w:hAnsi="Times New Roman" w:cs="Times New Roman"/>
          <w:sz w:val="24"/>
          <w:szCs w:val="24"/>
        </w:rPr>
        <w:t xml:space="preserve"> istihdama katılım ve iş edinmelerine yönelik mevcut kurslar, kontenjanlar ve uygulamalarda öncelik tanı</w:t>
      </w:r>
      <w:r>
        <w:rPr>
          <w:rFonts w:ascii="Times New Roman" w:hAnsi="Times New Roman" w:cs="Times New Roman"/>
          <w:sz w:val="24"/>
          <w:szCs w:val="24"/>
        </w:rPr>
        <w:t>yacak</w:t>
      </w:r>
      <w:r w:rsidRPr="00EA5AE4">
        <w:rPr>
          <w:rFonts w:ascii="Times New Roman" w:hAnsi="Times New Roman" w:cs="Times New Roman"/>
          <w:sz w:val="24"/>
          <w:szCs w:val="24"/>
        </w:rPr>
        <w:t xml:space="preserve"> gerekli </w:t>
      </w:r>
      <w:r>
        <w:rPr>
          <w:rFonts w:ascii="Times New Roman" w:hAnsi="Times New Roman" w:cs="Times New Roman"/>
          <w:sz w:val="24"/>
          <w:szCs w:val="24"/>
        </w:rPr>
        <w:t>tedbirler alınacaktır.</w:t>
      </w:r>
    </w:p>
    <w:p w:rsidR="00011751" w:rsidRPr="00510002" w:rsidRDefault="00011751" w:rsidP="00011751">
      <w:pPr>
        <w:pStyle w:val="ListeParagraf"/>
        <w:numPr>
          <w:ilvl w:val="0"/>
          <w:numId w:val="6"/>
        </w:numPr>
        <w:spacing w:line="276" w:lineRule="auto"/>
        <w:ind w:left="709" w:hanging="425"/>
        <w:jc w:val="both"/>
        <w:rPr>
          <w:rFonts w:ascii="Times New Roman" w:hAnsi="Times New Roman" w:cs="Times New Roman"/>
          <w:sz w:val="24"/>
          <w:szCs w:val="24"/>
        </w:rPr>
      </w:pPr>
      <w:r w:rsidRPr="00510002">
        <w:rPr>
          <w:rFonts w:ascii="Times New Roman" w:hAnsi="Times New Roman" w:cs="Times New Roman"/>
          <w:sz w:val="24"/>
          <w:szCs w:val="24"/>
        </w:rPr>
        <w:t xml:space="preserve">İl Müdürlüğü bünyesinde görevli </w:t>
      </w:r>
      <w:r>
        <w:rPr>
          <w:rFonts w:ascii="Times New Roman" w:hAnsi="Times New Roman" w:cs="Times New Roman"/>
          <w:sz w:val="24"/>
          <w:szCs w:val="24"/>
        </w:rPr>
        <w:t>personele</w:t>
      </w:r>
      <w:r w:rsidRPr="00510002">
        <w:rPr>
          <w:rFonts w:ascii="Times New Roman" w:hAnsi="Times New Roman" w:cs="Times New Roman"/>
          <w:sz w:val="24"/>
          <w:szCs w:val="24"/>
        </w:rPr>
        <w:t xml:space="preserve"> şiddetle mücadele, yasal mevzuat ve başvuru mekanizmalarına ilişkin sistematik hizmet içi eğitimler düzenlenecektir.</w:t>
      </w:r>
    </w:p>
    <w:p w:rsidR="00011751" w:rsidRPr="00510002" w:rsidRDefault="00011751" w:rsidP="00011751">
      <w:pPr>
        <w:ind w:left="705"/>
        <w:jc w:val="both"/>
        <w:rPr>
          <w:rFonts w:ascii="Times New Roman" w:hAnsi="Times New Roman" w:cs="Times New Roman"/>
          <w:sz w:val="24"/>
          <w:szCs w:val="24"/>
        </w:rPr>
      </w:pPr>
    </w:p>
    <w:p w:rsidR="00011751" w:rsidRPr="00510002" w:rsidRDefault="00011751" w:rsidP="00011751">
      <w:pPr>
        <w:pStyle w:val="ListeParagraf"/>
        <w:numPr>
          <w:ilvl w:val="0"/>
          <w:numId w:val="9"/>
        </w:numPr>
        <w:jc w:val="both"/>
        <w:rPr>
          <w:rFonts w:ascii="Times New Roman" w:hAnsi="Times New Roman" w:cs="Times New Roman"/>
          <w:b/>
          <w:sz w:val="24"/>
          <w:szCs w:val="24"/>
        </w:rPr>
      </w:pPr>
      <w:r w:rsidRPr="00510002">
        <w:rPr>
          <w:rFonts w:ascii="Times New Roman" w:hAnsi="Times New Roman" w:cs="Times New Roman"/>
          <w:b/>
          <w:sz w:val="24"/>
          <w:szCs w:val="24"/>
        </w:rPr>
        <w:t>Sosyal Güvenlik İl Müdürlüğünce;</w:t>
      </w:r>
    </w:p>
    <w:p w:rsidR="00011751" w:rsidRPr="00510002" w:rsidRDefault="00011751" w:rsidP="00011751">
      <w:pPr>
        <w:pStyle w:val="ListeParagraf"/>
        <w:numPr>
          <w:ilvl w:val="0"/>
          <w:numId w:val="17"/>
        </w:numPr>
        <w:jc w:val="both"/>
        <w:rPr>
          <w:rFonts w:ascii="Times New Roman" w:hAnsi="Times New Roman" w:cs="Times New Roman"/>
          <w:sz w:val="24"/>
          <w:szCs w:val="24"/>
        </w:rPr>
      </w:pPr>
      <w:r w:rsidRPr="00510002">
        <w:rPr>
          <w:rFonts w:ascii="Times New Roman" w:hAnsi="Times New Roman" w:cs="Times New Roman"/>
          <w:sz w:val="24"/>
          <w:szCs w:val="24"/>
        </w:rPr>
        <w:t xml:space="preserve">6284 </w:t>
      </w:r>
      <w:r>
        <w:rPr>
          <w:rFonts w:ascii="Times New Roman" w:hAnsi="Times New Roman" w:cs="Times New Roman"/>
          <w:sz w:val="24"/>
          <w:szCs w:val="24"/>
        </w:rPr>
        <w:t>s</w:t>
      </w:r>
      <w:r w:rsidRPr="00510002">
        <w:rPr>
          <w:rFonts w:ascii="Times New Roman" w:hAnsi="Times New Roman" w:cs="Times New Roman"/>
          <w:sz w:val="24"/>
          <w:szCs w:val="24"/>
        </w:rPr>
        <w:t xml:space="preserve">ayılı Kanun kapsamında hakkında 8/6 gizlilik kararı olan mağdurlar ve beraberindeki çocukların, sosyal güvenlik hizmetlerinden yararlanırken herhangi bir gecikme ya da aksaklıkla karşılaşmaması için gerekli tedbirler alınacaktır. </w:t>
      </w:r>
    </w:p>
    <w:p w:rsidR="00011751" w:rsidRPr="004B70EE" w:rsidRDefault="00011751" w:rsidP="00011751">
      <w:pPr>
        <w:jc w:val="both"/>
        <w:rPr>
          <w:rFonts w:ascii="Times New Roman" w:hAnsi="Times New Roman" w:cs="Times New Roman"/>
          <w:sz w:val="24"/>
          <w:szCs w:val="24"/>
        </w:rPr>
      </w:pPr>
    </w:p>
    <w:p w:rsidR="00011751" w:rsidRPr="00F21C97" w:rsidRDefault="00011751" w:rsidP="00011751">
      <w:pPr>
        <w:pStyle w:val="ListeParagraf"/>
        <w:numPr>
          <w:ilvl w:val="0"/>
          <w:numId w:val="9"/>
        </w:numPr>
        <w:autoSpaceDE w:val="0"/>
        <w:autoSpaceDN w:val="0"/>
        <w:adjustRightInd w:val="0"/>
        <w:jc w:val="both"/>
        <w:rPr>
          <w:rFonts w:ascii="Times New Roman" w:hAnsi="Times New Roman" w:cs="Times New Roman"/>
          <w:b/>
          <w:color w:val="000000"/>
          <w:sz w:val="24"/>
          <w:szCs w:val="24"/>
        </w:rPr>
      </w:pPr>
      <w:r w:rsidRPr="00F21C97">
        <w:rPr>
          <w:rFonts w:ascii="Times New Roman" w:hAnsi="Times New Roman" w:cs="Times New Roman"/>
          <w:b/>
          <w:color w:val="000000"/>
          <w:sz w:val="24"/>
          <w:szCs w:val="24"/>
        </w:rPr>
        <w:t>İl Göç İdaresi Müdürlüğünce;</w:t>
      </w:r>
    </w:p>
    <w:p w:rsidR="00011751" w:rsidRDefault="00011751" w:rsidP="00011751">
      <w:pPr>
        <w:pStyle w:val="ListeParagraf"/>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6284 sayılı Kanun kapsamında şiddet mağduru olduğu değerlendirilen yabancı uyruklu kadınların kolluk birimi, adli merciler, sağlık birimleri ve </w:t>
      </w:r>
      <w:proofErr w:type="spellStart"/>
      <w:r>
        <w:rPr>
          <w:rFonts w:ascii="Times New Roman" w:hAnsi="Times New Roman" w:cs="Times New Roman"/>
          <w:sz w:val="24"/>
          <w:szCs w:val="24"/>
        </w:rPr>
        <w:t>ŞÖNİM’lerde</w:t>
      </w:r>
      <w:proofErr w:type="spellEnd"/>
      <w:r>
        <w:rPr>
          <w:rFonts w:ascii="Times New Roman" w:hAnsi="Times New Roman" w:cs="Times New Roman"/>
          <w:sz w:val="24"/>
          <w:szCs w:val="24"/>
        </w:rPr>
        <w:t xml:space="preserve"> yürütülen işlemleri sırasında gerekli tercüman desteği 7/24 esasıyla sağlanacaktır.</w:t>
      </w:r>
    </w:p>
    <w:p w:rsidR="00011751" w:rsidRPr="00925715" w:rsidRDefault="00011751" w:rsidP="00011751">
      <w:pPr>
        <w:pStyle w:val="ListeParagraf"/>
        <w:numPr>
          <w:ilvl w:val="0"/>
          <w:numId w:val="11"/>
        </w:numPr>
        <w:spacing w:line="276" w:lineRule="auto"/>
        <w:ind w:left="709" w:hanging="425"/>
        <w:jc w:val="both"/>
        <w:rPr>
          <w:rFonts w:ascii="Times New Roman" w:hAnsi="Times New Roman" w:cs="Times New Roman"/>
          <w:sz w:val="24"/>
          <w:szCs w:val="24"/>
        </w:rPr>
      </w:pPr>
      <w:r w:rsidRPr="00E03D30">
        <w:rPr>
          <w:rFonts w:ascii="Times New Roman" w:hAnsi="Times New Roman" w:cs="Times New Roman"/>
          <w:sz w:val="24"/>
          <w:szCs w:val="24"/>
        </w:rPr>
        <w:t xml:space="preserve">Yabancı uyruklu kadınların şiddet </w:t>
      </w:r>
      <w:r w:rsidRPr="00925715">
        <w:rPr>
          <w:rFonts w:ascii="Times New Roman" w:hAnsi="Times New Roman" w:cs="Times New Roman"/>
          <w:sz w:val="24"/>
          <w:szCs w:val="24"/>
        </w:rPr>
        <w:t xml:space="preserve">mağduru olarak kolluk veya </w:t>
      </w:r>
      <w:proofErr w:type="spellStart"/>
      <w:r w:rsidRPr="00925715">
        <w:rPr>
          <w:rFonts w:ascii="Times New Roman" w:hAnsi="Times New Roman" w:cs="Times New Roman"/>
          <w:sz w:val="24"/>
          <w:szCs w:val="24"/>
        </w:rPr>
        <w:t>ŞÖNİM'e</w:t>
      </w:r>
      <w:proofErr w:type="spellEnd"/>
      <w:r w:rsidRPr="00925715">
        <w:rPr>
          <w:rFonts w:ascii="Times New Roman" w:hAnsi="Times New Roman" w:cs="Times New Roman"/>
          <w:sz w:val="24"/>
          <w:szCs w:val="24"/>
        </w:rPr>
        <w:t xml:space="preserve"> başvuru yapmaları durumunda, kaydı kontrol edilerek durumu değerlendirilecektir.</w:t>
      </w:r>
    </w:p>
    <w:p w:rsidR="00011751" w:rsidRDefault="00011751" w:rsidP="00011751">
      <w:pPr>
        <w:pStyle w:val="ListeParagraf"/>
        <w:numPr>
          <w:ilvl w:val="0"/>
          <w:numId w:val="11"/>
        </w:numPr>
        <w:spacing w:line="276" w:lineRule="auto"/>
        <w:ind w:left="709" w:hanging="425"/>
        <w:jc w:val="both"/>
        <w:rPr>
          <w:rFonts w:ascii="Times New Roman" w:hAnsi="Times New Roman" w:cs="Times New Roman"/>
          <w:sz w:val="24"/>
          <w:szCs w:val="24"/>
        </w:rPr>
      </w:pPr>
      <w:r w:rsidRPr="00925715">
        <w:rPr>
          <w:rFonts w:ascii="Times New Roman" w:hAnsi="Times New Roman" w:cs="Times New Roman"/>
          <w:sz w:val="24"/>
          <w:szCs w:val="24"/>
        </w:rPr>
        <w:t>Mülteci kadınlara yönelik ŞÖNİM ile işbirliği içerisinde toplumsal ölçekli programlar hazırlanarak yürütülmesi sağlanacak ve değerlendirme çalışmaları yapılacaktır</w:t>
      </w:r>
      <w:r>
        <w:rPr>
          <w:rFonts w:ascii="Times New Roman" w:hAnsi="Times New Roman" w:cs="Times New Roman"/>
          <w:sz w:val="24"/>
          <w:szCs w:val="24"/>
        </w:rPr>
        <w:t>.</w:t>
      </w:r>
    </w:p>
    <w:p w:rsidR="00011751" w:rsidRPr="00510002" w:rsidRDefault="00011751" w:rsidP="00011751">
      <w:pPr>
        <w:pStyle w:val="ListeParagraf"/>
        <w:numPr>
          <w:ilvl w:val="0"/>
          <w:numId w:val="11"/>
        </w:numPr>
        <w:spacing w:line="276" w:lineRule="auto"/>
        <w:ind w:left="709" w:hanging="425"/>
        <w:jc w:val="both"/>
        <w:rPr>
          <w:rFonts w:ascii="Times New Roman" w:hAnsi="Times New Roman" w:cs="Times New Roman"/>
          <w:sz w:val="24"/>
          <w:szCs w:val="24"/>
        </w:rPr>
      </w:pPr>
      <w:r w:rsidRPr="00510002">
        <w:rPr>
          <w:rFonts w:ascii="Times New Roman" w:hAnsi="Times New Roman" w:cs="Times New Roman"/>
          <w:sz w:val="24"/>
          <w:szCs w:val="24"/>
        </w:rPr>
        <w:t xml:space="preserve">İl Müdürlüğü bünyesinde görevli personele </w:t>
      </w:r>
      <w:r>
        <w:rPr>
          <w:rFonts w:ascii="Times New Roman" w:hAnsi="Times New Roman" w:cs="Times New Roman"/>
          <w:sz w:val="24"/>
          <w:szCs w:val="24"/>
        </w:rPr>
        <w:t xml:space="preserve">kadına yönelik </w:t>
      </w:r>
      <w:r w:rsidRPr="00510002">
        <w:rPr>
          <w:rFonts w:ascii="Times New Roman" w:hAnsi="Times New Roman" w:cs="Times New Roman"/>
          <w:sz w:val="24"/>
          <w:szCs w:val="24"/>
        </w:rPr>
        <w:t>şiddetle mücadele, yasal mevzuat ve başvuru mekanizmalarına ilişkin sistematik hizmet içi eğitimler düzenlenecektir.</w:t>
      </w:r>
    </w:p>
    <w:p w:rsidR="00011751" w:rsidRDefault="00011751" w:rsidP="00011751">
      <w:pPr>
        <w:pStyle w:val="ListeParagraf"/>
        <w:spacing w:line="276" w:lineRule="auto"/>
        <w:ind w:left="709"/>
        <w:jc w:val="both"/>
        <w:rPr>
          <w:rFonts w:ascii="Times New Roman" w:hAnsi="Times New Roman" w:cs="Times New Roman"/>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İl Nüfus ve Vatandaşlık Müdürlüğünce;</w:t>
      </w:r>
    </w:p>
    <w:p w:rsidR="00011751" w:rsidRDefault="00011751" w:rsidP="00011751">
      <w:pPr>
        <w:pStyle w:val="ListeParagraf"/>
        <w:numPr>
          <w:ilvl w:val="0"/>
          <w:numId w:val="7"/>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 xml:space="preserve">6284 </w:t>
      </w:r>
      <w:r>
        <w:rPr>
          <w:rFonts w:ascii="Times New Roman" w:hAnsi="Times New Roman" w:cs="Times New Roman"/>
          <w:sz w:val="24"/>
          <w:szCs w:val="24"/>
        </w:rPr>
        <w:t>s</w:t>
      </w:r>
      <w:r w:rsidRPr="00E03D30">
        <w:rPr>
          <w:rFonts w:ascii="Times New Roman" w:hAnsi="Times New Roman" w:cs="Times New Roman"/>
          <w:sz w:val="24"/>
          <w:szCs w:val="24"/>
        </w:rPr>
        <w:t>ayılı Kanun</w:t>
      </w:r>
      <w:r>
        <w:rPr>
          <w:rFonts w:ascii="Times New Roman" w:hAnsi="Times New Roman" w:cs="Times New Roman"/>
          <w:sz w:val="24"/>
          <w:szCs w:val="24"/>
        </w:rPr>
        <w:t>un</w:t>
      </w:r>
      <w:r w:rsidRPr="00E03D30">
        <w:rPr>
          <w:rFonts w:ascii="Times New Roman" w:hAnsi="Times New Roman" w:cs="Times New Roman"/>
          <w:sz w:val="24"/>
          <w:szCs w:val="24"/>
        </w:rPr>
        <w:t xml:space="preserve"> 8/6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fıkrası</w:t>
      </w:r>
      <w:r w:rsidRPr="00E03D30">
        <w:rPr>
          <w:rFonts w:ascii="Times New Roman" w:hAnsi="Times New Roman" w:cs="Times New Roman"/>
          <w:sz w:val="24"/>
          <w:szCs w:val="24"/>
        </w:rPr>
        <w:t xml:space="preserve"> kapsamında verilen gizlilik kararlarının mevzuatta yer alan düzenlemeler çerçevesin</w:t>
      </w:r>
      <w:r>
        <w:rPr>
          <w:rFonts w:ascii="Times New Roman" w:hAnsi="Times New Roman" w:cs="Times New Roman"/>
          <w:sz w:val="24"/>
          <w:szCs w:val="24"/>
        </w:rPr>
        <w:t>de</w:t>
      </w:r>
      <w:r w:rsidRPr="00E03D30">
        <w:rPr>
          <w:rFonts w:ascii="Times New Roman" w:hAnsi="Times New Roman" w:cs="Times New Roman"/>
          <w:sz w:val="24"/>
          <w:szCs w:val="24"/>
        </w:rPr>
        <w:t xml:space="preserve"> </w:t>
      </w:r>
      <w:r>
        <w:rPr>
          <w:rFonts w:ascii="Times New Roman" w:hAnsi="Times New Roman" w:cs="Times New Roman"/>
          <w:sz w:val="24"/>
          <w:szCs w:val="24"/>
        </w:rPr>
        <w:t xml:space="preserve">kişiye yapılacak tebligatlarda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ait adres bilgilerinin kullanılmasına yönelik işlemler ivedilikle gerçekleştirilecektir.</w:t>
      </w:r>
    </w:p>
    <w:p w:rsidR="00011751" w:rsidRDefault="00011751" w:rsidP="00011751">
      <w:pPr>
        <w:pStyle w:val="ListeParagraf"/>
        <w:numPr>
          <w:ilvl w:val="0"/>
          <w:numId w:val="7"/>
        </w:numPr>
        <w:spacing w:line="276" w:lineRule="auto"/>
        <w:jc w:val="both"/>
        <w:rPr>
          <w:rFonts w:ascii="Times New Roman" w:hAnsi="Times New Roman" w:cs="Times New Roman"/>
          <w:sz w:val="24"/>
          <w:szCs w:val="24"/>
        </w:rPr>
      </w:pPr>
      <w:r w:rsidRPr="00E03D30">
        <w:rPr>
          <w:rFonts w:ascii="Times New Roman" w:hAnsi="Times New Roman" w:cs="Times New Roman"/>
          <w:sz w:val="24"/>
          <w:szCs w:val="24"/>
        </w:rPr>
        <w:t>Koru</w:t>
      </w:r>
      <w:r>
        <w:rPr>
          <w:rFonts w:ascii="Times New Roman" w:hAnsi="Times New Roman" w:cs="Times New Roman"/>
          <w:sz w:val="24"/>
          <w:szCs w:val="24"/>
        </w:rPr>
        <w:t>n</w:t>
      </w:r>
      <w:r w:rsidRPr="00E03D30">
        <w:rPr>
          <w:rFonts w:ascii="Times New Roman" w:hAnsi="Times New Roman" w:cs="Times New Roman"/>
          <w:sz w:val="24"/>
          <w:szCs w:val="24"/>
        </w:rPr>
        <w:t>a</w:t>
      </w:r>
      <w:r>
        <w:rPr>
          <w:rFonts w:ascii="Times New Roman" w:hAnsi="Times New Roman" w:cs="Times New Roman"/>
          <w:sz w:val="24"/>
          <w:szCs w:val="24"/>
        </w:rPr>
        <w:t>n</w:t>
      </w:r>
      <w:r w:rsidRPr="00E03D30">
        <w:rPr>
          <w:rFonts w:ascii="Times New Roman" w:hAnsi="Times New Roman" w:cs="Times New Roman"/>
          <w:sz w:val="24"/>
          <w:szCs w:val="24"/>
        </w:rPr>
        <w:t xml:space="preserve"> kişinin nüfus kaydına işlenen gizlilik şerhi, tedbir kararı süresinin sona ermesini takip eden on beşinci gün MERNİS veri tabanından silin</w:t>
      </w:r>
      <w:r>
        <w:rPr>
          <w:rFonts w:ascii="Times New Roman" w:hAnsi="Times New Roman" w:cs="Times New Roman"/>
          <w:sz w:val="24"/>
          <w:szCs w:val="24"/>
        </w:rPr>
        <w:t>ecektir.</w:t>
      </w:r>
    </w:p>
    <w:p w:rsidR="00011751" w:rsidRPr="00510002" w:rsidRDefault="00011751" w:rsidP="00011751">
      <w:pPr>
        <w:pStyle w:val="ListeParagraf"/>
        <w:numPr>
          <w:ilvl w:val="0"/>
          <w:numId w:val="7"/>
        </w:numPr>
        <w:spacing w:line="276" w:lineRule="auto"/>
        <w:jc w:val="both"/>
        <w:rPr>
          <w:rFonts w:ascii="Times New Roman" w:hAnsi="Times New Roman" w:cs="Times New Roman"/>
          <w:b/>
          <w:sz w:val="24"/>
          <w:szCs w:val="24"/>
        </w:rPr>
      </w:pPr>
      <w:r w:rsidRPr="0013508E">
        <w:rPr>
          <w:rFonts w:ascii="Times New Roman" w:hAnsi="Times New Roman" w:cs="Times New Roman"/>
          <w:sz w:val="24"/>
          <w:szCs w:val="24"/>
        </w:rPr>
        <w:t xml:space="preserve">Gizliliğe ilişkin tedbir kararının değiştirilmesi veya kaldırılması halinde nüfus müdürlüğü tarafından gecikmeksizin gerekli işlemler gerçekleştirilecektir. </w:t>
      </w:r>
    </w:p>
    <w:p w:rsidR="00011751" w:rsidRPr="00510002" w:rsidRDefault="00011751" w:rsidP="00011751">
      <w:pPr>
        <w:pStyle w:val="ListeParagraf"/>
        <w:numPr>
          <w:ilvl w:val="0"/>
          <w:numId w:val="7"/>
        </w:numPr>
        <w:spacing w:line="276" w:lineRule="auto"/>
        <w:jc w:val="both"/>
        <w:rPr>
          <w:rFonts w:ascii="Times New Roman" w:hAnsi="Times New Roman" w:cs="Times New Roman"/>
          <w:sz w:val="24"/>
          <w:szCs w:val="24"/>
        </w:rPr>
      </w:pPr>
      <w:r w:rsidRPr="00510002">
        <w:rPr>
          <w:rFonts w:ascii="Times New Roman" w:hAnsi="Times New Roman" w:cs="Times New Roman"/>
          <w:sz w:val="24"/>
          <w:szCs w:val="24"/>
        </w:rPr>
        <w:lastRenderedPageBreak/>
        <w:t xml:space="preserve">İl Müdürlüğü bünyesinde görevli </w:t>
      </w:r>
      <w:r>
        <w:rPr>
          <w:rFonts w:ascii="Times New Roman" w:hAnsi="Times New Roman" w:cs="Times New Roman"/>
          <w:sz w:val="24"/>
          <w:szCs w:val="24"/>
        </w:rPr>
        <w:t>personele</w:t>
      </w:r>
      <w:r w:rsidRPr="00510002">
        <w:rPr>
          <w:rFonts w:ascii="Times New Roman" w:hAnsi="Times New Roman" w:cs="Times New Roman"/>
          <w:sz w:val="24"/>
          <w:szCs w:val="24"/>
        </w:rPr>
        <w:t xml:space="preserve"> </w:t>
      </w:r>
      <w:r>
        <w:rPr>
          <w:rFonts w:ascii="Times New Roman" w:hAnsi="Times New Roman" w:cs="Times New Roman"/>
          <w:sz w:val="24"/>
          <w:szCs w:val="24"/>
        </w:rPr>
        <w:t xml:space="preserve">kadına yönelik </w:t>
      </w:r>
      <w:r w:rsidRPr="00510002">
        <w:rPr>
          <w:rFonts w:ascii="Times New Roman" w:hAnsi="Times New Roman" w:cs="Times New Roman"/>
          <w:sz w:val="24"/>
          <w:szCs w:val="24"/>
        </w:rPr>
        <w:t>şiddetle mücadele, yasal mevzuat ve başvuru mekanizmalarına ilişkin sistematik hizmet içi eğitimler düzenlenecektir.</w:t>
      </w:r>
    </w:p>
    <w:p w:rsidR="00011751" w:rsidRPr="0096767C" w:rsidRDefault="00011751" w:rsidP="00011751">
      <w:pPr>
        <w:pStyle w:val="ListeParagraf"/>
        <w:spacing w:line="276" w:lineRule="auto"/>
        <w:jc w:val="both"/>
        <w:rPr>
          <w:rFonts w:ascii="Times New Roman" w:hAnsi="Times New Roman" w:cs="Times New Roman"/>
          <w:b/>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İl Müftülüğünce;</w:t>
      </w:r>
    </w:p>
    <w:p w:rsidR="00011751" w:rsidRDefault="00011751" w:rsidP="00011751">
      <w:pPr>
        <w:pStyle w:val="ListeParagraf"/>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Kadına yönelik şiddetle mücadele, erken yaşta ve zorla evliliklerle mücadele konularında farkındalık artırma faaliyetleri gerçekleştirilecek, vaaz ve hutbelerde bu konulara yer verilecektir.</w:t>
      </w:r>
    </w:p>
    <w:p w:rsidR="00011751" w:rsidRPr="00510002" w:rsidRDefault="00011751" w:rsidP="00011751">
      <w:pPr>
        <w:pStyle w:val="ListeParagraf"/>
        <w:numPr>
          <w:ilvl w:val="0"/>
          <w:numId w:val="8"/>
        </w:numPr>
        <w:autoSpaceDE w:val="0"/>
        <w:autoSpaceDN w:val="0"/>
        <w:adjustRightInd w:val="0"/>
        <w:spacing w:after="0" w:line="276" w:lineRule="auto"/>
        <w:jc w:val="both"/>
        <w:rPr>
          <w:rFonts w:ascii="Times New Roman" w:hAnsi="Times New Roman" w:cs="Times New Roman"/>
          <w:strike/>
          <w:color w:val="C00000"/>
          <w:sz w:val="24"/>
          <w:szCs w:val="24"/>
        </w:rPr>
      </w:pPr>
      <w:r>
        <w:rPr>
          <w:rFonts w:ascii="Times New Roman" w:hAnsi="Times New Roman" w:cs="Times New Roman"/>
          <w:color w:val="000000"/>
          <w:sz w:val="24"/>
          <w:szCs w:val="24"/>
        </w:rPr>
        <w:t>Kadına yönelik şiddeti doğuran zihin kalıplarının ortadan kaldırılmasına yönelik sahih dini bilgiler doğrultusunda vatandaşların aydınlatılmasına yönelik etkinlikler düzenlenecektir.</w:t>
      </w:r>
    </w:p>
    <w:p w:rsidR="00011751" w:rsidRPr="00510002" w:rsidRDefault="00011751" w:rsidP="00011751">
      <w:pPr>
        <w:pStyle w:val="ListeParagraf"/>
        <w:numPr>
          <w:ilvl w:val="0"/>
          <w:numId w:val="8"/>
        </w:numPr>
        <w:spacing w:line="276" w:lineRule="auto"/>
        <w:jc w:val="both"/>
        <w:rPr>
          <w:rFonts w:ascii="Times New Roman" w:hAnsi="Times New Roman" w:cs="Times New Roman"/>
          <w:sz w:val="24"/>
          <w:szCs w:val="24"/>
        </w:rPr>
      </w:pPr>
      <w:r w:rsidRPr="00510002">
        <w:rPr>
          <w:rFonts w:ascii="Times New Roman" w:hAnsi="Times New Roman" w:cs="Times New Roman"/>
          <w:sz w:val="24"/>
          <w:szCs w:val="24"/>
        </w:rPr>
        <w:t xml:space="preserve">İl </w:t>
      </w:r>
      <w:r>
        <w:rPr>
          <w:rFonts w:ascii="Times New Roman" w:hAnsi="Times New Roman" w:cs="Times New Roman"/>
          <w:sz w:val="24"/>
          <w:szCs w:val="24"/>
        </w:rPr>
        <w:t>Müftülüğü</w:t>
      </w:r>
      <w:r w:rsidRPr="00510002">
        <w:rPr>
          <w:rFonts w:ascii="Times New Roman" w:hAnsi="Times New Roman" w:cs="Times New Roman"/>
          <w:sz w:val="24"/>
          <w:szCs w:val="24"/>
        </w:rPr>
        <w:t xml:space="preserve"> bünyesinde görevli </w:t>
      </w:r>
      <w:r>
        <w:rPr>
          <w:rFonts w:ascii="Times New Roman" w:hAnsi="Times New Roman" w:cs="Times New Roman"/>
          <w:sz w:val="24"/>
          <w:szCs w:val="24"/>
        </w:rPr>
        <w:t>personele</w:t>
      </w:r>
      <w:r w:rsidRPr="00510002">
        <w:rPr>
          <w:rFonts w:ascii="Times New Roman" w:hAnsi="Times New Roman" w:cs="Times New Roman"/>
          <w:sz w:val="24"/>
          <w:szCs w:val="24"/>
        </w:rPr>
        <w:t xml:space="preserve"> </w:t>
      </w:r>
      <w:r>
        <w:rPr>
          <w:rFonts w:ascii="Times New Roman" w:hAnsi="Times New Roman" w:cs="Times New Roman"/>
          <w:sz w:val="24"/>
          <w:szCs w:val="24"/>
        </w:rPr>
        <w:t xml:space="preserve">kadına yönelik </w:t>
      </w:r>
      <w:r w:rsidRPr="00510002">
        <w:rPr>
          <w:rFonts w:ascii="Times New Roman" w:hAnsi="Times New Roman" w:cs="Times New Roman"/>
          <w:sz w:val="24"/>
          <w:szCs w:val="24"/>
        </w:rPr>
        <w:t>şiddetle mücadele, yasal mevzuat ve başvuru mekanizmalarına ilişkin sistematik hizmet içi eğitimler düzenlenecektir.</w:t>
      </w:r>
    </w:p>
    <w:p w:rsidR="00011751" w:rsidRPr="00510002" w:rsidRDefault="00011751" w:rsidP="00011751">
      <w:pPr>
        <w:pStyle w:val="ListeParagraf"/>
        <w:autoSpaceDE w:val="0"/>
        <w:autoSpaceDN w:val="0"/>
        <w:adjustRightInd w:val="0"/>
        <w:spacing w:after="0" w:line="276" w:lineRule="auto"/>
        <w:jc w:val="both"/>
        <w:rPr>
          <w:rFonts w:ascii="Times New Roman" w:hAnsi="Times New Roman" w:cs="Times New Roman"/>
          <w:strike/>
          <w:color w:val="C00000"/>
          <w:sz w:val="24"/>
          <w:szCs w:val="24"/>
        </w:rPr>
      </w:pPr>
    </w:p>
    <w:p w:rsidR="00011751" w:rsidRPr="0052253D" w:rsidRDefault="00011751" w:rsidP="00011751">
      <w:pPr>
        <w:pStyle w:val="ListeParagraf"/>
        <w:numPr>
          <w:ilvl w:val="0"/>
          <w:numId w:val="9"/>
        </w:num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Amasya </w:t>
      </w:r>
      <w:r w:rsidRPr="0052253D">
        <w:rPr>
          <w:rFonts w:ascii="Times New Roman" w:hAnsi="Times New Roman" w:cs="Times New Roman"/>
          <w:b/>
          <w:sz w:val="24"/>
          <w:szCs w:val="24"/>
        </w:rPr>
        <w:t xml:space="preserve"> Baro</w:t>
      </w:r>
      <w:proofErr w:type="gramEnd"/>
      <w:r w:rsidRPr="0052253D">
        <w:rPr>
          <w:rFonts w:ascii="Times New Roman" w:hAnsi="Times New Roman" w:cs="Times New Roman"/>
          <w:b/>
          <w:sz w:val="24"/>
          <w:szCs w:val="24"/>
        </w:rPr>
        <w:t xml:space="preserve"> Başkanlığınca;</w:t>
      </w:r>
    </w:p>
    <w:p w:rsidR="00011751" w:rsidRDefault="00011751" w:rsidP="00011751">
      <w:pPr>
        <w:pStyle w:val="ListeParagraf"/>
        <w:numPr>
          <w:ilvl w:val="0"/>
          <w:numId w:val="1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Şiddete maruz kalan ve </w:t>
      </w:r>
      <w:proofErr w:type="gramStart"/>
      <w:r>
        <w:rPr>
          <w:rFonts w:ascii="Times New Roman" w:hAnsi="Times New Roman" w:cs="Times New Roman"/>
          <w:sz w:val="24"/>
          <w:szCs w:val="24"/>
        </w:rPr>
        <w:t>şikayetçi</w:t>
      </w:r>
      <w:proofErr w:type="gramEnd"/>
      <w:r>
        <w:rPr>
          <w:rFonts w:ascii="Times New Roman" w:hAnsi="Times New Roman" w:cs="Times New Roman"/>
          <w:sz w:val="24"/>
          <w:szCs w:val="24"/>
        </w:rPr>
        <w:t xml:space="preserve"> olan mağdurların maddi durumlarının yetersizliği halinde baro bünyesinde bulunan Adli Yardım Bürosu tarafından ücretsiz avukat ivedilikle tayin edilecektir.</w:t>
      </w:r>
    </w:p>
    <w:p w:rsidR="00011751" w:rsidRDefault="00011751" w:rsidP="00011751">
      <w:pPr>
        <w:pStyle w:val="ListeParagraf"/>
        <w:numPr>
          <w:ilvl w:val="0"/>
          <w:numId w:val="12"/>
        </w:numPr>
        <w:autoSpaceDE w:val="0"/>
        <w:autoSpaceDN w:val="0"/>
        <w:adjustRightInd w:val="0"/>
        <w:spacing w:after="0"/>
        <w:jc w:val="both"/>
        <w:rPr>
          <w:rFonts w:ascii="Times New Roman" w:hAnsi="Times New Roman" w:cs="Times New Roman"/>
          <w:sz w:val="24"/>
          <w:szCs w:val="24"/>
        </w:rPr>
      </w:pPr>
      <w:r w:rsidRPr="0052253D">
        <w:rPr>
          <w:rFonts w:ascii="Times New Roman" w:hAnsi="Times New Roman" w:cs="Times New Roman"/>
          <w:sz w:val="24"/>
          <w:szCs w:val="24"/>
        </w:rPr>
        <w:t>Baro</w:t>
      </w:r>
      <w:r>
        <w:rPr>
          <w:rFonts w:ascii="Times New Roman" w:hAnsi="Times New Roman" w:cs="Times New Roman"/>
          <w:sz w:val="24"/>
          <w:szCs w:val="24"/>
        </w:rPr>
        <w:t xml:space="preserve"> bünyesinde 6284 sayılı Kanun kapsamındaki başvurulara ilişkin</w:t>
      </w:r>
      <w:r w:rsidRPr="0052253D">
        <w:rPr>
          <w:rFonts w:ascii="Times New Roman" w:hAnsi="Times New Roman" w:cs="Times New Roman"/>
          <w:sz w:val="24"/>
          <w:szCs w:val="24"/>
        </w:rPr>
        <w:t xml:space="preserve"> ayrı bir adli yardım listesi </w:t>
      </w:r>
      <w:r>
        <w:rPr>
          <w:rFonts w:ascii="Times New Roman" w:hAnsi="Times New Roman" w:cs="Times New Roman"/>
          <w:sz w:val="24"/>
          <w:szCs w:val="24"/>
        </w:rPr>
        <w:t xml:space="preserve">oluşturulması ve söz konusu mağdurlara konuya ilişkin </w:t>
      </w:r>
      <w:r w:rsidRPr="0052253D">
        <w:rPr>
          <w:rFonts w:ascii="Times New Roman" w:hAnsi="Times New Roman" w:cs="Times New Roman"/>
          <w:sz w:val="24"/>
          <w:szCs w:val="24"/>
        </w:rPr>
        <w:t>bilgi ve birikim sahibi ve mümk</w:t>
      </w:r>
      <w:r>
        <w:rPr>
          <w:rFonts w:ascii="Times New Roman" w:hAnsi="Times New Roman" w:cs="Times New Roman"/>
          <w:sz w:val="24"/>
          <w:szCs w:val="24"/>
        </w:rPr>
        <w:t>ün olduğu kadar kadın avukatların destek sunmasına ilişkin gerekli tedbirler alınacaktır.</w:t>
      </w:r>
    </w:p>
    <w:p w:rsidR="00011751" w:rsidRPr="0052253D" w:rsidRDefault="00011751" w:rsidP="00011751">
      <w:pPr>
        <w:pStyle w:val="ListeParagraf"/>
        <w:numPr>
          <w:ilvl w:val="0"/>
          <w:numId w:val="12"/>
        </w:numPr>
        <w:autoSpaceDE w:val="0"/>
        <w:autoSpaceDN w:val="0"/>
        <w:adjustRightInd w:val="0"/>
        <w:spacing w:after="0"/>
        <w:jc w:val="both"/>
        <w:rPr>
          <w:rFonts w:ascii="Times New Roman" w:hAnsi="Times New Roman" w:cs="Times New Roman"/>
          <w:sz w:val="24"/>
          <w:szCs w:val="24"/>
        </w:rPr>
      </w:pPr>
      <w:r w:rsidRPr="0052253D">
        <w:rPr>
          <w:rFonts w:ascii="Times New Roman" w:hAnsi="Times New Roman" w:cs="Times New Roman"/>
          <w:sz w:val="24"/>
          <w:szCs w:val="24"/>
        </w:rPr>
        <w:t>Baro</w:t>
      </w:r>
      <w:r>
        <w:rPr>
          <w:rFonts w:ascii="Times New Roman" w:hAnsi="Times New Roman" w:cs="Times New Roman"/>
          <w:sz w:val="24"/>
          <w:szCs w:val="24"/>
        </w:rPr>
        <w:t xml:space="preserve"> bünyesinde görev yapan ve özellikle kadına yönelik şiddet mağdurlarına yönelik sıklıkla hukuki destek ve adli yardım sunan avukatlara yönelik </w:t>
      </w:r>
      <w:r w:rsidRPr="0052253D">
        <w:rPr>
          <w:rFonts w:ascii="Times New Roman" w:hAnsi="Times New Roman" w:cs="Times New Roman"/>
          <w:sz w:val="24"/>
          <w:szCs w:val="24"/>
        </w:rPr>
        <w:t>belli aralıklar ile</w:t>
      </w:r>
      <w:r>
        <w:rPr>
          <w:rFonts w:ascii="Times New Roman" w:hAnsi="Times New Roman" w:cs="Times New Roman"/>
          <w:sz w:val="24"/>
          <w:szCs w:val="24"/>
        </w:rPr>
        <w:t xml:space="preserve"> kadına yönelik şiddet, uluslar</w:t>
      </w:r>
      <w:r w:rsidRPr="0052253D">
        <w:rPr>
          <w:rFonts w:ascii="Times New Roman" w:hAnsi="Times New Roman" w:cs="Times New Roman"/>
          <w:sz w:val="24"/>
          <w:szCs w:val="24"/>
        </w:rPr>
        <w:t>arası ve ulusal mevzuat hükümler</w:t>
      </w:r>
      <w:r>
        <w:rPr>
          <w:rFonts w:ascii="Times New Roman" w:hAnsi="Times New Roman" w:cs="Times New Roman"/>
          <w:sz w:val="24"/>
          <w:szCs w:val="24"/>
        </w:rPr>
        <w:t>i, şiddet mağdurlarına yaklaşım vb. konularda</w:t>
      </w:r>
      <w:r w:rsidRPr="0052253D">
        <w:rPr>
          <w:rFonts w:ascii="Times New Roman" w:hAnsi="Times New Roman" w:cs="Times New Roman"/>
          <w:sz w:val="24"/>
          <w:szCs w:val="24"/>
        </w:rPr>
        <w:t xml:space="preserve"> </w:t>
      </w:r>
      <w:r>
        <w:rPr>
          <w:rFonts w:ascii="Times New Roman" w:hAnsi="Times New Roman" w:cs="Times New Roman"/>
          <w:sz w:val="24"/>
          <w:szCs w:val="24"/>
        </w:rPr>
        <w:t>hizmet içi eğitim faaliyetleri gerçekleştirilecektir.</w:t>
      </w:r>
      <w:r w:rsidRPr="0052253D">
        <w:rPr>
          <w:rFonts w:ascii="Times New Roman" w:hAnsi="Times New Roman" w:cs="Times New Roman"/>
          <w:sz w:val="24"/>
          <w:szCs w:val="24"/>
        </w:rPr>
        <w:t xml:space="preserve"> </w:t>
      </w:r>
    </w:p>
    <w:p w:rsidR="00011751" w:rsidRDefault="00011751" w:rsidP="00011751">
      <w:pPr>
        <w:autoSpaceDE w:val="0"/>
        <w:autoSpaceDN w:val="0"/>
        <w:adjustRightInd w:val="0"/>
        <w:spacing w:after="0"/>
        <w:jc w:val="both"/>
        <w:rPr>
          <w:rFonts w:ascii="Times New Roman" w:hAnsi="Times New Roman" w:cs="Times New Roman"/>
          <w:color w:val="000000"/>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 xml:space="preserve">Üniversiteler ile Kadın </w:t>
      </w:r>
      <w:r>
        <w:rPr>
          <w:rFonts w:ascii="Times New Roman" w:hAnsi="Times New Roman" w:cs="Times New Roman"/>
          <w:b/>
          <w:sz w:val="24"/>
          <w:szCs w:val="24"/>
        </w:rPr>
        <w:t>Çalışmalarına</w:t>
      </w:r>
      <w:r w:rsidRPr="00F21C97">
        <w:rPr>
          <w:rFonts w:ascii="Times New Roman" w:hAnsi="Times New Roman" w:cs="Times New Roman"/>
          <w:b/>
          <w:sz w:val="24"/>
          <w:szCs w:val="24"/>
        </w:rPr>
        <w:t xml:space="preserve"> ilişkin Araştırma ve Uygulama Merkezlerince;</w:t>
      </w:r>
    </w:p>
    <w:p w:rsidR="00011751" w:rsidRPr="000B044F" w:rsidRDefault="00011751" w:rsidP="00011751">
      <w:pPr>
        <w:pStyle w:val="ListeParagraf"/>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Kadına yönelik şiddetle mücadele konusunda il düzeyinde detaylı politika oluşturma ve analize </w:t>
      </w:r>
      <w:proofErr w:type="gramStart"/>
      <w:r>
        <w:rPr>
          <w:rFonts w:ascii="Times New Roman" w:hAnsi="Times New Roman" w:cs="Times New Roman"/>
          <w:color w:val="000000"/>
          <w:sz w:val="24"/>
          <w:szCs w:val="24"/>
        </w:rPr>
        <w:t>imkan</w:t>
      </w:r>
      <w:proofErr w:type="gramEnd"/>
      <w:r>
        <w:rPr>
          <w:rFonts w:ascii="Times New Roman" w:hAnsi="Times New Roman" w:cs="Times New Roman"/>
          <w:color w:val="000000"/>
          <w:sz w:val="24"/>
          <w:szCs w:val="24"/>
        </w:rPr>
        <w:t xml:space="preserve"> sunan akademik araştırma ve çalışmalar gerçekleştirilecek, söz konusu çalışmalarda</w:t>
      </w:r>
      <w:r w:rsidRPr="000B044F">
        <w:rPr>
          <w:rFonts w:ascii="Times New Roman" w:hAnsi="Times New Roman" w:cs="Times New Roman"/>
          <w:color w:val="000000"/>
          <w:sz w:val="24"/>
          <w:szCs w:val="24"/>
        </w:rPr>
        <w:t xml:space="preserve"> ilgili kurum ve </w:t>
      </w:r>
      <w:r w:rsidRPr="000B044F">
        <w:rPr>
          <w:rFonts w:ascii="Times New Roman" w:hAnsi="Times New Roman" w:cs="Times New Roman"/>
          <w:sz w:val="24"/>
          <w:szCs w:val="24"/>
        </w:rPr>
        <w:t>kuruluşlar</w:t>
      </w:r>
      <w:r>
        <w:rPr>
          <w:rFonts w:ascii="Times New Roman" w:hAnsi="Times New Roman" w:cs="Times New Roman"/>
          <w:sz w:val="24"/>
          <w:szCs w:val="24"/>
        </w:rPr>
        <w:t>dan destek sağlanacaktır.</w:t>
      </w:r>
    </w:p>
    <w:p w:rsidR="00011751" w:rsidRPr="00510002" w:rsidRDefault="00011751" w:rsidP="00011751">
      <w:pPr>
        <w:pStyle w:val="ListeParagraf"/>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Üniversitede eğitim alan öğrencilere yönelik </w:t>
      </w:r>
      <w:r w:rsidRPr="00510002">
        <w:rPr>
          <w:rFonts w:ascii="Times New Roman" w:hAnsi="Times New Roman" w:cs="Times New Roman"/>
          <w:sz w:val="24"/>
          <w:szCs w:val="24"/>
        </w:rPr>
        <w:t>şiddetle mücadele, yasal mev</w:t>
      </w:r>
      <w:r>
        <w:rPr>
          <w:rFonts w:ascii="Times New Roman" w:hAnsi="Times New Roman" w:cs="Times New Roman"/>
          <w:sz w:val="24"/>
          <w:szCs w:val="24"/>
        </w:rPr>
        <w:t>zuat ve başvuru mekanizmaları konularında farkındalık artırıcı çalışmalar planlanacak, ilgili kurumlardan eğitici desteği sağlanacaktır.</w:t>
      </w:r>
    </w:p>
    <w:p w:rsidR="00011751" w:rsidRDefault="00011751" w:rsidP="00011751">
      <w:pPr>
        <w:pStyle w:val="ListeParagraf"/>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İlgili kurumlar tarafından gerçekleştirilecek eğitim ve farkındalık çalışmalarına uzman akademisyenlerin katkı ve katılımları sağlanacaktır.</w:t>
      </w:r>
    </w:p>
    <w:p w:rsidR="00011751" w:rsidRDefault="00011751" w:rsidP="00011751">
      <w:pPr>
        <w:jc w:val="both"/>
        <w:rPr>
          <w:rFonts w:ascii="Times New Roman" w:hAnsi="Times New Roman" w:cs="Times New Roman"/>
          <w:b/>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Sosyal Yardımlaşma ve Dayanışma Vakıflarınca;</w:t>
      </w:r>
    </w:p>
    <w:p w:rsidR="00011751" w:rsidRDefault="00011751" w:rsidP="00011751">
      <w:pPr>
        <w:pStyle w:val="ListeParagraf"/>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6284 sayılı Kanun kapsamında konukevi ve ŞÖNİM hizmetlerinden yararlanan mağdurlara yönelik </w:t>
      </w:r>
      <w:r w:rsidRPr="007A67EC">
        <w:rPr>
          <w:rFonts w:ascii="Times New Roman" w:hAnsi="Times New Roman" w:cs="Times New Roman"/>
          <w:sz w:val="24"/>
          <w:szCs w:val="24"/>
        </w:rPr>
        <w:t>bireyin ekonomik olarak güçlenmesi için gerekli</w:t>
      </w:r>
      <w:r>
        <w:rPr>
          <w:rFonts w:ascii="Times New Roman" w:hAnsi="Times New Roman" w:cs="Times New Roman"/>
          <w:sz w:val="24"/>
          <w:szCs w:val="24"/>
        </w:rPr>
        <w:t xml:space="preserve"> </w:t>
      </w:r>
      <w:r>
        <w:rPr>
          <w:rFonts w:ascii="Times New Roman" w:hAnsi="Times New Roman" w:cs="Times New Roman"/>
          <w:color w:val="000000"/>
          <w:sz w:val="24"/>
          <w:szCs w:val="24"/>
        </w:rPr>
        <w:t>maddi destek sağlanacaktır.</w:t>
      </w:r>
    </w:p>
    <w:p w:rsidR="00011751" w:rsidRDefault="00011751" w:rsidP="00011751">
      <w:pPr>
        <w:pStyle w:val="ListeParagraf"/>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Şiddet mağdurlarının kurumsal hizmet sürecinde oluşan acil ihtiyaçlarının ivedi olarak karşılanmasına yönelik gerekli maddi destek sağlanacaktır.</w:t>
      </w:r>
    </w:p>
    <w:p w:rsidR="00011751" w:rsidRDefault="00011751" w:rsidP="00011751">
      <w:pPr>
        <w:pStyle w:val="ListeParagraf"/>
        <w:numPr>
          <w:ilvl w:val="0"/>
          <w:numId w:val="14"/>
        </w:numPr>
        <w:spacing w:line="276" w:lineRule="auto"/>
        <w:jc w:val="both"/>
        <w:rPr>
          <w:rFonts w:ascii="Times New Roman" w:hAnsi="Times New Roman" w:cs="Times New Roman"/>
          <w:sz w:val="24"/>
          <w:szCs w:val="24"/>
        </w:rPr>
      </w:pPr>
      <w:r w:rsidRPr="0024460F">
        <w:rPr>
          <w:rFonts w:ascii="Times New Roman" w:hAnsi="Times New Roman" w:cs="Times New Roman"/>
          <w:sz w:val="24"/>
          <w:szCs w:val="24"/>
        </w:rPr>
        <w:t xml:space="preserve">6284 </w:t>
      </w:r>
      <w:r>
        <w:rPr>
          <w:rFonts w:ascii="Times New Roman" w:hAnsi="Times New Roman" w:cs="Times New Roman"/>
          <w:sz w:val="24"/>
          <w:szCs w:val="24"/>
        </w:rPr>
        <w:t>s</w:t>
      </w:r>
      <w:r w:rsidRPr="0024460F">
        <w:rPr>
          <w:rFonts w:ascii="Times New Roman" w:hAnsi="Times New Roman" w:cs="Times New Roman"/>
          <w:sz w:val="24"/>
          <w:szCs w:val="24"/>
        </w:rPr>
        <w:t xml:space="preserve">ayılı </w:t>
      </w:r>
      <w:r>
        <w:rPr>
          <w:rFonts w:ascii="Times New Roman" w:hAnsi="Times New Roman" w:cs="Times New Roman"/>
          <w:sz w:val="24"/>
          <w:szCs w:val="24"/>
        </w:rPr>
        <w:t>Kanun kapsamında hakkında 8/6 gizlilik kararı olan mağdurlar ve beraberindeki çocukların</w:t>
      </w:r>
      <w:r w:rsidRPr="0024460F">
        <w:rPr>
          <w:rFonts w:ascii="Times New Roman" w:hAnsi="Times New Roman" w:cs="Times New Roman"/>
          <w:sz w:val="24"/>
          <w:szCs w:val="24"/>
        </w:rPr>
        <w:t xml:space="preserve">, </w:t>
      </w:r>
      <w:r>
        <w:rPr>
          <w:rFonts w:ascii="Times New Roman" w:hAnsi="Times New Roman" w:cs="Times New Roman"/>
          <w:sz w:val="24"/>
          <w:szCs w:val="24"/>
        </w:rPr>
        <w:t>sosyal yardım</w:t>
      </w:r>
      <w:r w:rsidRPr="0024460F">
        <w:rPr>
          <w:rFonts w:ascii="Times New Roman" w:hAnsi="Times New Roman" w:cs="Times New Roman"/>
          <w:sz w:val="24"/>
          <w:szCs w:val="24"/>
        </w:rPr>
        <w:t xml:space="preserve"> hizmetlerinden yararlanırken herhangi bir gecikme ya da aks</w:t>
      </w:r>
      <w:r>
        <w:rPr>
          <w:rFonts w:ascii="Times New Roman" w:hAnsi="Times New Roman" w:cs="Times New Roman"/>
          <w:sz w:val="24"/>
          <w:szCs w:val="24"/>
        </w:rPr>
        <w:t>aklıkla karşıla</w:t>
      </w:r>
      <w:r w:rsidRPr="00925715">
        <w:rPr>
          <w:rFonts w:ascii="Times New Roman" w:hAnsi="Times New Roman" w:cs="Times New Roman"/>
          <w:sz w:val="24"/>
          <w:szCs w:val="24"/>
        </w:rPr>
        <w:t xml:space="preserve">şmaması </w:t>
      </w:r>
      <w:r>
        <w:rPr>
          <w:rFonts w:ascii="Times New Roman" w:hAnsi="Times New Roman" w:cs="Times New Roman"/>
          <w:sz w:val="24"/>
          <w:szCs w:val="24"/>
        </w:rPr>
        <w:t>için gerek</w:t>
      </w:r>
      <w:r w:rsidRPr="0024460F">
        <w:rPr>
          <w:rFonts w:ascii="Times New Roman" w:hAnsi="Times New Roman" w:cs="Times New Roman"/>
          <w:sz w:val="24"/>
          <w:szCs w:val="24"/>
        </w:rPr>
        <w:t xml:space="preserve">li tedbirler alınacaktır. </w:t>
      </w:r>
    </w:p>
    <w:p w:rsidR="00011751" w:rsidRDefault="00011751" w:rsidP="00011751">
      <w:pPr>
        <w:jc w:val="both"/>
        <w:rPr>
          <w:rFonts w:ascii="Times New Roman" w:hAnsi="Times New Roman" w:cs="Times New Roman"/>
          <w:b/>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Denetimli Serbestlik Müdürlüklerince;</w:t>
      </w:r>
    </w:p>
    <w:p w:rsidR="00011751" w:rsidRDefault="00011751" w:rsidP="00011751">
      <w:pPr>
        <w:pStyle w:val="ListeParagraf"/>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Denetimli serbestlik altında bulunan ve madde bağımlılığı olan ve/veya öfke kontrolü konusunda ihtiyaçları olduğu </w:t>
      </w:r>
      <w:r w:rsidRPr="00925715">
        <w:rPr>
          <w:rFonts w:ascii="Times New Roman" w:hAnsi="Times New Roman" w:cs="Times New Roman"/>
          <w:sz w:val="24"/>
          <w:szCs w:val="24"/>
        </w:rPr>
        <w:t>tespit edilen yükümlülere yönelik bireysel ve grup ölçekli programlar hazırlanarak yükümlülerin katılımı ve izlenmesi sağlanacaktır</w:t>
      </w:r>
      <w:r>
        <w:rPr>
          <w:rFonts w:ascii="Times New Roman" w:hAnsi="Times New Roman" w:cs="Times New Roman"/>
          <w:color w:val="000000"/>
          <w:sz w:val="24"/>
          <w:szCs w:val="24"/>
        </w:rPr>
        <w:t>.</w:t>
      </w:r>
    </w:p>
    <w:p w:rsidR="00011751" w:rsidRPr="00A871B3" w:rsidRDefault="00011751" w:rsidP="00011751">
      <w:pPr>
        <w:pStyle w:val="ListeParagraf"/>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Denetimli serbestlik müdürlüğü</w:t>
      </w:r>
      <w:r w:rsidRPr="00510002">
        <w:rPr>
          <w:rFonts w:ascii="Times New Roman" w:hAnsi="Times New Roman" w:cs="Times New Roman"/>
          <w:sz w:val="24"/>
          <w:szCs w:val="24"/>
        </w:rPr>
        <w:t xml:space="preserve"> bünyesinde görevli </w:t>
      </w:r>
      <w:r>
        <w:rPr>
          <w:rFonts w:ascii="Times New Roman" w:hAnsi="Times New Roman" w:cs="Times New Roman"/>
          <w:sz w:val="24"/>
          <w:szCs w:val="24"/>
        </w:rPr>
        <w:t>personele</w:t>
      </w:r>
      <w:r w:rsidRPr="00510002">
        <w:rPr>
          <w:rFonts w:ascii="Times New Roman" w:hAnsi="Times New Roman" w:cs="Times New Roman"/>
          <w:sz w:val="24"/>
          <w:szCs w:val="24"/>
        </w:rPr>
        <w:t xml:space="preserve"> şiddetle mücadele, yasal mevzuat ve başvuru mekanizmalarına ilişkin sistematik hizmet içi eğitimler düzenlenecektir.</w:t>
      </w:r>
    </w:p>
    <w:p w:rsidR="00011751" w:rsidRPr="0096767C" w:rsidRDefault="00011751" w:rsidP="00011751">
      <w:pPr>
        <w:pStyle w:val="ListeParagraf"/>
        <w:spacing w:line="276" w:lineRule="auto"/>
        <w:jc w:val="both"/>
        <w:rPr>
          <w:rFonts w:ascii="Times New Roman" w:hAnsi="Times New Roman" w:cs="Times New Roman"/>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sidRPr="00F21C97">
        <w:rPr>
          <w:rFonts w:ascii="Times New Roman" w:hAnsi="Times New Roman" w:cs="Times New Roman"/>
          <w:b/>
          <w:sz w:val="24"/>
          <w:szCs w:val="24"/>
        </w:rPr>
        <w:t>Belediyelerce;</w:t>
      </w:r>
    </w:p>
    <w:p w:rsidR="00011751" w:rsidRPr="00E03D30" w:rsidRDefault="00011751" w:rsidP="00011751">
      <w:pPr>
        <w:pStyle w:val="ListeParagraf"/>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sidRPr="00E03D30">
        <w:rPr>
          <w:rFonts w:ascii="Times New Roman" w:hAnsi="Times New Roman" w:cs="Times New Roman"/>
          <w:color w:val="000000"/>
          <w:sz w:val="24"/>
          <w:szCs w:val="24"/>
        </w:rPr>
        <w:t xml:space="preserve">5393 </w:t>
      </w:r>
      <w:r>
        <w:rPr>
          <w:rFonts w:ascii="Times New Roman" w:hAnsi="Times New Roman" w:cs="Times New Roman"/>
          <w:color w:val="000000"/>
          <w:sz w:val="24"/>
          <w:szCs w:val="24"/>
        </w:rPr>
        <w:t>s</w:t>
      </w:r>
      <w:r w:rsidRPr="00E03D30">
        <w:rPr>
          <w:rFonts w:ascii="Times New Roman" w:hAnsi="Times New Roman" w:cs="Times New Roman"/>
          <w:color w:val="000000"/>
          <w:sz w:val="24"/>
          <w:szCs w:val="24"/>
        </w:rPr>
        <w:t>ayılı Belediyeler Kanunu kapsamında nü</w:t>
      </w:r>
      <w:r>
        <w:rPr>
          <w:rFonts w:ascii="Times New Roman" w:hAnsi="Times New Roman" w:cs="Times New Roman"/>
          <w:color w:val="000000"/>
          <w:sz w:val="24"/>
          <w:szCs w:val="24"/>
        </w:rPr>
        <w:t>fusu 100 bini aşan belediyeler</w:t>
      </w:r>
      <w:r w:rsidRPr="00E03D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konuk</w:t>
      </w:r>
      <w:r w:rsidRPr="00E03D30">
        <w:rPr>
          <w:rFonts w:ascii="Times New Roman" w:hAnsi="Times New Roman" w:cs="Times New Roman"/>
          <w:color w:val="000000"/>
          <w:sz w:val="24"/>
          <w:szCs w:val="24"/>
        </w:rPr>
        <w:t>evi açma sor</w:t>
      </w:r>
      <w:r>
        <w:rPr>
          <w:rFonts w:ascii="Times New Roman" w:hAnsi="Times New Roman" w:cs="Times New Roman"/>
          <w:color w:val="000000"/>
          <w:sz w:val="24"/>
          <w:szCs w:val="24"/>
        </w:rPr>
        <w:t>umluluklarını yerine getirecektir.</w:t>
      </w:r>
      <w:r w:rsidRPr="00E03D30">
        <w:rPr>
          <w:rFonts w:ascii="Times New Roman" w:hAnsi="Times New Roman" w:cs="Times New Roman"/>
          <w:color w:val="000000"/>
          <w:sz w:val="24"/>
          <w:szCs w:val="24"/>
        </w:rPr>
        <w:t xml:space="preserve"> </w:t>
      </w:r>
    </w:p>
    <w:p w:rsidR="00011751" w:rsidRDefault="00011751" w:rsidP="00011751">
      <w:pPr>
        <w:pStyle w:val="ListeParagraf"/>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Kadının güçlenmesine yönelik destekleyici faaliyetler gerçekleştirilecek, kadınların meslek </w:t>
      </w:r>
      <w:r w:rsidRPr="00925715">
        <w:rPr>
          <w:rFonts w:ascii="Times New Roman" w:hAnsi="Times New Roman" w:cs="Times New Roman"/>
          <w:sz w:val="24"/>
          <w:szCs w:val="24"/>
        </w:rPr>
        <w:t xml:space="preserve">edinmesine yönelik kurs </w:t>
      </w:r>
      <w:proofErr w:type="gramStart"/>
      <w:r w:rsidRPr="00925715">
        <w:rPr>
          <w:rFonts w:ascii="Times New Roman" w:hAnsi="Times New Roman" w:cs="Times New Roman"/>
          <w:sz w:val="24"/>
          <w:szCs w:val="24"/>
        </w:rPr>
        <w:t>imkanları</w:t>
      </w:r>
      <w:proofErr w:type="gramEnd"/>
      <w:r w:rsidRPr="00925715">
        <w:rPr>
          <w:rFonts w:ascii="Times New Roman" w:hAnsi="Times New Roman" w:cs="Times New Roman"/>
          <w:sz w:val="24"/>
          <w:szCs w:val="24"/>
        </w:rPr>
        <w:t xml:space="preserve"> artırılarak belediye sınırları içerisinde mağdur kadınların kurslara katılımına </w:t>
      </w:r>
      <w:r>
        <w:rPr>
          <w:rFonts w:ascii="Times New Roman" w:hAnsi="Times New Roman" w:cs="Times New Roman"/>
          <w:color w:val="000000"/>
          <w:sz w:val="24"/>
          <w:szCs w:val="24"/>
        </w:rPr>
        <w:t>ilişkin çalışmalar yürütülecektir.</w:t>
      </w:r>
    </w:p>
    <w:p w:rsidR="00011751" w:rsidRDefault="00011751" w:rsidP="00011751">
      <w:pPr>
        <w:pStyle w:val="ListeParagraf"/>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Belediyeler tarafından kadına yönelik şiddetle mücadele konularında bilgilendirme sağlanması, farkındalık artırılmasına ilişkin ilgili kurumlarla işbirliğinde ortak çalışmalar gerçekleştirilecektir.</w:t>
      </w:r>
    </w:p>
    <w:p w:rsidR="00011751" w:rsidRDefault="00011751" w:rsidP="00011751">
      <w:pPr>
        <w:autoSpaceDE w:val="0"/>
        <w:autoSpaceDN w:val="0"/>
        <w:adjustRightInd w:val="0"/>
        <w:spacing w:after="0"/>
        <w:jc w:val="both"/>
        <w:rPr>
          <w:rFonts w:ascii="Times New Roman" w:hAnsi="Times New Roman" w:cs="Times New Roman"/>
          <w:color w:val="000000"/>
          <w:sz w:val="24"/>
          <w:szCs w:val="24"/>
        </w:rPr>
      </w:pPr>
    </w:p>
    <w:p w:rsidR="00011751" w:rsidRPr="00F21C97" w:rsidRDefault="00011751" w:rsidP="00011751">
      <w:pPr>
        <w:pStyle w:val="ListeParagraf"/>
        <w:numPr>
          <w:ilvl w:val="0"/>
          <w:numId w:val="9"/>
        </w:numPr>
        <w:jc w:val="both"/>
        <w:rPr>
          <w:rFonts w:ascii="Times New Roman" w:hAnsi="Times New Roman" w:cs="Times New Roman"/>
          <w:b/>
          <w:sz w:val="24"/>
          <w:szCs w:val="24"/>
        </w:rPr>
      </w:pPr>
      <w:r>
        <w:rPr>
          <w:rFonts w:ascii="Times New Roman" w:hAnsi="Times New Roman" w:cs="Times New Roman"/>
          <w:b/>
          <w:sz w:val="24"/>
          <w:szCs w:val="24"/>
        </w:rPr>
        <w:t>Orta Karadeniz Kalkınma Ajansınca</w:t>
      </w:r>
      <w:r w:rsidRPr="00F21C97">
        <w:rPr>
          <w:rFonts w:ascii="Times New Roman" w:hAnsi="Times New Roman" w:cs="Times New Roman"/>
          <w:b/>
          <w:sz w:val="24"/>
          <w:szCs w:val="24"/>
        </w:rPr>
        <w:t>;</w:t>
      </w:r>
    </w:p>
    <w:p w:rsidR="00011751" w:rsidRDefault="00011751" w:rsidP="00011751">
      <w:pPr>
        <w:pStyle w:val="ListeParagraf"/>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Kadına yönelik şiddet ve kadının güçlenmesine yönelik ilgili kurumlar tarafından gerçekleştirilen faaliyetlere teknik ve mali destek sağlanacaktır.</w:t>
      </w:r>
    </w:p>
    <w:p w:rsidR="009818D8" w:rsidRDefault="009818D8"/>
    <w:p w:rsidR="00D7032F" w:rsidRPr="00E03D30" w:rsidRDefault="00EF194D" w:rsidP="00D7032F">
      <w:pPr>
        <w:autoSpaceDE w:val="0"/>
        <w:autoSpaceDN w:val="0"/>
        <w:adjustRightInd w:val="0"/>
        <w:spacing w:after="0"/>
        <w:jc w:val="both"/>
        <w:rPr>
          <w:rFonts w:ascii="Times New Roman" w:hAnsi="Times New Roman" w:cs="Times New Roman"/>
          <w:color w:val="000000"/>
          <w:sz w:val="24"/>
          <w:szCs w:val="24"/>
        </w:rPr>
      </w:pPr>
      <w:r>
        <w:tab/>
      </w:r>
      <w:proofErr w:type="gramStart"/>
      <w:r w:rsidR="00D7032F">
        <w:rPr>
          <w:rFonts w:ascii="Times New Roman" w:hAnsi="Times New Roman" w:cs="Times New Roman"/>
          <w:color w:val="000000"/>
          <w:sz w:val="24"/>
          <w:szCs w:val="24"/>
        </w:rPr>
        <w:t>İş bu Genelgede yer alan</w:t>
      </w:r>
      <w:r w:rsidR="00D7032F" w:rsidRPr="00E03D30">
        <w:rPr>
          <w:rFonts w:ascii="Times New Roman" w:hAnsi="Times New Roman" w:cs="Times New Roman"/>
          <w:color w:val="000000"/>
          <w:sz w:val="24"/>
          <w:szCs w:val="24"/>
        </w:rPr>
        <w:t xml:space="preserve"> esaslar</w:t>
      </w:r>
      <w:r w:rsidR="00D7032F">
        <w:rPr>
          <w:rFonts w:ascii="Times New Roman" w:hAnsi="Times New Roman" w:cs="Times New Roman"/>
          <w:color w:val="000000"/>
          <w:sz w:val="24"/>
          <w:szCs w:val="24"/>
        </w:rPr>
        <w:t xml:space="preserve"> dikkate alınarak sorumlu kurum ve kuruluşlar tarafından üstlenilen </w:t>
      </w:r>
      <w:r w:rsidR="00D7032F" w:rsidRPr="00925715">
        <w:rPr>
          <w:rFonts w:ascii="Times New Roman" w:hAnsi="Times New Roman" w:cs="Times New Roman"/>
          <w:sz w:val="24"/>
          <w:szCs w:val="24"/>
        </w:rPr>
        <w:t>görevleri</w:t>
      </w:r>
      <w:r w:rsidR="00D7032F">
        <w:rPr>
          <w:rFonts w:ascii="Times New Roman" w:hAnsi="Times New Roman" w:cs="Times New Roman"/>
          <w:sz w:val="24"/>
          <w:szCs w:val="24"/>
        </w:rPr>
        <w:t xml:space="preserve"> koordineli olarak,</w:t>
      </w:r>
      <w:r w:rsidR="00D7032F" w:rsidRPr="00925715">
        <w:rPr>
          <w:rFonts w:ascii="Times New Roman" w:hAnsi="Times New Roman" w:cs="Times New Roman"/>
          <w:sz w:val="24"/>
          <w:szCs w:val="24"/>
        </w:rPr>
        <w:t xml:space="preserve"> eksiksiz ve titizlikle yerine getirmeleri, uygun yönlendirme ve rehberlik sağlamaları ve gerçekleştirilen </w:t>
      </w:r>
      <w:r w:rsidR="00D7032F">
        <w:rPr>
          <w:rFonts w:ascii="Times New Roman" w:hAnsi="Times New Roman" w:cs="Times New Roman"/>
          <w:sz w:val="24"/>
          <w:szCs w:val="24"/>
        </w:rPr>
        <w:t>çalışmaların Valiliğimiz</w:t>
      </w:r>
      <w:r w:rsidR="00D7032F" w:rsidRPr="00925715">
        <w:rPr>
          <w:rFonts w:ascii="Times New Roman" w:hAnsi="Times New Roman" w:cs="Times New Roman"/>
          <w:sz w:val="24"/>
          <w:szCs w:val="24"/>
        </w:rPr>
        <w:t xml:space="preserve"> Başkanlığında toplanan Kadına </w:t>
      </w:r>
      <w:r w:rsidR="00D7032F">
        <w:rPr>
          <w:rFonts w:ascii="Times New Roman" w:hAnsi="Times New Roman" w:cs="Times New Roman"/>
          <w:color w:val="000000"/>
          <w:sz w:val="24"/>
          <w:szCs w:val="24"/>
        </w:rPr>
        <w:t>Yönelik Şiddetle Mücadele İl Koordinasyon, İzleme ve Değerlendirme Komisyonuna sunulmak üzere Aile, Çalışma ve Sosyal Hizmetler İl Müdürlüğüne iletilmesi</w:t>
      </w:r>
      <w:r w:rsidR="00D7032F" w:rsidRPr="00E03D30">
        <w:rPr>
          <w:rFonts w:ascii="Times New Roman" w:hAnsi="Times New Roman" w:cs="Times New Roman"/>
          <w:color w:val="000000"/>
          <w:sz w:val="24"/>
          <w:szCs w:val="24"/>
        </w:rPr>
        <w:t xml:space="preserve"> hususunda; </w:t>
      </w:r>
      <w:proofErr w:type="gramEnd"/>
    </w:p>
    <w:p w:rsidR="00D7032F" w:rsidRPr="00E03D30" w:rsidRDefault="00D7032F" w:rsidP="00D7032F">
      <w:pPr>
        <w:autoSpaceDE w:val="0"/>
        <w:autoSpaceDN w:val="0"/>
        <w:adjustRightInd w:val="0"/>
        <w:spacing w:after="0"/>
        <w:rPr>
          <w:rFonts w:ascii="Times New Roman" w:hAnsi="Times New Roman" w:cs="Times New Roman"/>
          <w:color w:val="000000"/>
          <w:sz w:val="24"/>
          <w:szCs w:val="24"/>
        </w:rPr>
      </w:pPr>
    </w:p>
    <w:p w:rsidR="00D7032F" w:rsidRPr="00E03D30" w:rsidRDefault="00D7032F" w:rsidP="00D7032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Pr="00E03D30">
        <w:rPr>
          <w:rFonts w:ascii="Times New Roman" w:hAnsi="Times New Roman" w:cs="Times New Roman"/>
          <w:color w:val="000000"/>
          <w:sz w:val="24"/>
          <w:szCs w:val="24"/>
        </w:rPr>
        <w:t>Gereğini önemle rica ederim.</w:t>
      </w:r>
    </w:p>
    <w:p w:rsidR="00C51794" w:rsidRDefault="00C51794" w:rsidP="00EF194D">
      <w:pPr>
        <w:jc w:val="both"/>
        <w:rPr>
          <w:rFonts w:asciiTheme="majorHAnsi" w:hAnsiTheme="majorHAnsi" w:cstheme="majorHAnsi"/>
        </w:rPr>
      </w:pPr>
    </w:p>
    <w:p w:rsidR="00C51794" w:rsidRDefault="00C51794" w:rsidP="00C5179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rsidR="009A5031" w:rsidRDefault="009A5031" w:rsidP="00C51794">
      <w:pPr>
        <w:spacing w:after="0" w:line="240" w:lineRule="auto"/>
        <w:jc w:val="both"/>
        <w:rPr>
          <w:rFonts w:asciiTheme="majorHAnsi" w:hAnsiTheme="majorHAnsi" w:cstheme="majorHAnsi"/>
          <w:sz w:val="24"/>
          <w:szCs w:val="24"/>
        </w:rPr>
      </w:pPr>
    </w:p>
    <w:p w:rsidR="00C51794" w:rsidRPr="00C51794" w:rsidRDefault="00C51794" w:rsidP="00C51794">
      <w:pPr>
        <w:spacing w:after="0" w:line="240" w:lineRule="auto"/>
        <w:jc w:val="both"/>
        <w:rPr>
          <w:rFonts w:ascii="Times New Roman" w:hAnsi="Times New Roman" w:cs="Times New Roman"/>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C51794">
        <w:rPr>
          <w:rFonts w:ascii="Times New Roman" w:hAnsi="Times New Roman" w:cs="Times New Roman"/>
          <w:sz w:val="24"/>
          <w:szCs w:val="24"/>
        </w:rPr>
        <w:t xml:space="preserve">Dr. Osman VAROL </w:t>
      </w:r>
    </w:p>
    <w:p w:rsidR="00C51794" w:rsidRPr="00C51794" w:rsidRDefault="00C51794" w:rsidP="00C51794">
      <w:pPr>
        <w:spacing w:after="0" w:line="240" w:lineRule="auto"/>
        <w:jc w:val="both"/>
        <w:rPr>
          <w:rFonts w:ascii="Times New Roman" w:hAnsi="Times New Roman" w:cs="Times New Roman"/>
          <w:sz w:val="24"/>
          <w:szCs w:val="24"/>
        </w:rPr>
      </w:pP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r>
      <w:r w:rsidRPr="00C51794">
        <w:rPr>
          <w:rFonts w:ascii="Times New Roman" w:hAnsi="Times New Roman" w:cs="Times New Roman"/>
          <w:sz w:val="24"/>
          <w:szCs w:val="24"/>
        </w:rPr>
        <w:tab/>
        <w:t>Vali</w:t>
      </w:r>
    </w:p>
    <w:sectPr w:rsidR="00C51794" w:rsidRPr="00C51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AC9"/>
    <w:multiLevelType w:val="hybridMultilevel"/>
    <w:tmpl w:val="FE860B2A"/>
    <w:lvl w:ilvl="0" w:tplc="041F0017">
      <w:start w:val="1"/>
      <w:numFmt w:val="lowerLetter"/>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7DA5DD3"/>
    <w:multiLevelType w:val="hybridMultilevel"/>
    <w:tmpl w:val="F4F4E9C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8C052E"/>
    <w:multiLevelType w:val="hybridMultilevel"/>
    <w:tmpl w:val="6314818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DF6821"/>
    <w:multiLevelType w:val="hybridMultilevel"/>
    <w:tmpl w:val="0502887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9032D2"/>
    <w:multiLevelType w:val="hybridMultilevel"/>
    <w:tmpl w:val="8F682FB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4A4BC8"/>
    <w:multiLevelType w:val="hybridMultilevel"/>
    <w:tmpl w:val="AB3C9898"/>
    <w:lvl w:ilvl="0" w:tplc="A98CF74E">
      <w:start w:val="1"/>
      <w:numFmt w:val="lowerLetter"/>
      <w:lvlText w:val="%1)"/>
      <w:lvlJc w:val="left"/>
      <w:pPr>
        <w:ind w:left="720"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122DCF"/>
    <w:multiLevelType w:val="hybridMultilevel"/>
    <w:tmpl w:val="AB3C9898"/>
    <w:lvl w:ilvl="0" w:tplc="A98CF74E">
      <w:start w:val="1"/>
      <w:numFmt w:val="lowerLetter"/>
      <w:lvlText w:val="%1)"/>
      <w:lvlJc w:val="left"/>
      <w:pPr>
        <w:ind w:left="720"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0A1230"/>
    <w:multiLevelType w:val="hybridMultilevel"/>
    <w:tmpl w:val="4BF0C68A"/>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FBE4102"/>
    <w:multiLevelType w:val="hybridMultilevel"/>
    <w:tmpl w:val="F69697D4"/>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27038FD"/>
    <w:multiLevelType w:val="hybridMultilevel"/>
    <w:tmpl w:val="FE860B2A"/>
    <w:lvl w:ilvl="0" w:tplc="041F0017">
      <w:start w:val="1"/>
      <w:numFmt w:val="lowerLetter"/>
      <w:lvlText w:val="%1)"/>
      <w:lvlJc w:val="left"/>
      <w:pPr>
        <w:ind w:left="1065" w:hanging="360"/>
      </w:pPr>
      <w:rPr>
        <w:rFonts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15:restartNumberingAfterBreak="0">
    <w:nsid w:val="362A1611"/>
    <w:multiLevelType w:val="hybridMultilevel"/>
    <w:tmpl w:val="AB3C9898"/>
    <w:lvl w:ilvl="0" w:tplc="A98CF74E">
      <w:start w:val="1"/>
      <w:numFmt w:val="lowerLetter"/>
      <w:lvlText w:val="%1)"/>
      <w:lvlJc w:val="left"/>
      <w:pPr>
        <w:ind w:left="720"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E81986"/>
    <w:multiLevelType w:val="hybridMultilevel"/>
    <w:tmpl w:val="F69697D4"/>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2C240E1"/>
    <w:multiLevelType w:val="hybridMultilevel"/>
    <w:tmpl w:val="66F8C8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912D8C"/>
    <w:multiLevelType w:val="hybridMultilevel"/>
    <w:tmpl w:val="AB3C9898"/>
    <w:lvl w:ilvl="0" w:tplc="A98CF74E">
      <w:start w:val="1"/>
      <w:numFmt w:val="lowerLetter"/>
      <w:lvlText w:val="%1)"/>
      <w:lvlJc w:val="left"/>
      <w:pPr>
        <w:ind w:left="720"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DE29A1"/>
    <w:multiLevelType w:val="hybridMultilevel"/>
    <w:tmpl w:val="AB3C9898"/>
    <w:lvl w:ilvl="0" w:tplc="A98CF74E">
      <w:start w:val="1"/>
      <w:numFmt w:val="lowerLetter"/>
      <w:lvlText w:val="%1)"/>
      <w:lvlJc w:val="left"/>
      <w:pPr>
        <w:ind w:left="720"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FE0130"/>
    <w:multiLevelType w:val="hybridMultilevel"/>
    <w:tmpl w:val="47C823EE"/>
    <w:lvl w:ilvl="0" w:tplc="A746B1E4">
      <w:start w:val="1"/>
      <w:numFmt w:val="lowerLetter"/>
      <w:lvlText w:val="%1)"/>
      <w:lvlJc w:val="left"/>
      <w:pPr>
        <w:ind w:left="720" w:hanging="360"/>
      </w:pPr>
      <w:rPr>
        <w:rFonts w:hint="default"/>
        <w:strike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957A3F"/>
    <w:multiLevelType w:val="hybridMultilevel"/>
    <w:tmpl w:val="AB3C9898"/>
    <w:lvl w:ilvl="0" w:tplc="A98CF74E">
      <w:start w:val="1"/>
      <w:numFmt w:val="lowerLetter"/>
      <w:lvlText w:val="%1)"/>
      <w:lvlJc w:val="left"/>
      <w:pPr>
        <w:ind w:left="720"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6F1CD2"/>
    <w:multiLevelType w:val="hybridMultilevel"/>
    <w:tmpl w:val="DBF61A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
  </w:num>
  <w:num w:numId="4">
    <w:abstractNumId w:val="2"/>
  </w:num>
  <w:num w:numId="5">
    <w:abstractNumId w:val="11"/>
  </w:num>
  <w:num w:numId="6">
    <w:abstractNumId w:val="9"/>
  </w:num>
  <w:num w:numId="7">
    <w:abstractNumId w:val="4"/>
  </w:num>
  <w:num w:numId="8">
    <w:abstractNumId w:val="15"/>
  </w:num>
  <w:num w:numId="9">
    <w:abstractNumId w:val="12"/>
  </w:num>
  <w:num w:numId="10">
    <w:abstractNumId w:val="8"/>
  </w:num>
  <w:num w:numId="11">
    <w:abstractNumId w:val="0"/>
  </w:num>
  <w:num w:numId="12">
    <w:abstractNumId w:val="14"/>
  </w:num>
  <w:num w:numId="13">
    <w:abstractNumId w:val="5"/>
  </w:num>
  <w:num w:numId="14">
    <w:abstractNumId w:val="16"/>
  </w:num>
  <w:num w:numId="15">
    <w:abstractNumId w:val="6"/>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C"/>
    <w:rsid w:val="00011751"/>
    <w:rsid w:val="000F76BF"/>
    <w:rsid w:val="004752D5"/>
    <w:rsid w:val="004F3B4C"/>
    <w:rsid w:val="007E6B5B"/>
    <w:rsid w:val="008C6092"/>
    <w:rsid w:val="009818D8"/>
    <w:rsid w:val="009A5031"/>
    <w:rsid w:val="00B02D62"/>
    <w:rsid w:val="00C51794"/>
    <w:rsid w:val="00D7032F"/>
    <w:rsid w:val="00DE6485"/>
    <w:rsid w:val="00ED6743"/>
    <w:rsid w:val="00EF1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6B849-8D7B-44EE-BD1D-ED3E32C3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5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751"/>
    <w:pPr>
      <w:spacing w:after="160" w:line="259" w:lineRule="auto"/>
      <w:ind w:left="720"/>
      <w:contextualSpacing/>
    </w:pPr>
  </w:style>
  <w:style w:type="paragraph" w:styleId="BalonMetni">
    <w:name w:val="Balloon Text"/>
    <w:basedOn w:val="Normal"/>
    <w:link w:val="BalonMetniChar"/>
    <w:uiPriority w:val="99"/>
    <w:semiHidden/>
    <w:unhideWhenUsed/>
    <w:rsid w:val="000117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3213</Words>
  <Characters>18319</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DOYRAN</dc:creator>
  <cp:keywords/>
  <dc:description/>
  <cp:lastModifiedBy>Oguzhan Bayraktar</cp:lastModifiedBy>
  <cp:revision>2</cp:revision>
  <cp:lastPrinted>2020-02-26T11:00:00Z</cp:lastPrinted>
  <dcterms:created xsi:type="dcterms:W3CDTF">2020-03-23T18:37:00Z</dcterms:created>
  <dcterms:modified xsi:type="dcterms:W3CDTF">2020-03-23T18:37:00Z</dcterms:modified>
</cp:coreProperties>
</file>