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01" w:rsidRDefault="00211501" w:rsidP="00211501">
      <w:pPr>
        <w:jc w:val="center"/>
      </w:pPr>
      <w:r>
        <w:t>ARAÇ SATIN ALINACAKTIR</w:t>
      </w:r>
    </w:p>
    <w:p w:rsidR="00211501" w:rsidRDefault="00211501" w:rsidP="00211501">
      <w:pPr>
        <w:jc w:val="center"/>
      </w:pPr>
      <w:r>
        <w:t>AİLE VE SOSYAL HİZMETLER BAKANLIĞI SOSYAL YARDIMLAR GENEL MÜDÜRLÜĞÜ</w:t>
      </w:r>
    </w:p>
    <w:p w:rsidR="00211501" w:rsidRDefault="00211501" w:rsidP="00211501"/>
    <w:p w:rsidR="0076287A" w:rsidRDefault="000426DD" w:rsidP="00211501">
      <w:pPr>
        <w:jc w:val="both"/>
      </w:pPr>
      <w:r>
        <w:t xml:space="preserve">     </w:t>
      </w:r>
      <w:proofErr w:type="gramStart"/>
      <w:r w:rsidR="00447982">
        <w:t>Türkiye’deki Mülteciler i</w:t>
      </w:r>
      <w:r w:rsidR="005113EE">
        <w:t>ç</w:t>
      </w:r>
      <w:r w:rsidR="002B4C18">
        <w:t xml:space="preserve">in Mali Yardım Programı (FRIT) kapsamında </w:t>
      </w:r>
      <w:r w:rsidR="00447982">
        <w:t xml:space="preserve">Avrupa Birliği Türkiye Delegasyonu ile Bakanlığımız arasında, doğrudan hibe yöntemiyle finanse edilmek üzere, NDCI-GEO-NEAR/2022/436-455 sayılı ve 30.09.2022 tarihli, Yabancılara Yönelik Şartlı Eğitim </w:t>
      </w:r>
      <w:r w:rsidR="00CB11C6">
        <w:t>Yardımı (YŞEY</w:t>
      </w:r>
      <w:r>
        <w:t xml:space="preserve"> </w:t>
      </w:r>
      <w:r w:rsidR="002B4C18">
        <w:t>IV) Projesi için</w:t>
      </w:r>
      <w:r w:rsidR="00CB11C6">
        <w:t xml:space="preserve"> </w:t>
      </w:r>
      <w:r w:rsidR="00211501">
        <w:t xml:space="preserve">104 Adet C </w:t>
      </w:r>
      <w:proofErr w:type="spellStart"/>
      <w:r w:rsidR="00211501">
        <w:t>Segment</w:t>
      </w:r>
      <w:proofErr w:type="spellEnd"/>
      <w:r w:rsidR="00211501">
        <w:t xml:space="preserve"> Benzin</w:t>
      </w:r>
      <w:r w:rsidR="002B4C18">
        <w:t xml:space="preserve">li Otomatik Vites Otomobil </w:t>
      </w:r>
      <w:bookmarkStart w:id="0" w:name="_GoBack"/>
      <w:bookmarkEnd w:id="0"/>
      <w:r w:rsidR="00211501">
        <w:t>alımı</w:t>
      </w:r>
      <w:r w:rsidR="002B4C18">
        <w:t>,</w:t>
      </w:r>
      <w:r w:rsidR="00211501">
        <w:t xml:space="preserve"> 4734 sayılı Kamu İhale Kanununun 19 uncu maddesine göre açık ihale usulü ile ihale edilecek olup, teklifler sadece elektronik ortamda EKAP üzerinden alınacaktır.</w:t>
      </w:r>
      <w:r w:rsidR="006453A6">
        <w:t xml:space="preserve"> </w:t>
      </w:r>
      <w:proofErr w:type="gramEnd"/>
    </w:p>
    <w:p w:rsidR="00211501" w:rsidRDefault="00211501" w:rsidP="00211501">
      <w:pPr>
        <w:jc w:val="both"/>
      </w:pPr>
      <w:r>
        <w:t>İhaleye ilişkin ayrıntılı bilgiler aşağıda yer almaktadır:</w:t>
      </w:r>
    </w:p>
    <w:p w:rsidR="006453A6" w:rsidRDefault="006453A6" w:rsidP="00211501">
      <w:pPr>
        <w:jc w:val="both"/>
      </w:pPr>
    </w:p>
    <w:p w:rsidR="006453A6" w:rsidRDefault="006453A6" w:rsidP="00211501">
      <w:pPr>
        <w:jc w:val="both"/>
      </w:pPr>
    </w:p>
    <w:p w:rsidR="00211501" w:rsidRDefault="00211501" w:rsidP="00211501">
      <w:r>
        <w:t>İKN</w:t>
      </w:r>
      <w:r>
        <w:tab/>
        <w:t>:</w:t>
      </w:r>
      <w:r>
        <w:tab/>
        <w:t>2025/1094278</w:t>
      </w:r>
    </w:p>
    <w:p w:rsidR="00211501" w:rsidRDefault="00211501" w:rsidP="00211501">
      <w:r>
        <w:t>1-İdarenin</w:t>
      </w:r>
    </w:p>
    <w:p w:rsidR="00211501" w:rsidRDefault="00211501" w:rsidP="00211501">
      <w:r>
        <w:t>a) Adı</w:t>
      </w:r>
      <w:r>
        <w:tab/>
        <w:t>:</w:t>
      </w:r>
      <w:r>
        <w:tab/>
        <w:t>AİLE VE SOSYAL HİZMETLER BAKANLIĞI SOSYAL YARDIMLAR GENEL MÜDÜRLÜĞÜ</w:t>
      </w:r>
    </w:p>
    <w:p w:rsidR="00211501" w:rsidRDefault="00211501" w:rsidP="00211501">
      <w:r>
        <w:t>b) Adresi</w:t>
      </w:r>
      <w:r>
        <w:tab/>
        <w:t>:</w:t>
      </w:r>
      <w:r>
        <w:tab/>
      </w:r>
      <w:proofErr w:type="spellStart"/>
      <w:r>
        <w:t>Çukurambar</w:t>
      </w:r>
      <w:proofErr w:type="spellEnd"/>
      <w:r>
        <w:t xml:space="preserve"> Mahallesi </w:t>
      </w:r>
      <w:proofErr w:type="spellStart"/>
      <w:r>
        <w:t>Malcolm</w:t>
      </w:r>
      <w:proofErr w:type="spellEnd"/>
      <w:r>
        <w:t xml:space="preserve"> X Caddesi No:22 ÇANKAYA/ANKARA</w:t>
      </w:r>
    </w:p>
    <w:p w:rsidR="00211501" w:rsidRDefault="00211501" w:rsidP="00211501">
      <w:r>
        <w:t>c) Telefon ve faks numarası</w:t>
      </w:r>
      <w:r>
        <w:tab/>
        <w:t>:</w:t>
      </w:r>
      <w:r>
        <w:tab/>
        <w:t xml:space="preserve">5344573335 - </w:t>
      </w:r>
      <w:proofErr w:type="gramStart"/>
      <w:r>
        <w:t>Dahili</w:t>
      </w:r>
      <w:proofErr w:type="gramEnd"/>
      <w:r>
        <w:t xml:space="preserve"> 324 -</w:t>
      </w:r>
    </w:p>
    <w:p w:rsidR="00211501" w:rsidRDefault="00211501" w:rsidP="00211501">
      <w:r>
        <w:t>ç) İhale dokümanının görülebileceği ve e-imza kullanılarak indirilebileceği internet sayfası</w:t>
      </w:r>
      <w:r>
        <w:tab/>
        <w:t>:</w:t>
      </w:r>
      <w:r>
        <w:tab/>
        <w:t>https://ekap.kik.gov.tr/EKAP/</w:t>
      </w:r>
    </w:p>
    <w:p w:rsidR="00211501" w:rsidRDefault="00211501" w:rsidP="00211501">
      <w:r>
        <w:t>2-İhale konusu mal alımın</w:t>
      </w:r>
    </w:p>
    <w:p w:rsidR="00211501" w:rsidRDefault="00211501" w:rsidP="00211501">
      <w:r>
        <w:t>a) Adı</w:t>
      </w:r>
      <w:r>
        <w:tab/>
        <w:t>:</w:t>
      </w:r>
      <w:r>
        <w:tab/>
        <w:t xml:space="preserve">YŞEY Kapsamında 104 Adet C </w:t>
      </w:r>
      <w:proofErr w:type="spellStart"/>
      <w:r>
        <w:t>Segment</w:t>
      </w:r>
      <w:proofErr w:type="spellEnd"/>
      <w:r>
        <w:t xml:space="preserve"> Benzinli Otomatik Vites Otomobil alımı</w:t>
      </w:r>
    </w:p>
    <w:p w:rsidR="00211501" w:rsidRDefault="00211501" w:rsidP="00211501">
      <w:r>
        <w:t>b) Niteliği, türü ve miktarı</w:t>
      </w:r>
      <w:r>
        <w:tab/>
        <w:t>:</w:t>
      </w:r>
      <w:r>
        <w:tab/>
      </w:r>
    </w:p>
    <w:p w:rsidR="00211501" w:rsidRDefault="00211501" w:rsidP="00211501">
      <w:r>
        <w:t xml:space="preserve">104 Adet C </w:t>
      </w:r>
      <w:proofErr w:type="spellStart"/>
      <w:r>
        <w:t>Segment</w:t>
      </w:r>
      <w:proofErr w:type="spellEnd"/>
      <w:r>
        <w:t xml:space="preserve"> Benzinli Otomatik Vites Otomobil</w:t>
      </w:r>
    </w:p>
    <w:p w:rsidR="00211501" w:rsidRDefault="00211501" w:rsidP="00211501">
      <w:r>
        <w:t xml:space="preserve">Ayrıntılı bilgiye </w:t>
      </w:r>
      <w:proofErr w:type="spellStart"/>
      <w:r>
        <w:t>EKAP’ta</w:t>
      </w:r>
      <w:proofErr w:type="spellEnd"/>
      <w:r>
        <w:t xml:space="preserve"> yer alan ihale dokümanı içinde bulunan idari şartnameden ulaşılabilir.</w:t>
      </w:r>
    </w:p>
    <w:p w:rsidR="00211501" w:rsidRDefault="00211501" w:rsidP="00211501">
      <w:r>
        <w:t>c) Yapılacağı/teslim edileceği yer</w:t>
      </w:r>
      <w:r>
        <w:tab/>
        <w:t>:</w:t>
      </w:r>
      <w:r>
        <w:tab/>
        <w:t>Ankara, İstanbul, İzmir, Adana, Samsun, Diyarbakır, Van illerinde idarenin belirteceği adrese teslim edilecektir.</w:t>
      </w:r>
    </w:p>
    <w:p w:rsidR="00211501" w:rsidRDefault="00211501" w:rsidP="00211501">
      <w:r>
        <w:t>ç) Süresi/teslim tarihi</w:t>
      </w:r>
      <w:r>
        <w:tab/>
        <w:t>:</w:t>
      </w:r>
      <w:r>
        <w:tab/>
        <w:t>Yüklenici şartnamede özellikleri belirtilmiş olan araçları resmi plakalı, trafik sigorta poliçesi, kasko sigorta poliçesi, ruhsat ve diğer evrakları hazır durumda sözleşmenin imzalandığı tarihten itibaren 60 (altmış) gün içinde idarenin belirteceği yere teslim edilmesi gerekmektedir</w:t>
      </w:r>
    </w:p>
    <w:p w:rsidR="00211501" w:rsidRDefault="00211501" w:rsidP="00211501">
      <w:r>
        <w:t>d) İşe başlama tarihi</w:t>
      </w:r>
      <w:r>
        <w:tab/>
        <w:t>:</w:t>
      </w:r>
      <w:r>
        <w:tab/>
        <w:t>Sözleşmenin imzalanmasına müteakip işe başlanır.</w:t>
      </w:r>
    </w:p>
    <w:p w:rsidR="00211501" w:rsidRDefault="00211501" w:rsidP="00211501">
      <w:r>
        <w:t>3-İhalenin</w:t>
      </w:r>
    </w:p>
    <w:p w:rsidR="00211501" w:rsidRDefault="00211501" w:rsidP="00211501">
      <w:r>
        <w:t>a) İhale (son teklif verme) tarih ve saati</w:t>
      </w:r>
      <w:r>
        <w:tab/>
        <w:t>:</w:t>
      </w:r>
      <w:r>
        <w:tab/>
        <w:t>21.08.2025 - 10:30</w:t>
      </w:r>
    </w:p>
    <w:p w:rsidR="00211501" w:rsidRDefault="00211501" w:rsidP="00211501">
      <w:r>
        <w:t>b) İhale komisyonunun toplantı yeri (e-tekliflerin açılacağı adres)</w:t>
      </w:r>
      <w:r>
        <w:tab/>
        <w:t>:</w:t>
      </w:r>
      <w:r>
        <w:tab/>
      </w:r>
      <w:proofErr w:type="spellStart"/>
      <w:r>
        <w:t>Çukurambar</w:t>
      </w:r>
      <w:proofErr w:type="spellEnd"/>
      <w:r>
        <w:t xml:space="preserve"> Mahallesi </w:t>
      </w:r>
      <w:proofErr w:type="spellStart"/>
      <w:r>
        <w:t>Malcolm</w:t>
      </w:r>
      <w:proofErr w:type="spellEnd"/>
      <w:r>
        <w:t xml:space="preserve"> X Caddesi No:22 </w:t>
      </w:r>
      <w:proofErr w:type="spellStart"/>
      <w:r>
        <w:t>Frit</w:t>
      </w:r>
      <w:proofErr w:type="spellEnd"/>
      <w:r>
        <w:t xml:space="preserve"> Koordinatörlüğü Hizmet Binası</w:t>
      </w:r>
    </w:p>
    <w:p w:rsidR="00211501" w:rsidRDefault="00211501" w:rsidP="00211501">
      <w:r>
        <w:lastRenderedPageBreak/>
        <w:t xml:space="preserve">4. İhaleye katılabilme şartları ve istenilen belgeler ile yeterlik değerlendirmesinde uygulanacak </w:t>
      </w:r>
      <w:proofErr w:type="gramStart"/>
      <w:r>
        <w:t>kriterler</w:t>
      </w:r>
      <w:proofErr w:type="gramEnd"/>
      <w:r>
        <w:t>:</w:t>
      </w:r>
    </w:p>
    <w:p w:rsidR="00211501" w:rsidRDefault="00211501" w:rsidP="00211501">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211501" w:rsidRDefault="00211501" w:rsidP="00211501">
      <w:r>
        <w:t>4.1.1.3. İhale konusu malın satış faaliyetinin yerine getirilebilmesi için ilgili mevzuat gereğince alınması zorunlu izin, ruhsat veya faaliyet belgesi veya belgelerine ilişkin bilgiler:</w:t>
      </w:r>
    </w:p>
    <w:p w:rsidR="00211501" w:rsidRDefault="00211501" w:rsidP="00211501">
      <w:r>
        <w:t>SATIŞ SONRASI HİZMET YETERLİLİK BELGESİ</w:t>
      </w:r>
    </w:p>
    <w:p w:rsidR="00211501" w:rsidRDefault="00211501" w:rsidP="00211501">
      <w:r>
        <w:t>4.1.2. Teklif vermeye yetkili olduğunu gösteren bilgiler;</w:t>
      </w:r>
    </w:p>
    <w:p w:rsidR="00211501" w:rsidRDefault="00211501" w:rsidP="00211501">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211501" w:rsidRDefault="00211501" w:rsidP="00211501">
      <w:r>
        <w:t>4.1.3. Şekli ve içeriği İdari Şartnamede belirlenen teklif mektubu.</w:t>
      </w:r>
    </w:p>
    <w:p w:rsidR="00211501" w:rsidRDefault="00211501" w:rsidP="00211501">
      <w:r>
        <w:t>4.1.4. Şekli ve içeriği İdari Şartnamede belirlenen geçici teminat bilgileri.</w:t>
      </w:r>
    </w:p>
    <w:p w:rsidR="00211501" w:rsidRDefault="00211501" w:rsidP="00211501">
      <w:r>
        <w:t>4.1.5 İhale konusu alımın tamamı veya bir kısmı alt yüklenicilere yaptırılamaz.</w:t>
      </w:r>
    </w:p>
    <w:p w:rsidR="00211501" w:rsidRDefault="00211501" w:rsidP="00211501">
      <w:r>
        <w:t xml:space="preserve">4.2. Ekonomik ve mali yeterliğe ilişkin belgeler ve bu belgelerin taşıması gereken </w:t>
      </w:r>
      <w:proofErr w:type="gramStart"/>
      <w:r>
        <w:t>kriterler</w:t>
      </w:r>
      <w:proofErr w:type="gramEnd"/>
      <w:r>
        <w:t>:</w:t>
      </w:r>
    </w:p>
    <w:p w:rsidR="00211501" w:rsidRDefault="00211501" w:rsidP="00211501">
      <w:r>
        <w:t xml:space="preserve">İdare tarafından ekonomik ve mali yeterliğe ilişkin </w:t>
      </w:r>
      <w:proofErr w:type="gramStart"/>
      <w:r>
        <w:t>kriter</w:t>
      </w:r>
      <w:proofErr w:type="gramEnd"/>
      <w:r>
        <w:t xml:space="preserve"> belirtilmemiştir.</w:t>
      </w:r>
    </w:p>
    <w:p w:rsidR="00211501" w:rsidRDefault="00211501" w:rsidP="00211501">
      <w:r>
        <w:t xml:space="preserve">4.3. Mesleki ve teknik yeterliğe ilişkin belgeler ve bu belgelerin taşıması gereken </w:t>
      </w:r>
      <w:proofErr w:type="gramStart"/>
      <w:r>
        <w:t>kriterler</w:t>
      </w:r>
      <w:proofErr w:type="gramEnd"/>
      <w:r>
        <w:t>:</w:t>
      </w:r>
    </w:p>
    <w:p w:rsidR="00211501" w:rsidRDefault="00211501" w:rsidP="00211501">
      <w:r>
        <w:t>4.3.1. Satış sonrası servis, bakım ve onarıma ilişkin belgeler:</w:t>
      </w:r>
    </w:p>
    <w:p w:rsidR="00211501" w:rsidRDefault="00211501" w:rsidP="00211501">
      <w:r>
        <w:t>Satış Sonrası Hizmet ve Bakım Belgesi</w:t>
      </w:r>
    </w:p>
    <w:p w:rsidR="00211501" w:rsidRDefault="00211501" w:rsidP="00211501">
      <w:r>
        <w:t>Satış Sonrası Servis Ağı Listesi</w:t>
      </w:r>
    </w:p>
    <w:p w:rsidR="00211501" w:rsidRDefault="00211501" w:rsidP="00211501">
      <w:r>
        <w:t>4.3.2. Tedarik edilecek malların katalogları, broşürleri, fotoğraflarına ilişkin bilgiler ile teknik şartnameye cevapları ve açıklamaları:</w:t>
      </w:r>
    </w:p>
    <w:p w:rsidR="00211501" w:rsidRDefault="00211501" w:rsidP="00211501">
      <w:r>
        <w:t>Katalog</w:t>
      </w:r>
    </w:p>
    <w:p w:rsidR="00211501" w:rsidRDefault="00211501" w:rsidP="00211501">
      <w:r>
        <w:t>4.3.3. İsteklinin teklifi kapsamında sunması gerektiği İdari Şartnamenin 7nci maddesi dışındaki maddeleri ile teknik şartnamede belirtilen aşağıdaki belgeler:</w:t>
      </w:r>
    </w:p>
    <w:p w:rsidR="00211501" w:rsidRDefault="00211501" w:rsidP="00211501">
      <w:r>
        <w:t xml:space="preserve">Araç Bilgilendirme </w:t>
      </w:r>
      <w:proofErr w:type="spellStart"/>
      <w:r>
        <w:t>Katalogu</w:t>
      </w:r>
      <w:proofErr w:type="spellEnd"/>
    </w:p>
    <w:p w:rsidR="00211501" w:rsidRDefault="00211501" w:rsidP="00211501">
      <w:r>
        <w:t>Yetkili Satıcı Belgesi</w:t>
      </w:r>
    </w:p>
    <w:p w:rsidR="00211501" w:rsidRDefault="00211501" w:rsidP="00211501">
      <w:r>
        <w:t>5. Ekonomik açıdan en avantajlı teklif sadece fiyat esasına göre belirlenecektir.</w:t>
      </w:r>
    </w:p>
    <w:p w:rsidR="00211501" w:rsidRDefault="00211501" w:rsidP="00211501">
      <w:r>
        <w:t>6. İhale yerli ve yabancı tüm isteklilere açıktır.</w:t>
      </w:r>
    </w:p>
    <w:p w:rsidR="00211501" w:rsidRDefault="00211501" w:rsidP="00211501">
      <w:r>
        <w:t>7. İhale dokümanı EKAP üzerinden bedelsiz olarak görülebilir. Ancak, ihaleye teklif verecek olanların, e-imza kullanarak EKAP üzerinden ihale dokümanını indirmeleri zorunludur.</w:t>
      </w:r>
    </w:p>
    <w:p w:rsidR="00211501" w:rsidRDefault="00211501" w:rsidP="00211501">
      <w:r>
        <w:t>8. Teklifler, EKAP üzerinden elektronik ortamda hazırlandıktan sonra, e-imza ile imzalanarak, teklife ilişkin e-anahtar ile birlikte ihale tarih ve saatine kadar EKAP üzerinden gönderilecektir.</w:t>
      </w:r>
    </w:p>
    <w:p w:rsidR="00211501" w:rsidRDefault="00211501" w:rsidP="00211501">
      <w:r>
        <w:lastRenderedPageBreak/>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211501" w:rsidRDefault="00211501" w:rsidP="00211501">
      <w:r>
        <w:t>10. Bu ihalede, işin tamamı için teklif verilecektir.</w:t>
      </w:r>
    </w:p>
    <w:p w:rsidR="00211501" w:rsidRDefault="00211501" w:rsidP="00211501">
      <w:r>
        <w:t>11. İstekliler teklif ettikleri bedelin %3’ünden az olmamak üzere kendi belirleyecekleri tutarda geçici teminat vereceklerdir.</w:t>
      </w:r>
    </w:p>
    <w:p w:rsidR="00211501" w:rsidRDefault="00211501" w:rsidP="00211501">
      <w:r>
        <w:t>12. Bu ihalede elektronik eksiltme yapılmayacaktır.</w:t>
      </w:r>
    </w:p>
    <w:p w:rsidR="00211501" w:rsidRDefault="00211501" w:rsidP="00211501">
      <w:r>
        <w:t>13. Verilen tekliflerin geçerlilik süresi, ihale tarihinden itibaren 60 (Altmış) takvim günüdür.</w:t>
      </w:r>
    </w:p>
    <w:p w:rsidR="00211501" w:rsidRDefault="00211501" w:rsidP="00211501">
      <w:r>
        <w:t>14.Konsorsiyum olarak ihaleye teklif verilemez.</w:t>
      </w:r>
    </w:p>
    <w:p w:rsidR="00211501" w:rsidRDefault="00211501" w:rsidP="00211501">
      <w:r>
        <w:t>15. Diğer hususlar:</w:t>
      </w:r>
    </w:p>
    <w:p w:rsidR="004A1414" w:rsidRDefault="00211501" w:rsidP="00211501">
      <w:r>
        <w:t>Teklif fiyatı ihale komisyonu tarafından aşırı düşük olarak tespit edilen isteklilerden Kanunun 38 inci maddesine göre açıklama istenecektir.</w:t>
      </w:r>
    </w:p>
    <w:p w:rsidR="006453A6" w:rsidRDefault="006453A6" w:rsidP="00211501"/>
    <w:sectPr w:rsidR="00645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01"/>
    <w:rsid w:val="000426DD"/>
    <w:rsid w:val="00211501"/>
    <w:rsid w:val="002B4C18"/>
    <w:rsid w:val="00447982"/>
    <w:rsid w:val="004A1414"/>
    <w:rsid w:val="005113EE"/>
    <w:rsid w:val="006453A6"/>
    <w:rsid w:val="0076287A"/>
    <w:rsid w:val="00CB1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5F81"/>
  <w15:chartTrackingRefBased/>
  <w15:docId w15:val="{62496B3C-B5F0-4727-988E-36836CB8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79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7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11047">
      <w:bodyDiv w:val="1"/>
      <w:marLeft w:val="0"/>
      <w:marRight w:val="0"/>
      <w:marTop w:val="0"/>
      <w:marBottom w:val="0"/>
      <w:divBdr>
        <w:top w:val="none" w:sz="0" w:space="0" w:color="auto"/>
        <w:left w:val="none" w:sz="0" w:space="0" w:color="auto"/>
        <w:bottom w:val="none" w:sz="0" w:space="0" w:color="auto"/>
        <w:right w:val="none" w:sz="0" w:space="0" w:color="auto"/>
      </w:divBdr>
      <w:divsChild>
        <w:div w:id="1040864784">
          <w:marLeft w:val="0"/>
          <w:marRight w:val="0"/>
          <w:marTop w:val="0"/>
          <w:marBottom w:val="0"/>
          <w:divBdr>
            <w:top w:val="none" w:sz="0" w:space="0" w:color="auto"/>
            <w:left w:val="none" w:sz="0" w:space="0" w:color="auto"/>
            <w:bottom w:val="none" w:sz="0" w:space="0" w:color="auto"/>
            <w:right w:val="none" w:sz="0" w:space="0" w:color="auto"/>
          </w:divBdr>
        </w:div>
        <w:div w:id="933628697">
          <w:marLeft w:val="0"/>
          <w:marRight w:val="0"/>
          <w:marTop w:val="0"/>
          <w:marBottom w:val="0"/>
          <w:divBdr>
            <w:top w:val="none" w:sz="0" w:space="0" w:color="auto"/>
            <w:left w:val="none" w:sz="0" w:space="0" w:color="auto"/>
            <w:bottom w:val="none" w:sz="0" w:space="0" w:color="auto"/>
            <w:right w:val="none" w:sz="0" w:space="0" w:color="auto"/>
          </w:divBdr>
        </w:div>
        <w:div w:id="1297491611">
          <w:marLeft w:val="0"/>
          <w:marRight w:val="0"/>
          <w:marTop w:val="0"/>
          <w:marBottom w:val="0"/>
          <w:divBdr>
            <w:top w:val="none" w:sz="0" w:space="0" w:color="auto"/>
            <w:left w:val="none" w:sz="0" w:space="0" w:color="auto"/>
            <w:bottom w:val="none" w:sz="0" w:space="0" w:color="auto"/>
            <w:right w:val="none" w:sz="0" w:space="0" w:color="auto"/>
          </w:divBdr>
        </w:div>
        <w:div w:id="74772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777</Words>
  <Characters>4430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Muammer Emre Özkarakaya</dc:creator>
  <cp:keywords/>
  <dc:description/>
  <cp:lastModifiedBy>Kürşat Ceylan</cp:lastModifiedBy>
  <cp:revision>6</cp:revision>
  <cp:lastPrinted>2025-07-24T10:43:00Z</cp:lastPrinted>
  <dcterms:created xsi:type="dcterms:W3CDTF">2025-07-23T07:07:00Z</dcterms:created>
  <dcterms:modified xsi:type="dcterms:W3CDTF">2025-07-24T12:20:00Z</dcterms:modified>
</cp:coreProperties>
</file>