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E61B" w14:textId="788653EA" w:rsidR="00B624D2" w:rsidRDefault="00B624D2" w:rsidP="00B624D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ahoma" w:eastAsia="Times New Roman" w:hAnsi="Tahoma" w:cs="Tahoma"/>
          <w:color w:val="333333"/>
          <w:sz w:val="36"/>
          <w:szCs w:val="36"/>
          <w:lang w:eastAsia="tr-TR"/>
        </w:rPr>
      </w:pPr>
      <w:r w:rsidRPr="00B624D2">
        <w:rPr>
          <w:rFonts w:ascii="Tahoma" w:eastAsia="Times New Roman" w:hAnsi="Tahoma" w:cs="Tahoma"/>
          <w:color w:val="333333"/>
          <w:sz w:val="36"/>
          <w:szCs w:val="36"/>
          <w:lang w:eastAsia="tr-TR"/>
        </w:rPr>
        <w:t>2025 Yılı Engelli, Eski Hükümlü/Terörle Mücadelede Malul Sayılmayacak Şekilde Yaralananların (TMY) Sürekli İşçi (Temizlik Görevlisi) Olarak İstihdam Edilmesine Yönelik Duyuru</w:t>
      </w:r>
    </w:p>
    <w:p w14:paraId="248355C0" w14:textId="56D19F86" w:rsidR="00B624D2" w:rsidRDefault="00B624D2" w:rsidP="007455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 w:rsidRPr="00B624D2">
        <w:rPr>
          <w:rFonts w:ascii="Arial" w:eastAsia="Times New Roman" w:hAnsi="Arial" w:cs="Arial"/>
          <w:sz w:val="21"/>
          <w:szCs w:val="21"/>
          <w:lang w:eastAsia="tr-TR"/>
        </w:rPr>
        <w:t>BELGE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TESLİM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İŞLEMLERİ</w:t>
      </w:r>
    </w:p>
    <w:p w14:paraId="1ED68294" w14:textId="77777777" w:rsidR="00F407FF" w:rsidRDefault="00F407FF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0D129732" w14:textId="6F3CF832" w:rsidR="00B624D2" w:rsidRPr="00B624D2" w:rsidRDefault="00B624D2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B624D2">
        <w:rPr>
          <w:rFonts w:ascii="Arial" w:eastAsia="Times New Roman" w:hAnsi="Arial" w:cs="Arial"/>
          <w:sz w:val="21"/>
          <w:szCs w:val="21"/>
          <w:lang w:eastAsia="tr-TR"/>
        </w:rPr>
        <w:t>Madde  6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-1)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Bakanlık Merkez teşkilatında noter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huzurunda çekilecek elektronik kura  il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e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belirlenen  adaylar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ile işe göndermede öncelikli olan adayların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sözlü sınav öncesi evraklarını</w:t>
      </w:r>
    </w:p>
    <w:p w14:paraId="199DA12E" w14:textId="110A9578" w:rsidR="00B624D2" w:rsidRDefault="00B624D2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B624D2">
        <w:rPr>
          <w:rFonts w:ascii="Arial" w:eastAsia="Times New Roman" w:hAnsi="Arial" w:cs="Arial"/>
          <w:sz w:val="21"/>
          <w:szCs w:val="21"/>
          <w:lang w:eastAsia="tr-TR"/>
        </w:rPr>
        <w:t>ikamet</w:t>
      </w:r>
      <w:proofErr w:type="gramEnd"/>
      <w:r w:rsidRPr="00B624D2">
        <w:rPr>
          <w:rFonts w:ascii="Arial" w:eastAsia="Times New Roman" w:hAnsi="Arial" w:cs="Arial"/>
          <w:sz w:val="21"/>
          <w:szCs w:val="21"/>
          <w:lang w:eastAsia="tr-TR"/>
        </w:rPr>
        <w:t xml:space="preserve"> ettikleri ilin Aile ve Sosyal Hizmetler İl Müdürlüğüne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B624D2">
        <w:rPr>
          <w:rFonts w:ascii="Arial" w:eastAsia="Times New Roman" w:hAnsi="Arial" w:cs="Arial"/>
          <w:sz w:val="21"/>
          <w:szCs w:val="21"/>
          <w:lang w:eastAsia="tr-TR"/>
        </w:rPr>
        <w:t>teslim etmesi gerekmektedir.</w:t>
      </w:r>
    </w:p>
    <w:p w14:paraId="5E14E772" w14:textId="62FFEBDC" w:rsidR="00B624D2" w:rsidRDefault="00B624D2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8BEDE84" w14:textId="0DF4629C" w:rsidR="00B624D2" w:rsidRDefault="00B624D2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B624D2">
        <w:rPr>
          <w:rFonts w:ascii="Arial" w:eastAsia="Times New Roman" w:hAnsi="Arial" w:cs="Arial"/>
          <w:sz w:val="21"/>
          <w:szCs w:val="21"/>
          <w:lang w:eastAsia="tr-TR"/>
        </w:rPr>
        <w:t>Bu kapsamda adaylardan istenecek belgeler;</w:t>
      </w:r>
    </w:p>
    <w:p w14:paraId="7377ADC5" w14:textId="77777777" w:rsidR="0074557A" w:rsidRPr="00B624D2" w:rsidRDefault="0074557A" w:rsidP="00B624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44E24E1" w14:textId="3B04F13E" w:rsidR="00B624D2" w:rsidRPr="0074557A" w:rsidRDefault="0074557A" w:rsidP="007455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1)</w:t>
      </w:r>
      <w:r w:rsidR="00B624D2" w:rsidRPr="0074557A">
        <w:rPr>
          <w:rFonts w:ascii="Arial" w:eastAsia="Times New Roman" w:hAnsi="Arial" w:cs="Arial"/>
          <w:sz w:val="21"/>
          <w:szCs w:val="21"/>
          <w:lang w:eastAsia="tr-TR"/>
        </w:rPr>
        <w:t>T.C. Kimlik Kartı fotokopisi/Nüfus Cüzdanı fotokopisi</w:t>
      </w:r>
    </w:p>
    <w:p w14:paraId="0DF98232" w14:textId="77777777" w:rsidR="00F407FF" w:rsidRDefault="00F407FF" w:rsidP="00F407FF">
      <w:pPr>
        <w:pStyle w:val="ListeParagraf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1E3D4127" w14:textId="442D17DB" w:rsidR="00181741" w:rsidRPr="00C919B0" w:rsidRDefault="0074557A" w:rsidP="00C919B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2) </w:t>
      </w:r>
      <w:r w:rsidR="00181741" w:rsidRPr="00C919B0">
        <w:rPr>
          <w:rFonts w:ascii="Arial" w:eastAsia="Times New Roman" w:hAnsi="Arial" w:cs="Arial"/>
          <w:sz w:val="21"/>
          <w:szCs w:val="21"/>
          <w:lang w:eastAsia="tr-TR"/>
        </w:rPr>
        <w:t>Diploma/</w:t>
      </w:r>
      <w:proofErr w:type="gramStart"/>
      <w:r w:rsidR="00181741" w:rsidRPr="00C919B0">
        <w:rPr>
          <w:rFonts w:ascii="Arial" w:eastAsia="Times New Roman" w:hAnsi="Arial" w:cs="Arial"/>
          <w:sz w:val="21"/>
          <w:szCs w:val="21"/>
          <w:lang w:eastAsia="tr-TR"/>
        </w:rPr>
        <w:t>Mezun  Belgesinin</w:t>
      </w:r>
      <w:proofErr w:type="gramEnd"/>
      <w:r w:rsidR="00181741" w:rsidRPr="00C919B0">
        <w:rPr>
          <w:rFonts w:ascii="Arial" w:eastAsia="Times New Roman" w:hAnsi="Arial" w:cs="Arial"/>
          <w:sz w:val="21"/>
          <w:szCs w:val="21"/>
          <w:lang w:eastAsia="tr-TR"/>
        </w:rPr>
        <w:t xml:space="preserve">  fotokopisi(Belgenin aslı ibraz edilmek kaydıyla başvuru esnasında onaylanacaktır. Diploma/Mezuniyet belgesinin olmaması durumunda ise e-Devlet sistemi üzerinden alınan </w:t>
      </w:r>
      <w:proofErr w:type="spellStart"/>
      <w:r w:rsidR="00181741" w:rsidRPr="00C919B0">
        <w:rPr>
          <w:rFonts w:ascii="Arial" w:eastAsia="Times New Roman" w:hAnsi="Arial" w:cs="Arial"/>
          <w:sz w:val="21"/>
          <w:szCs w:val="21"/>
          <w:lang w:eastAsia="tr-TR"/>
        </w:rPr>
        <w:t>barkodlu</w:t>
      </w:r>
      <w:proofErr w:type="spellEnd"/>
      <w:r w:rsidR="00181741" w:rsidRPr="00C919B0">
        <w:rPr>
          <w:rFonts w:ascii="Arial" w:eastAsia="Times New Roman" w:hAnsi="Arial" w:cs="Arial"/>
          <w:sz w:val="21"/>
          <w:szCs w:val="21"/>
          <w:lang w:eastAsia="tr-TR"/>
        </w:rPr>
        <w:t xml:space="preserve"> mezun belgesi gerekmektedir.)</w:t>
      </w:r>
    </w:p>
    <w:p w14:paraId="7EF7F8AB" w14:textId="77777777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5AA3C999" w14:textId="74CE0A4E" w:rsidR="00181741" w:rsidRDefault="0074557A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3) </w:t>
      </w:r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İkametgâh</w:t>
      </w:r>
      <w:r w:rsidR="00181741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belgesi, irtibat numarası</w:t>
      </w:r>
    </w:p>
    <w:p w14:paraId="68F1A783" w14:textId="77777777" w:rsidR="00C919B0" w:rsidRPr="00181741" w:rsidRDefault="00C919B0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4E2F19F7" w14:textId="0DEDBF3C" w:rsidR="00181741" w:rsidRDefault="0074557A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4) </w:t>
      </w:r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2 adet vesikalık fotoğraf</w:t>
      </w:r>
    </w:p>
    <w:p w14:paraId="2C897FD3" w14:textId="77777777" w:rsidR="00C919B0" w:rsidRPr="00181741" w:rsidRDefault="00C919B0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3551FC1F" w14:textId="651985DE" w:rsidR="00181741" w:rsidRPr="00181741" w:rsidRDefault="0074557A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5) </w:t>
      </w:r>
      <w:proofErr w:type="gramStart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Kamu  Kurum</w:t>
      </w:r>
      <w:proofErr w:type="gramEnd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 ve  Kuruluşlarına  Eski  Hükümlü  veya  Terörle  Mücadelede  Malul </w:t>
      </w:r>
    </w:p>
    <w:p w14:paraId="7138095F" w14:textId="6357E9D5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Sayılmayacak Şekilde Yaralananların İşçi Olarak Alınmasında Uygulanacak Usul ve </w:t>
      </w:r>
    </w:p>
    <w:p w14:paraId="1E9AC6AF" w14:textId="6DB1DBCA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81741">
        <w:rPr>
          <w:rFonts w:ascii="Arial" w:eastAsia="Times New Roman" w:hAnsi="Arial" w:cs="Arial"/>
          <w:sz w:val="21"/>
          <w:szCs w:val="21"/>
          <w:lang w:eastAsia="tr-TR"/>
        </w:rPr>
        <w:t>Esaslar Hakkında Yönetmeliğin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>4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>maddesi birinci fıkrasının (a) bendinde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belirtilen </w:t>
      </w:r>
    </w:p>
    <w:p w14:paraId="448779BB" w14:textId="51F76D8E" w:rsidR="00181741" w:rsidRPr="00181741" w:rsidRDefault="00F407FF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81741">
        <w:rPr>
          <w:rFonts w:ascii="Arial" w:eastAsia="Times New Roman" w:hAnsi="Arial" w:cs="Arial"/>
          <w:sz w:val="21"/>
          <w:szCs w:val="21"/>
          <w:lang w:eastAsia="tr-TR"/>
        </w:rPr>
        <w:t>S</w:t>
      </w:r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uçlardan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gramStart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hüküm  giyenlerden</w:t>
      </w:r>
      <w:proofErr w:type="gramEnd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 cezasını  tamamlayanlar,  cezası  ertelenenler,  koşullu </w:t>
      </w:r>
    </w:p>
    <w:p w14:paraId="254350EC" w14:textId="6878BB8D" w:rsid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salıverilenler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>, denetimli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>serbestlikten yararlananlardan eski hükümlü belgesi</w:t>
      </w:r>
    </w:p>
    <w:p w14:paraId="7ABFF2AD" w14:textId="77777777" w:rsidR="00F407FF" w:rsidRPr="00181741" w:rsidRDefault="00F407FF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42BB7DA0" w14:textId="69A2E5E8" w:rsidR="00181741" w:rsidRPr="00181741" w:rsidRDefault="0074557A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6) </w:t>
      </w:r>
      <w:proofErr w:type="gramStart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Kamu  Kurum</w:t>
      </w:r>
      <w:proofErr w:type="gramEnd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 ve  Kuruluşlarına  Eski  Hükümlü  veya  Terörle  Mücadelede  Malul </w:t>
      </w:r>
    </w:p>
    <w:p w14:paraId="2DCF34F3" w14:textId="77777777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Sayılmayacak Şekilde Yaralananların İşçi Olarak Alınmasında Uygulanacak Usul ve </w:t>
      </w:r>
      <w:bookmarkStart w:id="0" w:name="_GoBack"/>
      <w:bookmarkEnd w:id="0"/>
    </w:p>
    <w:p w14:paraId="13A59099" w14:textId="7E755CE6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181741">
        <w:rPr>
          <w:rFonts w:ascii="Arial" w:eastAsia="Times New Roman" w:hAnsi="Arial" w:cs="Arial"/>
          <w:sz w:val="21"/>
          <w:szCs w:val="21"/>
          <w:lang w:eastAsia="tr-TR"/>
        </w:rPr>
        <w:t>Esaslar Hakkında Yönetmeliğin 4 maddesi birinci fıkrasının (ğ) bendinde belirtilen terörle mücadelede terör olaylarının sebep ve tesiri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>sonucu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malul sayılmayacak şekilde </w:t>
      </w:r>
    </w:p>
    <w:p w14:paraId="51A8EC90" w14:textId="1D941158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yaralananlardan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sağlık  raporu  ve  terörle  mücadelede  yaralandığını  belgeleyen </w:t>
      </w:r>
    </w:p>
    <w:p w14:paraId="588825E1" w14:textId="7779EB9F" w:rsid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komutanlık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yazısı</w:t>
      </w:r>
    </w:p>
    <w:p w14:paraId="1B512D92" w14:textId="77777777" w:rsidR="00F407FF" w:rsidRPr="00181741" w:rsidRDefault="00F407FF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47EBAACE" w14:textId="66283C8C" w:rsidR="00181741" w:rsidRPr="00181741" w:rsidRDefault="0074557A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7) </w:t>
      </w:r>
      <w:proofErr w:type="gramStart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>Kamu  Kurum</w:t>
      </w:r>
      <w:proofErr w:type="gramEnd"/>
      <w:r w:rsidR="00181741"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 ve  Kuruluşlarına  İşçi  Alınmasında  Uygulanacak  Usul  ve  Esaslar </w:t>
      </w:r>
    </w:p>
    <w:p w14:paraId="3E202AFD" w14:textId="0F7FB25D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Hakkında  Yönetmeliğin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 4  üncü  maddesinin ikinci</w:t>
      </w:r>
      <w:r w:rsidR="00F407FF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fıkrasında  yer  alan  engellilerin, </w:t>
      </w:r>
    </w:p>
    <w:p w14:paraId="619E8A9E" w14:textId="30EA453F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durumlarını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ilgili mevzuata göre yetkili sağlık kuruluşlarından alınan en az yüzde kırk </w:t>
      </w:r>
    </w:p>
    <w:p w14:paraId="45BF5D11" w14:textId="15646B2E" w:rsidR="00181741" w:rsidRP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oranına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sahip engelliler için sağlık kurulu raporu (Belgenin fotokopisi, belgenin aslı </w:t>
      </w:r>
    </w:p>
    <w:p w14:paraId="5962268C" w14:textId="48709036" w:rsidR="00181741" w:rsidRDefault="00181741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181741">
        <w:rPr>
          <w:rFonts w:ascii="Arial" w:eastAsia="Times New Roman" w:hAnsi="Arial" w:cs="Arial"/>
          <w:sz w:val="21"/>
          <w:szCs w:val="21"/>
          <w:lang w:eastAsia="tr-TR"/>
        </w:rPr>
        <w:t>ibraz</w:t>
      </w:r>
      <w:proofErr w:type="gramEnd"/>
      <w:r w:rsidRPr="00181741">
        <w:rPr>
          <w:rFonts w:ascii="Arial" w:eastAsia="Times New Roman" w:hAnsi="Arial" w:cs="Arial"/>
          <w:sz w:val="21"/>
          <w:szCs w:val="21"/>
          <w:lang w:eastAsia="tr-TR"/>
        </w:rPr>
        <w:t xml:space="preserve"> edilmek kaydıyla başvuru esnasında onaylanacaktır.)</w:t>
      </w:r>
    </w:p>
    <w:p w14:paraId="679DB342" w14:textId="77777777" w:rsidR="00F407FF" w:rsidRPr="00181741" w:rsidRDefault="00F407FF" w:rsidP="00181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14:paraId="6D44E03C" w14:textId="7019DE05" w:rsidR="00F407FF" w:rsidRPr="00F407FF" w:rsidRDefault="0074557A" w:rsidP="00F407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8) </w:t>
      </w:r>
      <w:r w:rsidR="00F407FF" w:rsidRPr="00F407FF">
        <w:rPr>
          <w:rFonts w:ascii="Arial" w:eastAsia="Times New Roman" w:hAnsi="Arial" w:cs="Arial"/>
          <w:sz w:val="21"/>
          <w:szCs w:val="21"/>
          <w:lang w:eastAsia="tr-TR"/>
        </w:rPr>
        <w:t xml:space="preserve">İşe göndermede öncelik hakkına sahip olan adaylardan Kamu Kurum ve Kuruluşlarına </w:t>
      </w:r>
    </w:p>
    <w:p w14:paraId="065B547D" w14:textId="60FB23AA" w:rsidR="00F407FF" w:rsidRPr="00F407FF" w:rsidRDefault="00F407FF" w:rsidP="00F407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F407FF">
        <w:rPr>
          <w:rFonts w:ascii="Arial" w:eastAsia="Times New Roman" w:hAnsi="Arial" w:cs="Arial"/>
          <w:sz w:val="21"/>
          <w:szCs w:val="21"/>
          <w:lang w:eastAsia="tr-TR"/>
        </w:rPr>
        <w:t xml:space="preserve">İşçi Alınmasında Uygulanacak Usul ve Esaslar Hakkında Yönetmeliğin 5 inci </w:t>
      </w:r>
    </w:p>
    <w:p w14:paraId="2E8A4800" w14:textId="021E1328" w:rsidR="00F407FF" w:rsidRPr="00F407FF" w:rsidRDefault="00F407FF" w:rsidP="00F407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F407FF">
        <w:rPr>
          <w:rFonts w:ascii="Arial" w:eastAsia="Times New Roman" w:hAnsi="Arial" w:cs="Arial"/>
          <w:sz w:val="21"/>
          <w:szCs w:val="21"/>
          <w:lang w:eastAsia="tr-TR"/>
        </w:rPr>
        <w:t>maddesinin</w:t>
      </w:r>
      <w:proofErr w:type="gramEnd"/>
      <w:r w:rsidRPr="00F407FF">
        <w:rPr>
          <w:rFonts w:ascii="Arial" w:eastAsia="Times New Roman" w:hAnsi="Arial" w:cs="Arial"/>
          <w:sz w:val="21"/>
          <w:szCs w:val="21"/>
          <w:lang w:eastAsia="tr-TR"/>
        </w:rPr>
        <w:t xml:space="preserve"> birinci fıkrasında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Pr="00F407FF">
        <w:rPr>
          <w:rFonts w:ascii="Arial" w:eastAsia="Times New Roman" w:hAnsi="Arial" w:cs="Arial"/>
          <w:sz w:val="21"/>
          <w:szCs w:val="21"/>
          <w:lang w:eastAsia="tr-TR"/>
        </w:rPr>
        <w:t xml:space="preserve">belirtilen öncelikli durumunu gösterir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belge </w:t>
      </w:r>
    </w:p>
    <w:p w14:paraId="6D1BF01B" w14:textId="77777777" w:rsidR="00B624D2" w:rsidRPr="00B624D2" w:rsidRDefault="00B624D2" w:rsidP="00B624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tr-TR"/>
        </w:rPr>
      </w:pPr>
    </w:p>
    <w:sectPr w:rsidR="00B624D2" w:rsidRPr="00B6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05AF"/>
    <w:multiLevelType w:val="hybridMultilevel"/>
    <w:tmpl w:val="925A2B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44DB"/>
    <w:multiLevelType w:val="hybridMultilevel"/>
    <w:tmpl w:val="880483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A98"/>
    <w:multiLevelType w:val="hybridMultilevel"/>
    <w:tmpl w:val="391C61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A8"/>
    <w:rsid w:val="00181741"/>
    <w:rsid w:val="0074557A"/>
    <w:rsid w:val="008D69F4"/>
    <w:rsid w:val="00B624D2"/>
    <w:rsid w:val="00C919B0"/>
    <w:rsid w:val="00F407FF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1841"/>
  <w15:chartTrackingRefBased/>
  <w15:docId w15:val="{EADFE1B6-2ECB-4205-BE45-15B85716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62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624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B6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</dc:creator>
  <cp:keywords/>
  <dc:description/>
  <cp:lastModifiedBy>Orkuncan KURUCU</cp:lastModifiedBy>
  <cp:revision>4</cp:revision>
  <dcterms:created xsi:type="dcterms:W3CDTF">2025-06-29T11:10:00Z</dcterms:created>
  <dcterms:modified xsi:type="dcterms:W3CDTF">2025-06-30T06:08:00Z</dcterms:modified>
</cp:coreProperties>
</file>