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E72" w:rsidRDefault="004D4E72" w:rsidP="004D4E72">
      <w:pPr>
        <w:jc w:val="both"/>
        <w:rPr>
          <w:b/>
          <w:color w:val="000000"/>
          <w:sz w:val="22"/>
          <w:szCs w:val="22"/>
        </w:rPr>
      </w:pPr>
    </w:p>
    <w:p w:rsidR="004D4E72" w:rsidRDefault="004D4E72" w:rsidP="004D4E72">
      <w:pPr>
        <w:jc w:val="both"/>
        <w:rPr>
          <w:b/>
          <w:color w:val="000000"/>
          <w:sz w:val="22"/>
          <w:szCs w:val="22"/>
        </w:rPr>
      </w:pPr>
    </w:p>
    <w:p w:rsidR="004D4E72" w:rsidRDefault="004D4E72" w:rsidP="004D4E72">
      <w:pPr>
        <w:jc w:val="both"/>
        <w:rPr>
          <w:b/>
          <w:color w:val="000000"/>
          <w:sz w:val="22"/>
          <w:szCs w:val="22"/>
        </w:rPr>
      </w:pPr>
    </w:p>
    <w:tbl>
      <w:tblPr>
        <w:tblStyle w:val="TabloKlavuzu"/>
        <w:tblW w:w="8647" w:type="dxa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4D4E72" w:rsidTr="004D4E72">
        <w:trPr>
          <w:trHeight w:val="1931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72" w:rsidRDefault="004D4E72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4D4E72" w:rsidRDefault="004D4E72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4D4E72" w:rsidRPr="003C4467" w:rsidRDefault="00ED4581">
            <w:pPr>
              <w:jc w:val="center"/>
              <w:rPr>
                <w:b/>
                <w:color w:val="000000"/>
                <w:sz w:val="36"/>
                <w:szCs w:val="36"/>
                <w:lang w:eastAsia="en-US"/>
              </w:rPr>
            </w:pPr>
            <w:r w:rsidRPr="003C4467">
              <w:rPr>
                <w:b/>
                <w:color w:val="000000"/>
                <w:sz w:val="36"/>
                <w:szCs w:val="36"/>
                <w:lang w:eastAsia="en-US"/>
              </w:rPr>
              <w:t>İLGİLİ VALİLİK</w:t>
            </w:r>
          </w:p>
          <w:p w:rsidR="004D4E72" w:rsidRPr="003C4467" w:rsidRDefault="004D4E72">
            <w:pPr>
              <w:jc w:val="center"/>
              <w:rPr>
                <w:b/>
                <w:color w:val="000000"/>
                <w:sz w:val="36"/>
                <w:szCs w:val="36"/>
                <w:lang w:eastAsia="en-US"/>
              </w:rPr>
            </w:pPr>
            <w:r w:rsidRPr="003C4467">
              <w:rPr>
                <w:b/>
                <w:color w:val="000000"/>
                <w:sz w:val="36"/>
                <w:szCs w:val="36"/>
                <w:lang w:eastAsia="en-US"/>
              </w:rPr>
              <w:t>LOGOSU</w:t>
            </w:r>
          </w:p>
          <w:p w:rsidR="004D4E72" w:rsidRDefault="004D4E72" w:rsidP="00CF18B9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32"/>
                <w:szCs w:val="32"/>
                <w:lang w:eastAsia="en-US"/>
              </w:rPr>
              <w:t>(</w:t>
            </w:r>
            <w:r w:rsidR="00CF18B9">
              <w:rPr>
                <w:b/>
                <w:color w:val="000000"/>
                <w:sz w:val="32"/>
                <w:szCs w:val="32"/>
                <w:lang w:eastAsia="en-US"/>
              </w:rPr>
              <w:t>Proje Yürütücüsü</w:t>
            </w:r>
            <w:r>
              <w:rPr>
                <w:b/>
                <w:color w:val="000000"/>
                <w:sz w:val="32"/>
                <w:szCs w:val="32"/>
                <w:lang w:eastAsia="en-US"/>
              </w:rPr>
              <w:t>)</w:t>
            </w:r>
          </w:p>
        </w:tc>
      </w:tr>
    </w:tbl>
    <w:p w:rsidR="004D4E72" w:rsidRDefault="004D4E72" w:rsidP="004D4E72">
      <w:pPr>
        <w:jc w:val="both"/>
        <w:rPr>
          <w:b/>
          <w:color w:val="000000"/>
          <w:sz w:val="22"/>
          <w:szCs w:val="22"/>
        </w:rPr>
      </w:pPr>
    </w:p>
    <w:p w:rsidR="004D4E72" w:rsidRDefault="004D4E72" w:rsidP="004D4E72">
      <w:pPr>
        <w:jc w:val="both"/>
        <w:rPr>
          <w:b/>
          <w:color w:val="000000"/>
          <w:sz w:val="22"/>
          <w:szCs w:val="22"/>
        </w:rPr>
      </w:pPr>
    </w:p>
    <w:p w:rsidR="004D4E72" w:rsidRDefault="004D4E72" w:rsidP="004D4E72">
      <w:pPr>
        <w:pStyle w:val="Default"/>
        <w:jc w:val="center"/>
        <w:rPr>
          <w:sz w:val="48"/>
          <w:szCs w:val="48"/>
        </w:rPr>
      </w:pPr>
      <w:r>
        <w:rPr>
          <w:b/>
          <w:sz w:val="22"/>
          <w:szCs w:val="22"/>
        </w:rPr>
        <w:t xml:space="preserve"> </w:t>
      </w:r>
      <w:r w:rsidR="00DB36DC">
        <w:rPr>
          <w:b/>
          <w:sz w:val="48"/>
          <w:szCs w:val="48"/>
        </w:rPr>
        <w:t>2016</w:t>
      </w:r>
      <w:r>
        <w:rPr>
          <w:b/>
          <w:sz w:val="48"/>
          <w:szCs w:val="48"/>
        </w:rPr>
        <w:t xml:space="preserve"> YILI </w:t>
      </w:r>
      <w:r w:rsidR="00C3019E">
        <w:rPr>
          <w:b/>
          <w:sz w:val="48"/>
          <w:szCs w:val="48"/>
        </w:rPr>
        <w:t xml:space="preserve">ERİŞİLEBİLİRLİK </w:t>
      </w:r>
      <w:r>
        <w:rPr>
          <w:b/>
          <w:sz w:val="48"/>
          <w:szCs w:val="48"/>
        </w:rPr>
        <w:t>DESTEK PROJESİ (</w:t>
      </w:r>
      <w:r w:rsidR="00DB36DC">
        <w:rPr>
          <w:b/>
          <w:bCs/>
          <w:sz w:val="48"/>
          <w:szCs w:val="48"/>
        </w:rPr>
        <w:t>ERDEP 2016</w:t>
      </w:r>
      <w:r>
        <w:rPr>
          <w:b/>
          <w:bCs/>
          <w:sz w:val="48"/>
          <w:szCs w:val="48"/>
        </w:rPr>
        <w:t>)</w:t>
      </w:r>
    </w:p>
    <w:p w:rsidR="004D4E72" w:rsidRDefault="004D4E72" w:rsidP="004D4E72">
      <w:pPr>
        <w:jc w:val="both"/>
        <w:rPr>
          <w:b/>
          <w:color w:val="000000"/>
          <w:sz w:val="22"/>
          <w:szCs w:val="22"/>
        </w:rPr>
      </w:pPr>
    </w:p>
    <w:p w:rsidR="004D4E72" w:rsidRDefault="004D4E72" w:rsidP="004D4E72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</w:t>
      </w:r>
    </w:p>
    <w:p w:rsidR="004D4E72" w:rsidRDefault="004D4E72" w:rsidP="004D4E72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</w:t>
      </w:r>
      <w:r>
        <w:rPr>
          <w:b/>
          <w:noProof/>
          <w:color w:val="000000"/>
          <w:sz w:val="22"/>
          <w:szCs w:val="22"/>
        </w:rPr>
        <w:drawing>
          <wp:inline distT="0" distB="0" distL="0" distR="0">
            <wp:extent cx="3438525" cy="1491791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49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E72" w:rsidRDefault="004D4E72" w:rsidP="004D4E72">
      <w:pPr>
        <w:jc w:val="both"/>
        <w:rPr>
          <w:b/>
          <w:color w:val="000000"/>
          <w:sz w:val="22"/>
          <w:szCs w:val="22"/>
        </w:rPr>
      </w:pPr>
    </w:p>
    <w:p w:rsidR="004D4E72" w:rsidRDefault="004D4E72" w:rsidP="004D4E72">
      <w:pPr>
        <w:jc w:val="both"/>
        <w:rPr>
          <w:b/>
          <w:color w:val="000000"/>
          <w:sz w:val="22"/>
          <w:szCs w:val="22"/>
        </w:rPr>
      </w:pPr>
    </w:p>
    <w:p w:rsidR="004D4E72" w:rsidRDefault="004D4E72" w:rsidP="004D4E72">
      <w:pPr>
        <w:jc w:val="both"/>
        <w:rPr>
          <w:b/>
          <w:color w:val="000000"/>
          <w:sz w:val="22"/>
          <w:szCs w:val="22"/>
        </w:rPr>
      </w:pPr>
    </w:p>
    <w:p w:rsidR="004D4E72" w:rsidRDefault="004D4E72" w:rsidP="004D4E72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HERKES İÇİN ERİŞİLEBİLİR &lt;</w:t>
      </w:r>
      <w:r w:rsidR="00DB36DC" w:rsidRPr="00DB36DC">
        <w:rPr>
          <w:b/>
          <w:i/>
          <w:color w:val="000000"/>
          <w:sz w:val="40"/>
          <w:szCs w:val="40"/>
        </w:rPr>
        <w:t xml:space="preserve">HASTANE </w:t>
      </w:r>
      <w:r w:rsidR="00CF18B9" w:rsidRPr="00DB36DC">
        <w:rPr>
          <w:b/>
          <w:i/>
          <w:color w:val="000000"/>
          <w:sz w:val="40"/>
          <w:szCs w:val="40"/>
        </w:rPr>
        <w:t>ADI</w:t>
      </w:r>
      <w:r>
        <w:rPr>
          <w:b/>
          <w:color w:val="000000"/>
          <w:sz w:val="40"/>
          <w:szCs w:val="40"/>
        </w:rPr>
        <w:t xml:space="preserve"> &gt; PROJESİ</w:t>
      </w:r>
    </w:p>
    <w:p w:rsidR="004D4E72" w:rsidRDefault="004D4E72" w:rsidP="004D4E72">
      <w:pPr>
        <w:jc w:val="center"/>
        <w:rPr>
          <w:b/>
          <w:color w:val="000000"/>
          <w:sz w:val="40"/>
          <w:szCs w:val="40"/>
        </w:rPr>
      </w:pPr>
    </w:p>
    <w:p w:rsidR="004D4E72" w:rsidRDefault="004D4E72" w:rsidP="004D4E72">
      <w:pPr>
        <w:jc w:val="both"/>
        <w:rPr>
          <w:b/>
          <w:color w:val="000000"/>
          <w:sz w:val="22"/>
          <w:szCs w:val="22"/>
        </w:rPr>
      </w:pPr>
    </w:p>
    <w:p w:rsidR="004D4E72" w:rsidRDefault="004D4E72" w:rsidP="004D4E72">
      <w:pPr>
        <w:jc w:val="both"/>
        <w:rPr>
          <w:b/>
          <w:color w:val="000000"/>
          <w:sz w:val="22"/>
          <w:szCs w:val="22"/>
        </w:rPr>
      </w:pPr>
    </w:p>
    <w:p w:rsidR="004D4E72" w:rsidRDefault="004D4E72" w:rsidP="004D4E72">
      <w:pPr>
        <w:jc w:val="both"/>
        <w:rPr>
          <w:b/>
          <w:color w:val="000000"/>
          <w:sz w:val="22"/>
          <w:szCs w:val="22"/>
        </w:rPr>
      </w:pPr>
    </w:p>
    <w:p w:rsidR="004D4E72" w:rsidRDefault="004D4E72" w:rsidP="004D4E72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NİHAİ RAPORU</w:t>
      </w:r>
    </w:p>
    <w:p w:rsidR="004D4E72" w:rsidRDefault="004D4E72" w:rsidP="004D4E72">
      <w:pPr>
        <w:jc w:val="center"/>
        <w:rPr>
          <w:b/>
          <w:bCs/>
          <w:sz w:val="40"/>
          <w:szCs w:val="40"/>
        </w:rPr>
      </w:pPr>
    </w:p>
    <w:p w:rsidR="00ED4581" w:rsidRDefault="00ED4581" w:rsidP="004D4E72">
      <w:pPr>
        <w:jc w:val="center"/>
        <w:rPr>
          <w:b/>
          <w:bCs/>
          <w:sz w:val="40"/>
          <w:szCs w:val="40"/>
        </w:rPr>
      </w:pPr>
    </w:p>
    <w:p w:rsidR="004D4E72" w:rsidRDefault="004D4E72" w:rsidP="004D4E7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TARİH</w:t>
      </w:r>
    </w:p>
    <w:p w:rsidR="004D4E72" w:rsidRDefault="004D4E72" w:rsidP="004D4E72">
      <w:pPr>
        <w:jc w:val="center"/>
        <w:rPr>
          <w:b/>
          <w:bCs/>
          <w:sz w:val="40"/>
          <w:szCs w:val="40"/>
        </w:rPr>
      </w:pPr>
    </w:p>
    <w:p w:rsidR="004D4E72" w:rsidRDefault="004D4E72" w:rsidP="004D4E72">
      <w:pPr>
        <w:jc w:val="center"/>
        <w:rPr>
          <w:b/>
          <w:color w:val="000000"/>
          <w:sz w:val="40"/>
          <w:szCs w:val="40"/>
        </w:rPr>
      </w:pPr>
    </w:p>
    <w:p w:rsidR="004D4E72" w:rsidRDefault="004D4E72" w:rsidP="004D4E72">
      <w:pPr>
        <w:jc w:val="both"/>
        <w:rPr>
          <w:b/>
          <w:color w:val="000000"/>
          <w:sz w:val="40"/>
          <w:szCs w:val="40"/>
        </w:rPr>
      </w:pPr>
    </w:p>
    <w:p w:rsidR="004D4E72" w:rsidRDefault="004D4E72" w:rsidP="004D4E72">
      <w:pPr>
        <w:jc w:val="both"/>
        <w:rPr>
          <w:b/>
          <w:color w:val="000000"/>
          <w:sz w:val="40"/>
          <w:szCs w:val="40"/>
        </w:rPr>
      </w:pPr>
    </w:p>
    <w:p w:rsidR="004D4E72" w:rsidRDefault="004D4E72" w:rsidP="004D4E72">
      <w:pPr>
        <w:jc w:val="both"/>
        <w:rPr>
          <w:b/>
          <w:color w:val="000000"/>
          <w:sz w:val="36"/>
          <w:szCs w:val="36"/>
        </w:rPr>
      </w:pPr>
    </w:p>
    <w:p w:rsidR="004D4E72" w:rsidRDefault="004D4E72" w:rsidP="004D4E72">
      <w:pPr>
        <w:jc w:val="both"/>
        <w:rPr>
          <w:b/>
          <w:color w:val="000000"/>
          <w:sz w:val="36"/>
          <w:szCs w:val="36"/>
        </w:rPr>
      </w:pPr>
    </w:p>
    <w:p w:rsidR="004D4E72" w:rsidRDefault="004D4E72" w:rsidP="004D4E72">
      <w:pPr>
        <w:jc w:val="both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Proje kapsamında;</w:t>
      </w:r>
    </w:p>
    <w:p w:rsidR="004D4E72" w:rsidRDefault="004D4E72" w:rsidP="004D4E72">
      <w:pPr>
        <w:jc w:val="both"/>
        <w:rPr>
          <w:b/>
          <w:color w:val="000000"/>
          <w:sz w:val="40"/>
          <w:szCs w:val="40"/>
        </w:rPr>
      </w:pPr>
    </w:p>
    <w:tbl>
      <w:tblPr>
        <w:tblStyle w:val="TabloKlavuzu"/>
        <w:tblW w:w="9572" w:type="dxa"/>
        <w:tblLook w:val="04A0" w:firstRow="1" w:lastRow="0" w:firstColumn="1" w:lastColumn="0" w:noHBand="0" w:noVBand="1"/>
      </w:tblPr>
      <w:tblGrid>
        <w:gridCol w:w="4786"/>
        <w:gridCol w:w="4786"/>
      </w:tblGrid>
      <w:tr w:rsidR="004D4E72" w:rsidTr="00CF18B9">
        <w:trPr>
          <w:trHeight w:val="9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72" w:rsidRDefault="004D4E72">
            <w:pPr>
              <w:rPr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color w:val="000000"/>
                <w:sz w:val="32"/>
                <w:szCs w:val="32"/>
                <w:lang w:eastAsia="en-US"/>
              </w:rPr>
              <w:t>Proje Yürütücüsü: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72" w:rsidRDefault="004D4E72">
            <w:pPr>
              <w:jc w:val="both"/>
              <w:rPr>
                <w:b/>
                <w:color w:val="000000"/>
                <w:sz w:val="40"/>
                <w:szCs w:val="40"/>
                <w:lang w:eastAsia="en-US"/>
              </w:rPr>
            </w:pPr>
          </w:p>
        </w:tc>
      </w:tr>
      <w:tr w:rsidR="004D4E72" w:rsidTr="00CF18B9">
        <w:trPr>
          <w:trHeight w:val="9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72" w:rsidRDefault="004D4E72">
            <w:pPr>
              <w:rPr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color w:val="000000"/>
                <w:sz w:val="32"/>
                <w:szCs w:val="32"/>
                <w:lang w:eastAsia="en-US"/>
              </w:rPr>
              <w:t>Proje Bütçesi: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72" w:rsidRDefault="004D4E72">
            <w:pPr>
              <w:jc w:val="both"/>
              <w:rPr>
                <w:b/>
                <w:color w:val="000000"/>
                <w:sz w:val="40"/>
                <w:szCs w:val="40"/>
                <w:lang w:eastAsia="en-US"/>
              </w:rPr>
            </w:pPr>
          </w:p>
        </w:tc>
      </w:tr>
      <w:tr w:rsidR="004D4E72" w:rsidTr="00CF18B9">
        <w:trPr>
          <w:trHeight w:val="175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72" w:rsidRDefault="00ED4581" w:rsidP="00ED4581">
            <w:pPr>
              <w:rPr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color w:val="000000"/>
                <w:sz w:val="32"/>
                <w:szCs w:val="32"/>
                <w:lang w:eastAsia="en-US"/>
              </w:rPr>
              <w:t>ERDEP</w:t>
            </w:r>
            <w:r w:rsidR="00CF18B9">
              <w:rPr>
                <w:b/>
                <w:color w:val="000000"/>
                <w:sz w:val="32"/>
                <w:szCs w:val="32"/>
                <w:lang w:eastAsia="en-US"/>
              </w:rPr>
              <w:t xml:space="preserve"> Kapsamında Harcanan Bütçe T</w:t>
            </w:r>
            <w:r w:rsidR="004D4E72">
              <w:rPr>
                <w:b/>
                <w:color w:val="000000"/>
                <w:sz w:val="32"/>
                <w:szCs w:val="32"/>
                <w:lang w:eastAsia="en-US"/>
              </w:rPr>
              <w:t>utarı: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72" w:rsidRDefault="004D4E72">
            <w:pPr>
              <w:jc w:val="both"/>
              <w:rPr>
                <w:b/>
                <w:color w:val="000000"/>
                <w:sz w:val="40"/>
                <w:szCs w:val="40"/>
                <w:lang w:eastAsia="en-US"/>
              </w:rPr>
            </w:pPr>
          </w:p>
        </w:tc>
      </w:tr>
      <w:tr w:rsidR="004D4E72" w:rsidTr="00CF18B9">
        <w:trPr>
          <w:trHeight w:val="175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72" w:rsidRDefault="004D4E72">
            <w:pPr>
              <w:rPr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color w:val="000000"/>
                <w:sz w:val="32"/>
                <w:szCs w:val="32"/>
                <w:lang w:eastAsia="en-US"/>
              </w:rPr>
              <w:t>Sağlanan Ek Bütçe Tutarı(Varsa):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72" w:rsidRDefault="004D4E72">
            <w:pPr>
              <w:jc w:val="both"/>
              <w:rPr>
                <w:b/>
                <w:color w:val="000000"/>
                <w:sz w:val="40"/>
                <w:szCs w:val="40"/>
                <w:lang w:eastAsia="en-US"/>
              </w:rPr>
            </w:pPr>
          </w:p>
        </w:tc>
      </w:tr>
      <w:tr w:rsidR="004D4E72" w:rsidTr="00CF18B9">
        <w:trPr>
          <w:trHeight w:val="9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72" w:rsidRDefault="004D4E72">
            <w:pPr>
              <w:rPr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color w:val="000000"/>
                <w:sz w:val="32"/>
                <w:szCs w:val="32"/>
                <w:lang w:eastAsia="en-US"/>
              </w:rPr>
              <w:t>Ek Bütçe Tutarının Kimin Tarafından Harcandığı:</w:t>
            </w:r>
          </w:p>
          <w:p w:rsidR="004D4E72" w:rsidRDefault="004D4E72">
            <w:pPr>
              <w:rPr>
                <w:b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72" w:rsidRDefault="004D4E72">
            <w:pPr>
              <w:jc w:val="both"/>
              <w:rPr>
                <w:b/>
                <w:color w:val="000000"/>
                <w:sz w:val="40"/>
                <w:szCs w:val="40"/>
                <w:lang w:eastAsia="en-US"/>
              </w:rPr>
            </w:pPr>
          </w:p>
        </w:tc>
      </w:tr>
      <w:tr w:rsidR="004D4E72" w:rsidTr="00CF18B9">
        <w:trPr>
          <w:trHeight w:val="99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72" w:rsidRDefault="004D4E72">
            <w:pPr>
              <w:rPr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color w:val="000000"/>
                <w:sz w:val="32"/>
                <w:szCs w:val="32"/>
                <w:lang w:eastAsia="en-US"/>
              </w:rPr>
              <w:t>Yapım Bedeli</w:t>
            </w:r>
            <w:r w:rsidR="008655F2">
              <w:rPr>
                <w:b/>
                <w:color w:val="000000"/>
                <w:sz w:val="32"/>
                <w:szCs w:val="32"/>
                <w:lang w:eastAsia="en-US"/>
              </w:rPr>
              <w:t xml:space="preserve"> </w:t>
            </w:r>
            <w:r w:rsidR="00CF18B9">
              <w:rPr>
                <w:b/>
                <w:color w:val="000000"/>
                <w:sz w:val="32"/>
                <w:szCs w:val="32"/>
                <w:lang w:eastAsia="en-US"/>
              </w:rPr>
              <w:t xml:space="preserve">(KDV Hariç ve KDV </w:t>
            </w:r>
            <w:r w:rsidR="003C4467">
              <w:rPr>
                <w:b/>
                <w:color w:val="000000"/>
                <w:sz w:val="32"/>
                <w:szCs w:val="32"/>
                <w:lang w:eastAsia="en-US"/>
              </w:rPr>
              <w:t>Dâhil</w:t>
            </w:r>
            <w:r w:rsidR="00CF18B9">
              <w:rPr>
                <w:b/>
                <w:color w:val="000000"/>
                <w:sz w:val="32"/>
                <w:szCs w:val="32"/>
                <w:lang w:eastAsia="en-US"/>
              </w:rPr>
              <w:t>)</w:t>
            </w:r>
            <w:r>
              <w:rPr>
                <w:b/>
                <w:color w:val="000000"/>
                <w:sz w:val="32"/>
                <w:szCs w:val="32"/>
                <w:lang w:eastAsia="en-US"/>
              </w:rPr>
              <w:t>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72" w:rsidRDefault="004D4E72">
            <w:pPr>
              <w:jc w:val="both"/>
              <w:rPr>
                <w:b/>
                <w:color w:val="000000"/>
                <w:sz w:val="40"/>
                <w:szCs w:val="40"/>
                <w:lang w:eastAsia="en-US"/>
              </w:rPr>
            </w:pPr>
          </w:p>
        </w:tc>
      </w:tr>
      <w:tr w:rsidR="004D4E72" w:rsidTr="00CF18B9">
        <w:trPr>
          <w:trHeight w:val="9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72" w:rsidRDefault="004D4E72">
            <w:pPr>
              <w:rPr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color w:val="000000"/>
                <w:sz w:val="32"/>
                <w:szCs w:val="32"/>
                <w:lang w:eastAsia="en-US"/>
              </w:rPr>
              <w:t>İşe Başlama Tarihi: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72" w:rsidRDefault="004D4E72">
            <w:pPr>
              <w:jc w:val="both"/>
              <w:rPr>
                <w:b/>
                <w:color w:val="000000"/>
                <w:sz w:val="40"/>
                <w:szCs w:val="40"/>
                <w:lang w:eastAsia="en-US"/>
              </w:rPr>
            </w:pPr>
          </w:p>
        </w:tc>
      </w:tr>
      <w:tr w:rsidR="004D4E72" w:rsidTr="00CF18B9">
        <w:trPr>
          <w:trHeight w:val="98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72" w:rsidRDefault="004D4E72">
            <w:pPr>
              <w:rPr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color w:val="000000"/>
                <w:sz w:val="32"/>
                <w:szCs w:val="32"/>
                <w:lang w:eastAsia="en-US"/>
              </w:rPr>
              <w:t>İşi Bitirme Tarihi: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72" w:rsidRDefault="004D4E72">
            <w:pPr>
              <w:jc w:val="both"/>
              <w:rPr>
                <w:b/>
                <w:color w:val="000000"/>
                <w:sz w:val="40"/>
                <w:szCs w:val="40"/>
                <w:lang w:eastAsia="en-US"/>
              </w:rPr>
            </w:pPr>
          </w:p>
        </w:tc>
      </w:tr>
    </w:tbl>
    <w:p w:rsidR="00CF18B9" w:rsidRDefault="00CF18B9" w:rsidP="004D4E72">
      <w:pPr>
        <w:jc w:val="both"/>
        <w:rPr>
          <w:b/>
          <w:color w:val="000000"/>
          <w:sz w:val="40"/>
          <w:szCs w:val="40"/>
        </w:rPr>
      </w:pPr>
    </w:p>
    <w:p w:rsidR="00CF18B9" w:rsidRDefault="00CF18B9" w:rsidP="004D4E72">
      <w:pPr>
        <w:jc w:val="both"/>
        <w:rPr>
          <w:b/>
          <w:color w:val="000000"/>
          <w:sz w:val="40"/>
          <w:szCs w:val="40"/>
        </w:rPr>
      </w:pPr>
    </w:p>
    <w:p w:rsidR="00CF18B9" w:rsidRDefault="00CF18B9" w:rsidP="004D4E72">
      <w:pPr>
        <w:jc w:val="both"/>
        <w:rPr>
          <w:b/>
          <w:color w:val="000000"/>
          <w:sz w:val="40"/>
          <w:szCs w:val="40"/>
        </w:rPr>
      </w:pPr>
    </w:p>
    <w:p w:rsidR="00CF18B9" w:rsidRDefault="00CF18B9" w:rsidP="004D4E72">
      <w:pPr>
        <w:jc w:val="both"/>
        <w:rPr>
          <w:b/>
          <w:color w:val="000000"/>
          <w:sz w:val="40"/>
          <w:szCs w:val="40"/>
        </w:rPr>
      </w:pPr>
    </w:p>
    <w:p w:rsidR="00CF18B9" w:rsidRDefault="00CF18B9" w:rsidP="004D4E72">
      <w:pPr>
        <w:jc w:val="both"/>
        <w:rPr>
          <w:b/>
          <w:color w:val="000000"/>
          <w:sz w:val="40"/>
          <w:szCs w:val="40"/>
        </w:rPr>
      </w:pPr>
    </w:p>
    <w:p w:rsidR="005C4B0A" w:rsidRDefault="005C4B0A" w:rsidP="004D4E72">
      <w:pPr>
        <w:rPr>
          <w:b/>
          <w:color w:val="000000"/>
          <w:sz w:val="40"/>
          <w:szCs w:val="40"/>
        </w:rPr>
      </w:pPr>
    </w:p>
    <w:p w:rsidR="004D4E72" w:rsidRDefault="004D4E72" w:rsidP="004D4E7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Proje Kapsamında Yapılan İşlerin Özeti:</w:t>
      </w:r>
    </w:p>
    <w:p w:rsidR="004D4E72" w:rsidRDefault="004D4E72" w:rsidP="004D4E72">
      <w:pPr>
        <w:jc w:val="center"/>
        <w:rPr>
          <w:b/>
          <w:color w:val="000000"/>
          <w:sz w:val="40"/>
          <w:szCs w:val="40"/>
        </w:rPr>
      </w:pPr>
    </w:p>
    <w:p w:rsidR="004D4E72" w:rsidRDefault="004D4E72" w:rsidP="004D4E72">
      <w:pPr>
        <w:pStyle w:val="ListeParagraf"/>
        <w:numPr>
          <w:ilvl w:val="0"/>
          <w:numId w:val="1"/>
        </w:numPr>
        <w:ind w:left="426" w:firstLine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Binanın </w:t>
      </w:r>
      <w:r w:rsidR="0040732F">
        <w:rPr>
          <w:color w:val="000000"/>
          <w:sz w:val="28"/>
          <w:szCs w:val="28"/>
        </w:rPr>
        <w:t xml:space="preserve">varsa </w:t>
      </w:r>
      <w:r>
        <w:rPr>
          <w:color w:val="000000"/>
          <w:sz w:val="28"/>
          <w:szCs w:val="28"/>
        </w:rPr>
        <w:t xml:space="preserve">bahçe girişi, bahçe girişinden </w:t>
      </w:r>
      <w:r w:rsidR="0040732F">
        <w:rPr>
          <w:color w:val="000000"/>
          <w:sz w:val="28"/>
          <w:szCs w:val="28"/>
        </w:rPr>
        <w:t xml:space="preserve">erişilebilir bina </w:t>
      </w:r>
      <w:r>
        <w:rPr>
          <w:color w:val="000000"/>
          <w:sz w:val="28"/>
          <w:szCs w:val="28"/>
        </w:rPr>
        <w:t xml:space="preserve"> girişine ulaşım sağlayan bahçe yolu, </w:t>
      </w:r>
      <w:r w:rsidR="00DB36DC">
        <w:rPr>
          <w:color w:val="000000"/>
          <w:sz w:val="28"/>
          <w:szCs w:val="28"/>
        </w:rPr>
        <w:t>Hastane</w:t>
      </w:r>
      <w:r w:rsidR="0040732F">
        <w:rPr>
          <w:color w:val="000000"/>
          <w:sz w:val="28"/>
          <w:szCs w:val="28"/>
        </w:rPr>
        <w:t xml:space="preserve"> gi</w:t>
      </w:r>
      <w:r>
        <w:rPr>
          <w:color w:val="000000"/>
          <w:sz w:val="28"/>
          <w:szCs w:val="28"/>
        </w:rPr>
        <w:t>rişi</w:t>
      </w:r>
      <w:r w:rsidR="0040732F">
        <w:rPr>
          <w:color w:val="000000"/>
          <w:sz w:val="28"/>
          <w:szCs w:val="28"/>
        </w:rPr>
        <w:t>/girişleri</w:t>
      </w:r>
      <w:r>
        <w:rPr>
          <w:color w:val="000000"/>
          <w:sz w:val="28"/>
          <w:szCs w:val="28"/>
        </w:rPr>
        <w:t>,</w:t>
      </w:r>
      <w:r w:rsidR="0040732F">
        <w:rPr>
          <w:color w:val="000000"/>
          <w:sz w:val="28"/>
          <w:szCs w:val="28"/>
        </w:rPr>
        <w:t xml:space="preserve"> danışma bankosu, koridor ve binada her kattan erişilebilen en az bir tuvaletin erişilebilir</w:t>
      </w:r>
      <w:r>
        <w:rPr>
          <w:color w:val="000000"/>
          <w:sz w:val="28"/>
          <w:szCs w:val="28"/>
        </w:rPr>
        <w:t xml:space="preserve"> hale getirildiği çalışmanın eski ve yeni hallerinin görülebileceği fotoğraflar, eski halinde bulunan sorunlar ve proje kapsamında yapılanlara ilişkin açıklama yer alacaktır.</w:t>
      </w:r>
    </w:p>
    <w:p w:rsidR="004D4E72" w:rsidRDefault="004D4E72" w:rsidP="004D4E72">
      <w:pPr>
        <w:jc w:val="both"/>
        <w:rPr>
          <w:b/>
          <w:color w:val="000000"/>
          <w:sz w:val="28"/>
          <w:szCs w:val="28"/>
        </w:rPr>
      </w:pPr>
    </w:p>
    <w:tbl>
      <w:tblPr>
        <w:tblStyle w:val="TabloKlavuzu"/>
        <w:tblW w:w="0" w:type="auto"/>
        <w:tblInd w:w="1003" w:type="dxa"/>
        <w:tblLook w:val="04A0" w:firstRow="1" w:lastRow="0" w:firstColumn="1" w:lastColumn="0" w:noHBand="0" w:noVBand="1"/>
      </w:tblPr>
      <w:tblGrid>
        <w:gridCol w:w="3543"/>
        <w:gridCol w:w="3544"/>
      </w:tblGrid>
      <w:tr w:rsidR="004D4E72" w:rsidTr="004D4E72">
        <w:trPr>
          <w:trHeight w:val="3029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72" w:rsidRDefault="004D4E72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Eski hali (fotoğraf)</w:t>
            </w:r>
          </w:p>
          <w:p w:rsidR="004D4E72" w:rsidRDefault="004D4E72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4D4E72" w:rsidRDefault="004D4E7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(mümkün olduğunca farklı açılardan çekilmiş, istenildiği sayıda fotoğraf konulabilir.)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72" w:rsidRDefault="004D4E72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Yeni hali (fotoğraf)</w:t>
            </w:r>
          </w:p>
          <w:p w:rsidR="004D4E72" w:rsidRDefault="004D4E72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4D4E72" w:rsidRDefault="004D4E72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(mümkün olduğunca farklı açılardan çekilmiş, istenildiği sayıda fotoğraf konulabilir.)</w:t>
            </w:r>
          </w:p>
        </w:tc>
      </w:tr>
    </w:tbl>
    <w:p w:rsidR="004D4E72" w:rsidRDefault="004D4E72" w:rsidP="004D4E72">
      <w:pPr>
        <w:jc w:val="both"/>
        <w:rPr>
          <w:b/>
          <w:color w:val="000000"/>
          <w:sz w:val="28"/>
          <w:szCs w:val="28"/>
        </w:rPr>
      </w:pPr>
    </w:p>
    <w:p w:rsidR="004D4E72" w:rsidRDefault="00CF18B9" w:rsidP="004D4E72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</w:t>
      </w:r>
      <w:r w:rsidR="004D4E72">
        <w:rPr>
          <w:b/>
          <w:color w:val="000000"/>
          <w:sz w:val="28"/>
          <w:szCs w:val="28"/>
        </w:rPr>
        <w:t xml:space="preserve">Açıklama:                                         </w:t>
      </w:r>
    </w:p>
    <w:p w:rsidR="004D4E72" w:rsidRDefault="004D4E72" w:rsidP="004D4E72">
      <w:pPr>
        <w:jc w:val="both"/>
        <w:rPr>
          <w:b/>
          <w:color w:val="000000"/>
          <w:sz w:val="28"/>
          <w:szCs w:val="28"/>
        </w:rPr>
      </w:pPr>
    </w:p>
    <w:p w:rsidR="00CF18B9" w:rsidRDefault="00CF18B9" w:rsidP="004D4E72">
      <w:pPr>
        <w:jc w:val="both"/>
        <w:rPr>
          <w:b/>
          <w:color w:val="000000"/>
          <w:sz w:val="28"/>
          <w:szCs w:val="28"/>
        </w:rPr>
      </w:pPr>
    </w:p>
    <w:p w:rsidR="004D4E72" w:rsidRDefault="004D4E72" w:rsidP="004D4E72">
      <w:pPr>
        <w:jc w:val="both"/>
        <w:rPr>
          <w:b/>
          <w:color w:val="000000"/>
          <w:sz w:val="28"/>
          <w:szCs w:val="28"/>
        </w:rPr>
      </w:pPr>
    </w:p>
    <w:p w:rsidR="004D4E72" w:rsidRDefault="004D4E72" w:rsidP="004D4E72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(Yapılmış ise) Katlar arası erişimi sağlayacak asansörün yapılmadan önceki yeri ve yapıldıktan sonraki hallerine ilişkin fotoğraf ve açıklaması yer alacaktır.</w:t>
      </w:r>
    </w:p>
    <w:p w:rsidR="004D4E72" w:rsidRDefault="004D4E72" w:rsidP="004D4E72">
      <w:pPr>
        <w:ind w:left="720"/>
        <w:jc w:val="both"/>
        <w:rPr>
          <w:color w:val="000000"/>
          <w:sz w:val="28"/>
          <w:szCs w:val="28"/>
        </w:rPr>
      </w:pPr>
    </w:p>
    <w:tbl>
      <w:tblPr>
        <w:tblStyle w:val="TabloKlavuzu"/>
        <w:tblW w:w="0" w:type="auto"/>
        <w:tblInd w:w="1003" w:type="dxa"/>
        <w:tblLook w:val="04A0" w:firstRow="1" w:lastRow="0" w:firstColumn="1" w:lastColumn="0" w:noHBand="0" w:noVBand="1"/>
      </w:tblPr>
      <w:tblGrid>
        <w:gridCol w:w="3543"/>
        <w:gridCol w:w="3544"/>
      </w:tblGrid>
      <w:tr w:rsidR="004D4E72" w:rsidTr="004D4E72">
        <w:trPr>
          <w:trHeight w:val="3029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72" w:rsidRDefault="004D4E72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Eski hali (fotoğraf)</w:t>
            </w:r>
          </w:p>
          <w:p w:rsidR="004D4E72" w:rsidRDefault="004D4E72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4D4E72" w:rsidRDefault="004D4E72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(mümkün olduğunca farklı açılardan çekilmiş, istenildiği sayıda fotoğraf konulabilir.)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72" w:rsidRDefault="004D4E72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Yeni hali (fotoğraf)</w:t>
            </w:r>
          </w:p>
          <w:p w:rsidR="004D4E72" w:rsidRDefault="004D4E72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4D4E72" w:rsidRDefault="004D4E72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(mümkün olduğunca farklı açılardan çekilmiş, istenildiği sayıda fotoğraf konulabilir.)</w:t>
            </w:r>
          </w:p>
        </w:tc>
      </w:tr>
    </w:tbl>
    <w:p w:rsidR="004D4E72" w:rsidRDefault="004D4E72" w:rsidP="004D4E72">
      <w:pPr>
        <w:ind w:left="720"/>
        <w:jc w:val="both"/>
        <w:rPr>
          <w:color w:val="000000"/>
          <w:sz w:val="28"/>
          <w:szCs w:val="28"/>
        </w:rPr>
      </w:pPr>
    </w:p>
    <w:p w:rsidR="00CF18B9" w:rsidRDefault="00CF18B9" w:rsidP="00CF18B9">
      <w:pPr>
        <w:ind w:left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="004D4E72">
        <w:rPr>
          <w:b/>
          <w:color w:val="000000"/>
          <w:sz w:val="28"/>
          <w:szCs w:val="28"/>
        </w:rPr>
        <w:t>Açıklama:</w:t>
      </w:r>
    </w:p>
    <w:p w:rsidR="00CF18B9" w:rsidRDefault="00CF18B9" w:rsidP="00CF18B9">
      <w:pPr>
        <w:ind w:left="720"/>
        <w:jc w:val="both"/>
        <w:rPr>
          <w:b/>
          <w:color w:val="000000"/>
          <w:sz w:val="28"/>
          <w:szCs w:val="28"/>
        </w:rPr>
      </w:pPr>
    </w:p>
    <w:p w:rsidR="004D4E72" w:rsidRPr="00CF18B9" w:rsidRDefault="004D4E72" w:rsidP="004D4E72">
      <w:pPr>
        <w:pStyle w:val="ListeParagraf"/>
        <w:numPr>
          <w:ilvl w:val="0"/>
          <w:numId w:val="1"/>
        </w:numPr>
        <w:ind w:left="426" w:firstLine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(Yapılmış ise) Bahçe girişinde, bahçe yolunda, bina girişinde ve bina içindeki merdiven</w:t>
      </w:r>
      <w:r w:rsidR="00CF18B9">
        <w:rPr>
          <w:color w:val="000000"/>
          <w:sz w:val="28"/>
          <w:szCs w:val="28"/>
        </w:rPr>
        <w:t xml:space="preserve"> ve koridorlardan </w:t>
      </w:r>
      <w:r w:rsidR="0040732F">
        <w:rPr>
          <w:color w:val="000000"/>
          <w:sz w:val="28"/>
          <w:szCs w:val="28"/>
        </w:rPr>
        <w:t>erişilebilir</w:t>
      </w:r>
      <w:r>
        <w:rPr>
          <w:color w:val="000000"/>
          <w:sz w:val="28"/>
          <w:szCs w:val="28"/>
        </w:rPr>
        <w:t xml:space="preserve"> hale getirilen merdiven</w:t>
      </w:r>
      <w:r w:rsidR="00CF18B9">
        <w:rPr>
          <w:color w:val="000000"/>
          <w:sz w:val="28"/>
          <w:szCs w:val="28"/>
        </w:rPr>
        <w:t xml:space="preserve"> ve koridorların</w:t>
      </w:r>
      <w:r>
        <w:rPr>
          <w:color w:val="000000"/>
          <w:sz w:val="28"/>
          <w:szCs w:val="28"/>
        </w:rPr>
        <w:t xml:space="preserve"> eski ve yeni hallerinin görülebileceği fotoğraflar, eski halinde bulunan sorunlar ve proje kapsamında yapılanlara ilişkin açıklama yer alacaktır.</w:t>
      </w:r>
      <w:r w:rsidR="00CF18B9">
        <w:rPr>
          <w:color w:val="000000"/>
          <w:sz w:val="28"/>
          <w:szCs w:val="28"/>
        </w:rPr>
        <w:t xml:space="preserve"> </w:t>
      </w:r>
    </w:p>
    <w:p w:rsidR="00CF18B9" w:rsidRDefault="00CF18B9" w:rsidP="00CF18B9">
      <w:pPr>
        <w:pStyle w:val="ListeParagraf"/>
        <w:ind w:left="426"/>
        <w:jc w:val="both"/>
        <w:rPr>
          <w:b/>
          <w:color w:val="000000"/>
          <w:sz w:val="28"/>
          <w:szCs w:val="28"/>
        </w:rPr>
      </w:pPr>
    </w:p>
    <w:tbl>
      <w:tblPr>
        <w:tblStyle w:val="TabloKlavuzu"/>
        <w:tblW w:w="0" w:type="auto"/>
        <w:tblInd w:w="1003" w:type="dxa"/>
        <w:tblLook w:val="04A0" w:firstRow="1" w:lastRow="0" w:firstColumn="1" w:lastColumn="0" w:noHBand="0" w:noVBand="1"/>
      </w:tblPr>
      <w:tblGrid>
        <w:gridCol w:w="3543"/>
        <w:gridCol w:w="3544"/>
      </w:tblGrid>
      <w:tr w:rsidR="004D4E72" w:rsidTr="004D4E72">
        <w:trPr>
          <w:trHeight w:val="3029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72" w:rsidRDefault="00CF18B9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E</w:t>
            </w:r>
            <w:r w:rsidR="004D4E72">
              <w:rPr>
                <w:b/>
                <w:color w:val="000000"/>
                <w:sz w:val="28"/>
                <w:szCs w:val="28"/>
                <w:lang w:eastAsia="en-US"/>
              </w:rPr>
              <w:t>ski hali (fotoğraf)</w:t>
            </w:r>
          </w:p>
          <w:p w:rsidR="004D4E72" w:rsidRDefault="004D4E72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4D4E72" w:rsidRDefault="004D4E72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(mümkün olduğunca farklı açılardan çekilmiş, istenildiği sayıda fotoğraf konulabilir.)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72" w:rsidRDefault="004D4E72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Yeni hali (fotoğraf)</w:t>
            </w:r>
          </w:p>
          <w:p w:rsidR="004D4E72" w:rsidRDefault="004D4E72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4D4E72" w:rsidRDefault="004D4E72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(mümkün olduğunca farklı açılardan çekilmiş, istenildiği sayıda fotoğraf konulabilir.)</w:t>
            </w:r>
          </w:p>
        </w:tc>
      </w:tr>
    </w:tbl>
    <w:p w:rsidR="004D4E72" w:rsidRDefault="004D4E72" w:rsidP="004D4E72">
      <w:pPr>
        <w:ind w:left="720"/>
        <w:jc w:val="both"/>
        <w:rPr>
          <w:b/>
          <w:color w:val="000000"/>
          <w:sz w:val="28"/>
          <w:szCs w:val="28"/>
        </w:rPr>
      </w:pPr>
    </w:p>
    <w:p w:rsidR="004D4E72" w:rsidRDefault="00CF18B9" w:rsidP="004D4E72">
      <w:pPr>
        <w:ind w:left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4D4E72">
        <w:rPr>
          <w:b/>
          <w:color w:val="000000"/>
          <w:sz w:val="28"/>
          <w:szCs w:val="28"/>
        </w:rPr>
        <w:t>Açıklama:</w:t>
      </w:r>
    </w:p>
    <w:p w:rsidR="004D4E72" w:rsidRDefault="004D4E72" w:rsidP="004D4E72">
      <w:pPr>
        <w:ind w:left="720"/>
        <w:jc w:val="both"/>
        <w:rPr>
          <w:color w:val="000000"/>
          <w:sz w:val="28"/>
          <w:szCs w:val="28"/>
        </w:rPr>
      </w:pPr>
    </w:p>
    <w:p w:rsidR="00CF18B9" w:rsidRDefault="00CF18B9" w:rsidP="004D4E72">
      <w:pPr>
        <w:ind w:left="720"/>
        <w:jc w:val="both"/>
        <w:rPr>
          <w:color w:val="000000"/>
          <w:sz w:val="28"/>
          <w:szCs w:val="28"/>
        </w:rPr>
      </w:pPr>
    </w:p>
    <w:p w:rsidR="004D4E72" w:rsidRDefault="004D4E72" w:rsidP="004D4E72">
      <w:pPr>
        <w:ind w:left="720"/>
        <w:jc w:val="both"/>
        <w:rPr>
          <w:color w:val="000000"/>
          <w:sz w:val="28"/>
          <w:szCs w:val="28"/>
        </w:rPr>
      </w:pPr>
    </w:p>
    <w:p w:rsidR="004D4E72" w:rsidRDefault="004D4E72" w:rsidP="004D4E72">
      <w:pPr>
        <w:pStyle w:val="ListeParagraf"/>
        <w:numPr>
          <w:ilvl w:val="0"/>
          <w:numId w:val="1"/>
        </w:numPr>
        <w:ind w:left="426" w:firstLine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(Yapılmış ise) </w:t>
      </w:r>
      <w:r w:rsidR="00DB36DC">
        <w:rPr>
          <w:color w:val="000000"/>
          <w:sz w:val="28"/>
          <w:szCs w:val="28"/>
        </w:rPr>
        <w:t>Hastanenin</w:t>
      </w:r>
      <w:r>
        <w:rPr>
          <w:color w:val="000000"/>
          <w:sz w:val="28"/>
          <w:szCs w:val="28"/>
        </w:rPr>
        <w:t xml:space="preserve"> yapısal özelliklerinden kaynaklanan diğer </w:t>
      </w:r>
      <w:r w:rsidR="0040732F">
        <w:rPr>
          <w:color w:val="000000"/>
          <w:sz w:val="28"/>
          <w:szCs w:val="28"/>
        </w:rPr>
        <w:t>erişilebilir</w:t>
      </w:r>
      <w:r>
        <w:rPr>
          <w:color w:val="000000"/>
          <w:sz w:val="28"/>
          <w:szCs w:val="28"/>
        </w:rPr>
        <w:t>lik düzenlemelerinin eski ve yeni hallerin</w:t>
      </w:r>
      <w:bookmarkStart w:id="0" w:name="_GoBack"/>
      <w:bookmarkEnd w:id="0"/>
      <w:r>
        <w:rPr>
          <w:color w:val="000000"/>
          <w:sz w:val="28"/>
          <w:szCs w:val="28"/>
        </w:rPr>
        <w:t>in görülebileceği fotoğraflar, eski halinde bulunan sorunlar ve proje kapsamında yapılanlara ilişkin açıklama yer alacaktır.</w:t>
      </w:r>
    </w:p>
    <w:p w:rsidR="004D4E72" w:rsidRDefault="004D4E72" w:rsidP="004D4E72">
      <w:pPr>
        <w:ind w:left="720"/>
        <w:jc w:val="both"/>
        <w:rPr>
          <w:color w:val="000000"/>
          <w:sz w:val="28"/>
          <w:szCs w:val="28"/>
        </w:rPr>
      </w:pPr>
    </w:p>
    <w:tbl>
      <w:tblPr>
        <w:tblStyle w:val="TabloKlavuzu"/>
        <w:tblW w:w="0" w:type="auto"/>
        <w:tblInd w:w="1003" w:type="dxa"/>
        <w:tblLook w:val="04A0" w:firstRow="1" w:lastRow="0" w:firstColumn="1" w:lastColumn="0" w:noHBand="0" w:noVBand="1"/>
      </w:tblPr>
      <w:tblGrid>
        <w:gridCol w:w="3543"/>
        <w:gridCol w:w="3544"/>
      </w:tblGrid>
      <w:tr w:rsidR="004D4E72" w:rsidTr="004D4E72">
        <w:trPr>
          <w:trHeight w:val="3029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72" w:rsidRDefault="004D4E72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Eski hali (fotoğraf)</w:t>
            </w:r>
          </w:p>
          <w:p w:rsidR="004D4E72" w:rsidRDefault="004D4E72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4D4E72" w:rsidRDefault="004D4E72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(mümkün olduğunca farklı açılardan çekilmiş, istenildiği sayıda fotoğraf konulabilir.)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72" w:rsidRDefault="004D4E72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Yeni hali (fotoğraf)</w:t>
            </w:r>
          </w:p>
          <w:p w:rsidR="004D4E72" w:rsidRDefault="004D4E72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4D4E72" w:rsidRDefault="004D4E72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(mümkün olduğunca farklı açılardan çekilmiş, istenildiği sayıda fotoğraf konulabilir.)</w:t>
            </w:r>
          </w:p>
        </w:tc>
      </w:tr>
    </w:tbl>
    <w:p w:rsidR="004D4E72" w:rsidRDefault="004D4E72" w:rsidP="004D4E72">
      <w:pPr>
        <w:ind w:left="720"/>
        <w:jc w:val="both"/>
        <w:rPr>
          <w:color w:val="000000"/>
          <w:sz w:val="28"/>
          <w:szCs w:val="28"/>
        </w:rPr>
      </w:pPr>
    </w:p>
    <w:p w:rsidR="004D4E72" w:rsidRDefault="004D4E72" w:rsidP="004D4E72">
      <w:pPr>
        <w:pStyle w:val="ListeParagraf"/>
        <w:jc w:val="both"/>
        <w:rPr>
          <w:b/>
          <w:color w:val="000000"/>
          <w:sz w:val="28"/>
          <w:szCs w:val="28"/>
        </w:rPr>
      </w:pPr>
    </w:p>
    <w:p w:rsidR="004D4E72" w:rsidRDefault="00CF18B9" w:rsidP="004D4E72">
      <w:pPr>
        <w:ind w:left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4D4E72">
        <w:rPr>
          <w:b/>
          <w:color w:val="000000"/>
          <w:sz w:val="28"/>
          <w:szCs w:val="28"/>
        </w:rPr>
        <w:t>Açıklama:</w:t>
      </w:r>
    </w:p>
    <w:p w:rsidR="004D4E72" w:rsidRDefault="004D4E72" w:rsidP="004D4E72">
      <w:pPr>
        <w:ind w:left="720"/>
        <w:jc w:val="both"/>
        <w:rPr>
          <w:b/>
          <w:color w:val="000000"/>
          <w:sz w:val="28"/>
          <w:szCs w:val="28"/>
        </w:rPr>
      </w:pPr>
    </w:p>
    <w:p w:rsidR="004D4E72" w:rsidRDefault="004D4E72" w:rsidP="004D4E72">
      <w:pPr>
        <w:ind w:left="720"/>
        <w:jc w:val="both"/>
        <w:rPr>
          <w:b/>
          <w:color w:val="000000"/>
          <w:sz w:val="28"/>
          <w:szCs w:val="28"/>
        </w:rPr>
      </w:pPr>
    </w:p>
    <w:p w:rsidR="00CF18B9" w:rsidRDefault="00CF18B9" w:rsidP="004D4E72">
      <w:pPr>
        <w:ind w:left="720"/>
        <w:jc w:val="both"/>
        <w:rPr>
          <w:b/>
          <w:color w:val="000000"/>
          <w:sz w:val="28"/>
          <w:szCs w:val="28"/>
        </w:rPr>
      </w:pPr>
    </w:p>
    <w:p w:rsidR="0046134B" w:rsidRDefault="004D4E72" w:rsidP="00CF18B9">
      <w:pPr>
        <w:jc w:val="both"/>
      </w:pPr>
      <w:r>
        <w:rPr>
          <w:color w:val="000000"/>
          <w:sz w:val="28"/>
          <w:szCs w:val="28"/>
        </w:rPr>
        <w:t>Not: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(Nihai Raporda yer almayan fotoğraf ve video görüntüleri CD olarak rapor ekinde gönderilmelidir.)</w:t>
      </w:r>
    </w:p>
    <w:sectPr w:rsidR="004613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839" w:rsidRDefault="00C14839" w:rsidP="00CF18B9">
      <w:r>
        <w:separator/>
      </w:r>
    </w:p>
  </w:endnote>
  <w:endnote w:type="continuationSeparator" w:id="0">
    <w:p w:rsidR="00C14839" w:rsidRDefault="00C14839" w:rsidP="00CF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1485920"/>
      <w:docPartObj>
        <w:docPartGallery w:val="Page Numbers (Bottom of Page)"/>
        <w:docPartUnique/>
      </w:docPartObj>
    </w:sdtPr>
    <w:sdtEndPr/>
    <w:sdtContent>
      <w:p w:rsidR="00CF18B9" w:rsidRDefault="00CF18B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6DC">
          <w:rPr>
            <w:noProof/>
          </w:rPr>
          <w:t>3</w:t>
        </w:r>
        <w:r>
          <w:fldChar w:fldCharType="end"/>
        </w:r>
      </w:p>
    </w:sdtContent>
  </w:sdt>
  <w:p w:rsidR="00CF18B9" w:rsidRDefault="00CF18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839" w:rsidRDefault="00C14839" w:rsidP="00CF18B9">
      <w:r>
        <w:separator/>
      </w:r>
    </w:p>
  </w:footnote>
  <w:footnote w:type="continuationSeparator" w:id="0">
    <w:p w:rsidR="00C14839" w:rsidRDefault="00C14839" w:rsidP="00CF1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87F62"/>
    <w:multiLevelType w:val="hybridMultilevel"/>
    <w:tmpl w:val="383239FC"/>
    <w:lvl w:ilvl="0" w:tplc="0288742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272"/>
    <w:rsid w:val="00007B8B"/>
    <w:rsid w:val="00011FFA"/>
    <w:rsid w:val="00012D6C"/>
    <w:rsid w:val="000158AA"/>
    <w:rsid w:val="00020ADE"/>
    <w:rsid w:val="00022816"/>
    <w:rsid w:val="00024276"/>
    <w:rsid w:val="00033A59"/>
    <w:rsid w:val="00033A70"/>
    <w:rsid w:val="00041E3E"/>
    <w:rsid w:val="00044DCC"/>
    <w:rsid w:val="0004682F"/>
    <w:rsid w:val="00051EAC"/>
    <w:rsid w:val="00053A13"/>
    <w:rsid w:val="00055C4B"/>
    <w:rsid w:val="00067E6C"/>
    <w:rsid w:val="00070BED"/>
    <w:rsid w:val="00072867"/>
    <w:rsid w:val="00081EA2"/>
    <w:rsid w:val="0008389F"/>
    <w:rsid w:val="000923CD"/>
    <w:rsid w:val="000936F0"/>
    <w:rsid w:val="000959F0"/>
    <w:rsid w:val="000A13EA"/>
    <w:rsid w:val="000A6A82"/>
    <w:rsid w:val="000B3E25"/>
    <w:rsid w:val="000B4BCE"/>
    <w:rsid w:val="000C1541"/>
    <w:rsid w:val="000C18F9"/>
    <w:rsid w:val="000C6E7A"/>
    <w:rsid w:val="000C7B76"/>
    <w:rsid w:val="000D1C80"/>
    <w:rsid w:val="000D6CD3"/>
    <w:rsid w:val="000D6DBF"/>
    <w:rsid w:val="000D736F"/>
    <w:rsid w:val="000E0216"/>
    <w:rsid w:val="000E1FCB"/>
    <w:rsid w:val="000E4E30"/>
    <w:rsid w:val="000E74A1"/>
    <w:rsid w:val="000F596F"/>
    <w:rsid w:val="000F5FDE"/>
    <w:rsid w:val="000F68C6"/>
    <w:rsid w:val="000F7A72"/>
    <w:rsid w:val="00101427"/>
    <w:rsid w:val="001045CD"/>
    <w:rsid w:val="00112111"/>
    <w:rsid w:val="0011286B"/>
    <w:rsid w:val="001138FC"/>
    <w:rsid w:val="001309EF"/>
    <w:rsid w:val="001325DF"/>
    <w:rsid w:val="00145A19"/>
    <w:rsid w:val="00145CFB"/>
    <w:rsid w:val="00151D16"/>
    <w:rsid w:val="0015200B"/>
    <w:rsid w:val="0015271E"/>
    <w:rsid w:val="0017005B"/>
    <w:rsid w:val="00172DDA"/>
    <w:rsid w:val="00174C39"/>
    <w:rsid w:val="00175D09"/>
    <w:rsid w:val="00175EF4"/>
    <w:rsid w:val="0017634C"/>
    <w:rsid w:val="001778EB"/>
    <w:rsid w:val="00177A01"/>
    <w:rsid w:val="00183DD7"/>
    <w:rsid w:val="00186DBE"/>
    <w:rsid w:val="00187B1F"/>
    <w:rsid w:val="00196D29"/>
    <w:rsid w:val="00197E03"/>
    <w:rsid w:val="001A0CA2"/>
    <w:rsid w:val="001A2ABA"/>
    <w:rsid w:val="001A3784"/>
    <w:rsid w:val="001B0C04"/>
    <w:rsid w:val="001B2BC9"/>
    <w:rsid w:val="001B67DC"/>
    <w:rsid w:val="001C309E"/>
    <w:rsid w:val="001D0BB9"/>
    <w:rsid w:val="001D656D"/>
    <w:rsid w:val="001E1E46"/>
    <w:rsid w:val="001E41BB"/>
    <w:rsid w:val="001E77A7"/>
    <w:rsid w:val="001F0EA2"/>
    <w:rsid w:val="001F244C"/>
    <w:rsid w:val="001F2BEA"/>
    <w:rsid w:val="001F33A6"/>
    <w:rsid w:val="001F457E"/>
    <w:rsid w:val="00210E80"/>
    <w:rsid w:val="0021251B"/>
    <w:rsid w:val="00220B6E"/>
    <w:rsid w:val="00223A79"/>
    <w:rsid w:val="00225026"/>
    <w:rsid w:val="00231EB6"/>
    <w:rsid w:val="0023422A"/>
    <w:rsid w:val="00234772"/>
    <w:rsid w:val="0024102B"/>
    <w:rsid w:val="00243E98"/>
    <w:rsid w:val="00246FDD"/>
    <w:rsid w:val="00252449"/>
    <w:rsid w:val="0025666A"/>
    <w:rsid w:val="0026380D"/>
    <w:rsid w:val="002647EE"/>
    <w:rsid w:val="00264C36"/>
    <w:rsid w:val="0027054C"/>
    <w:rsid w:val="00272E0F"/>
    <w:rsid w:val="002738B7"/>
    <w:rsid w:val="00277B3B"/>
    <w:rsid w:val="002953B7"/>
    <w:rsid w:val="002A38E4"/>
    <w:rsid w:val="002A7076"/>
    <w:rsid w:val="002A7401"/>
    <w:rsid w:val="002A76A5"/>
    <w:rsid w:val="002B2759"/>
    <w:rsid w:val="002B3DC3"/>
    <w:rsid w:val="002B6DFA"/>
    <w:rsid w:val="002C0DFE"/>
    <w:rsid w:val="002C4A1D"/>
    <w:rsid w:val="002C5821"/>
    <w:rsid w:val="002D40A6"/>
    <w:rsid w:val="002D7A1B"/>
    <w:rsid w:val="002D7A7B"/>
    <w:rsid w:val="002E485B"/>
    <w:rsid w:val="002E561F"/>
    <w:rsid w:val="002E6DF9"/>
    <w:rsid w:val="002F368B"/>
    <w:rsid w:val="002F5FE9"/>
    <w:rsid w:val="0030461D"/>
    <w:rsid w:val="003061A2"/>
    <w:rsid w:val="00306B12"/>
    <w:rsid w:val="00307FA8"/>
    <w:rsid w:val="003207D9"/>
    <w:rsid w:val="00323747"/>
    <w:rsid w:val="00323EC6"/>
    <w:rsid w:val="003278C3"/>
    <w:rsid w:val="00340AE7"/>
    <w:rsid w:val="00341384"/>
    <w:rsid w:val="00343C60"/>
    <w:rsid w:val="00343DA3"/>
    <w:rsid w:val="00351733"/>
    <w:rsid w:val="0036395D"/>
    <w:rsid w:val="003650B7"/>
    <w:rsid w:val="0036579B"/>
    <w:rsid w:val="0036726D"/>
    <w:rsid w:val="0037452E"/>
    <w:rsid w:val="00375608"/>
    <w:rsid w:val="00377086"/>
    <w:rsid w:val="003807AD"/>
    <w:rsid w:val="00382D0C"/>
    <w:rsid w:val="00391647"/>
    <w:rsid w:val="00391BAA"/>
    <w:rsid w:val="003A0ECF"/>
    <w:rsid w:val="003A5F46"/>
    <w:rsid w:val="003B1AB3"/>
    <w:rsid w:val="003B3C74"/>
    <w:rsid w:val="003B4204"/>
    <w:rsid w:val="003C2264"/>
    <w:rsid w:val="003C3B3F"/>
    <w:rsid w:val="003C4467"/>
    <w:rsid w:val="003D2BBB"/>
    <w:rsid w:val="003D5679"/>
    <w:rsid w:val="003D58BD"/>
    <w:rsid w:val="003D762A"/>
    <w:rsid w:val="003D7C12"/>
    <w:rsid w:val="003F2188"/>
    <w:rsid w:val="003F4912"/>
    <w:rsid w:val="003F50C0"/>
    <w:rsid w:val="0040732F"/>
    <w:rsid w:val="00415A43"/>
    <w:rsid w:val="004163B6"/>
    <w:rsid w:val="004166C7"/>
    <w:rsid w:val="00417FE6"/>
    <w:rsid w:val="00424278"/>
    <w:rsid w:val="00436D32"/>
    <w:rsid w:val="00437BE6"/>
    <w:rsid w:val="00437FDF"/>
    <w:rsid w:val="004509A1"/>
    <w:rsid w:val="00454300"/>
    <w:rsid w:val="00454698"/>
    <w:rsid w:val="00455AA8"/>
    <w:rsid w:val="0046134B"/>
    <w:rsid w:val="00462BD5"/>
    <w:rsid w:val="004658BF"/>
    <w:rsid w:val="00476480"/>
    <w:rsid w:val="00484D9C"/>
    <w:rsid w:val="00496411"/>
    <w:rsid w:val="00496D38"/>
    <w:rsid w:val="004972F5"/>
    <w:rsid w:val="004A10A2"/>
    <w:rsid w:val="004A17A6"/>
    <w:rsid w:val="004A21DD"/>
    <w:rsid w:val="004A4745"/>
    <w:rsid w:val="004A4891"/>
    <w:rsid w:val="004A49D6"/>
    <w:rsid w:val="004B7C39"/>
    <w:rsid w:val="004C0A5F"/>
    <w:rsid w:val="004C0E52"/>
    <w:rsid w:val="004C217B"/>
    <w:rsid w:val="004C582F"/>
    <w:rsid w:val="004C5AD7"/>
    <w:rsid w:val="004C740C"/>
    <w:rsid w:val="004C794E"/>
    <w:rsid w:val="004D0267"/>
    <w:rsid w:val="004D1F2F"/>
    <w:rsid w:val="004D3D3E"/>
    <w:rsid w:val="004D4E72"/>
    <w:rsid w:val="004D5934"/>
    <w:rsid w:val="004D67B0"/>
    <w:rsid w:val="004E11D9"/>
    <w:rsid w:val="004E4846"/>
    <w:rsid w:val="004E6F61"/>
    <w:rsid w:val="004E706D"/>
    <w:rsid w:val="004F2B2A"/>
    <w:rsid w:val="004F4660"/>
    <w:rsid w:val="004F70ED"/>
    <w:rsid w:val="00502205"/>
    <w:rsid w:val="00504D32"/>
    <w:rsid w:val="00514491"/>
    <w:rsid w:val="0051464E"/>
    <w:rsid w:val="005159AB"/>
    <w:rsid w:val="00516F87"/>
    <w:rsid w:val="00522B19"/>
    <w:rsid w:val="00524D9A"/>
    <w:rsid w:val="0053156B"/>
    <w:rsid w:val="005327F0"/>
    <w:rsid w:val="0053465F"/>
    <w:rsid w:val="00534AF9"/>
    <w:rsid w:val="00536DF6"/>
    <w:rsid w:val="005372F5"/>
    <w:rsid w:val="00537C3B"/>
    <w:rsid w:val="00542918"/>
    <w:rsid w:val="005502FF"/>
    <w:rsid w:val="00552BEE"/>
    <w:rsid w:val="00553518"/>
    <w:rsid w:val="00562CD0"/>
    <w:rsid w:val="00565751"/>
    <w:rsid w:val="0056707C"/>
    <w:rsid w:val="00570D31"/>
    <w:rsid w:val="00571C7A"/>
    <w:rsid w:val="00574CA7"/>
    <w:rsid w:val="00576099"/>
    <w:rsid w:val="00583A67"/>
    <w:rsid w:val="00584B9E"/>
    <w:rsid w:val="00587024"/>
    <w:rsid w:val="00593385"/>
    <w:rsid w:val="00593BAF"/>
    <w:rsid w:val="005A0F87"/>
    <w:rsid w:val="005A19DC"/>
    <w:rsid w:val="005A29E6"/>
    <w:rsid w:val="005A2FBF"/>
    <w:rsid w:val="005B4393"/>
    <w:rsid w:val="005B7E13"/>
    <w:rsid w:val="005C07F8"/>
    <w:rsid w:val="005C1B0F"/>
    <w:rsid w:val="005C26BE"/>
    <w:rsid w:val="005C2C59"/>
    <w:rsid w:val="005C4B0A"/>
    <w:rsid w:val="005C5839"/>
    <w:rsid w:val="005D217D"/>
    <w:rsid w:val="005D3832"/>
    <w:rsid w:val="005D3C26"/>
    <w:rsid w:val="005E1BD0"/>
    <w:rsid w:val="005E2D6D"/>
    <w:rsid w:val="005E3AD5"/>
    <w:rsid w:val="005E6D18"/>
    <w:rsid w:val="005F11EB"/>
    <w:rsid w:val="005F1536"/>
    <w:rsid w:val="005F20C6"/>
    <w:rsid w:val="005F2CBB"/>
    <w:rsid w:val="005F48EA"/>
    <w:rsid w:val="005F7F28"/>
    <w:rsid w:val="006009F4"/>
    <w:rsid w:val="006012A3"/>
    <w:rsid w:val="0060698E"/>
    <w:rsid w:val="00615DE3"/>
    <w:rsid w:val="006203CA"/>
    <w:rsid w:val="006207DC"/>
    <w:rsid w:val="00622589"/>
    <w:rsid w:val="0063121E"/>
    <w:rsid w:val="00631334"/>
    <w:rsid w:val="00632F0A"/>
    <w:rsid w:val="0063495D"/>
    <w:rsid w:val="006373B0"/>
    <w:rsid w:val="006403D9"/>
    <w:rsid w:val="006427C5"/>
    <w:rsid w:val="00643E9D"/>
    <w:rsid w:val="00645507"/>
    <w:rsid w:val="0065239D"/>
    <w:rsid w:val="00663F11"/>
    <w:rsid w:val="00664045"/>
    <w:rsid w:val="006642FD"/>
    <w:rsid w:val="006664F8"/>
    <w:rsid w:val="00672252"/>
    <w:rsid w:val="00672756"/>
    <w:rsid w:val="00672FAB"/>
    <w:rsid w:val="0067720A"/>
    <w:rsid w:val="00693803"/>
    <w:rsid w:val="00694BE0"/>
    <w:rsid w:val="0069521D"/>
    <w:rsid w:val="00697B87"/>
    <w:rsid w:val="006A3DDB"/>
    <w:rsid w:val="006A6A58"/>
    <w:rsid w:val="006B4F89"/>
    <w:rsid w:val="006B58BE"/>
    <w:rsid w:val="006C2068"/>
    <w:rsid w:val="006C48EB"/>
    <w:rsid w:val="006C67C8"/>
    <w:rsid w:val="006D30DB"/>
    <w:rsid w:val="006D627D"/>
    <w:rsid w:val="006E0104"/>
    <w:rsid w:val="006E1F71"/>
    <w:rsid w:val="006F0331"/>
    <w:rsid w:val="006F1E73"/>
    <w:rsid w:val="006F5929"/>
    <w:rsid w:val="006F6E53"/>
    <w:rsid w:val="006F6F35"/>
    <w:rsid w:val="007013A3"/>
    <w:rsid w:val="007058A5"/>
    <w:rsid w:val="007116D6"/>
    <w:rsid w:val="00712B8F"/>
    <w:rsid w:val="0071460D"/>
    <w:rsid w:val="00715F18"/>
    <w:rsid w:val="007161D4"/>
    <w:rsid w:val="00720C9A"/>
    <w:rsid w:val="00724492"/>
    <w:rsid w:val="00737CBC"/>
    <w:rsid w:val="00751746"/>
    <w:rsid w:val="00753324"/>
    <w:rsid w:val="00753EDF"/>
    <w:rsid w:val="00755F4F"/>
    <w:rsid w:val="007565D0"/>
    <w:rsid w:val="00756E5F"/>
    <w:rsid w:val="00757F4B"/>
    <w:rsid w:val="00765C24"/>
    <w:rsid w:val="007706D6"/>
    <w:rsid w:val="007716D5"/>
    <w:rsid w:val="0077233E"/>
    <w:rsid w:val="00774E73"/>
    <w:rsid w:val="00783AA2"/>
    <w:rsid w:val="00786789"/>
    <w:rsid w:val="00791A9C"/>
    <w:rsid w:val="007927AE"/>
    <w:rsid w:val="007933B8"/>
    <w:rsid w:val="00793A13"/>
    <w:rsid w:val="0079432F"/>
    <w:rsid w:val="007960B4"/>
    <w:rsid w:val="00796B7C"/>
    <w:rsid w:val="00797451"/>
    <w:rsid w:val="007A0272"/>
    <w:rsid w:val="007A0BB2"/>
    <w:rsid w:val="007A29D5"/>
    <w:rsid w:val="007A77BB"/>
    <w:rsid w:val="007B79FB"/>
    <w:rsid w:val="007B7AF7"/>
    <w:rsid w:val="007C436B"/>
    <w:rsid w:val="007C5A44"/>
    <w:rsid w:val="007C7BDA"/>
    <w:rsid w:val="007D027E"/>
    <w:rsid w:val="007D3B6E"/>
    <w:rsid w:val="007D51A1"/>
    <w:rsid w:val="007D677D"/>
    <w:rsid w:val="007E01AE"/>
    <w:rsid w:val="007E107A"/>
    <w:rsid w:val="007E7F7B"/>
    <w:rsid w:val="007F3971"/>
    <w:rsid w:val="007F40B8"/>
    <w:rsid w:val="00800BD3"/>
    <w:rsid w:val="008020A2"/>
    <w:rsid w:val="00805393"/>
    <w:rsid w:val="00805538"/>
    <w:rsid w:val="00813F8F"/>
    <w:rsid w:val="0081553A"/>
    <w:rsid w:val="008254A5"/>
    <w:rsid w:val="00827937"/>
    <w:rsid w:val="008303DB"/>
    <w:rsid w:val="00830630"/>
    <w:rsid w:val="00834523"/>
    <w:rsid w:val="00834874"/>
    <w:rsid w:val="00842737"/>
    <w:rsid w:val="00844CE8"/>
    <w:rsid w:val="00845AB7"/>
    <w:rsid w:val="008472EE"/>
    <w:rsid w:val="00854FD3"/>
    <w:rsid w:val="008571F3"/>
    <w:rsid w:val="00861D47"/>
    <w:rsid w:val="00863BFA"/>
    <w:rsid w:val="008655F2"/>
    <w:rsid w:val="00866C87"/>
    <w:rsid w:val="00866F43"/>
    <w:rsid w:val="00867790"/>
    <w:rsid w:val="00872490"/>
    <w:rsid w:val="00872B73"/>
    <w:rsid w:val="00874823"/>
    <w:rsid w:val="00876E5B"/>
    <w:rsid w:val="00880AEC"/>
    <w:rsid w:val="008820DE"/>
    <w:rsid w:val="00882F42"/>
    <w:rsid w:val="008830FF"/>
    <w:rsid w:val="008914D7"/>
    <w:rsid w:val="00894EA1"/>
    <w:rsid w:val="008950D6"/>
    <w:rsid w:val="008A0158"/>
    <w:rsid w:val="008A2E3C"/>
    <w:rsid w:val="008A6CFA"/>
    <w:rsid w:val="008A6E1C"/>
    <w:rsid w:val="008B1987"/>
    <w:rsid w:val="008B1A6B"/>
    <w:rsid w:val="008B46C5"/>
    <w:rsid w:val="008B5AFB"/>
    <w:rsid w:val="008C563D"/>
    <w:rsid w:val="008C656B"/>
    <w:rsid w:val="008D6967"/>
    <w:rsid w:val="008E302E"/>
    <w:rsid w:val="008E3B45"/>
    <w:rsid w:val="008E3CB2"/>
    <w:rsid w:val="008F29A7"/>
    <w:rsid w:val="008F2C3E"/>
    <w:rsid w:val="008F5780"/>
    <w:rsid w:val="008F7AAF"/>
    <w:rsid w:val="0090167F"/>
    <w:rsid w:val="00901F51"/>
    <w:rsid w:val="00903EBC"/>
    <w:rsid w:val="00904022"/>
    <w:rsid w:val="00905E48"/>
    <w:rsid w:val="00913E5F"/>
    <w:rsid w:val="00915A33"/>
    <w:rsid w:val="00916A73"/>
    <w:rsid w:val="0092591D"/>
    <w:rsid w:val="009305B2"/>
    <w:rsid w:val="00934AE3"/>
    <w:rsid w:val="009368A8"/>
    <w:rsid w:val="00941F7D"/>
    <w:rsid w:val="00945CA1"/>
    <w:rsid w:val="00947876"/>
    <w:rsid w:val="009522DC"/>
    <w:rsid w:val="00953E5B"/>
    <w:rsid w:val="009561D0"/>
    <w:rsid w:val="00956237"/>
    <w:rsid w:val="009667CD"/>
    <w:rsid w:val="00976C13"/>
    <w:rsid w:val="00977735"/>
    <w:rsid w:val="00982F68"/>
    <w:rsid w:val="00992C0F"/>
    <w:rsid w:val="009964E0"/>
    <w:rsid w:val="009A14DF"/>
    <w:rsid w:val="009A1EEB"/>
    <w:rsid w:val="009B0838"/>
    <w:rsid w:val="009B3528"/>
    <w:rsid w:val="009B39EC"/>
    <w:rsid w:val="009B6AEC"/>
    <w:rsid w:val="009B6F55"/>
    <w:rsid w:val="009C0E4D"/>
    <w:rsid w:val="009C2592"/>
    <w:rsid w:val="009C2B25"/>
    <w:rsid w:val="009C2E43"/>
    <w:rsid w:val="009C40C7"/>
    <w:rsid w:val="009C4330"/>
    <w:rsid w:val="009C5140"/>
    <w:rsid w:val="009C5DE1"/>
    <w:rsid w:val="009C7162"/>
    <w:rsid w:val="009D71E7"/>
    <w:rsid w:val="009E2B97"/>
    <w:rsid w:val="009E2CC8"/>
    <w:rsid w:val="009F27F3"/>
    <w:rsid w:val="009F53A3"/>
    <w:rsid w:val="009F6B60"/>
    <w:rsid w:val="00A034E7"/>
    <w:rsid w:val="00A0549C"/>
    <w:rsid w:val="00A138F5"/>
    <w:rsid w:val="00A14FA9"/>
    <w:rsid w:val="00A2632E"/>
    <w:rsid w:val="00A336E0"/>
    <w:rsid w:val="00A34F17"/>
    <w:rsid w:val="00A3571F"/>
    <w:rsid w:val="00A36CCC"/>
    <w:rsid w:val="00A40754"/>
    <w:rsid w:val="00A41647"/>
    <w:rsid w:val="00A43052"/>
    <w:rsid w:val="00A44307"/>
    <w:rsid w:val="00A53AEF"/>
    <w:rsid w:val="00A60AC6"/>
    <w:rsid w:val="00A60B68"/>
    <w:rsid w:val="00A63B9B"/>
    <w:rsid w:val="00A65DE5"/>
    <w:rsid w:val="00A713D5"/>
    <w:rsid w:val="00A723ED"/>
    <w:rsid w:val="00A7600A"/>
    <w:rsid w:val="00A81A1D"/>
    <w:rsid w:val="00A84DBA"/>
    <w:rsid w:val="00A86496"/>
    <w:rsid w:val="00A92480"/>
    <w:rsid w:val="00A92A72"/>
    <w:rsid w:val="00A92BE2"/>
    <w:rsid w:val="00AA6E96"/>
    <w:rsid w:val="00AB372F"/>
    <w:rsid w:val="00AB420B"/>
    <w:rsid w:val="00AB43F0"/>
    <w:rsid w:val="00AB529C"/>
    <w:rsid w:val="00AB6338"/>
    <w:rsid w:val="00AC5C75"/>
    <w:rsid w:val="00AD0D2D"/>
    <w:rsid w:val="00AD10D6"/>
    <w:rsid w:val="00AD1C0C"/>
    <w:rsid w:val="00AD52D9"/>
    <w:rsid w:val="00AE0ED8"/>
    <w:rsid w:val="00AE3DB2"/>
    <w:rsid w:val="00AF1106"/>
    <w:rsid w:val="00AF2F9D"/>
    <w:rsid w:val="00AF35F0"/>
    <w:rsid w:val="00AF5463"/>
    <w:rsid w:val="00AF7AE6"/>
    <w:rsid w:val="00B007FF"/>
    <w:rsid w:val="00B02E98"/>
    <w:rsid w:val="00B07079"/>
    <w:rsid w:val="00B115EC"/>
    <w:rsid w:val="00B12680"/>
    <w:rsid w:val="00B12FD1"/>
    <w:rsid w:val="00B132D2"/>
    <w:rsid w:val="00B15311"/>
    <w:rsid w:val="00B16F53"/>
    <w:rsid w:val="00B24DA4"/>
    <w:rsid w:val="00B26E98"/>
    <w:rsid w:val="00B26F5F"/>
    <w:rsid w:val="00B27440"/>
    <w:rsid w:val="00B32508"/>
    <w:rsid w:val="00B40883"/>
    <w:rsid w:val="00B419D4"/>
    <w:rsid w:val="00B556ED"/>
    <w:rsid w:val="00B55E4A"/>
    <w:rsid w:val="00B5680F"/>
    <w:rsid w:val="00B57AF3"/>
    <w:rsid w:val="00B663B0"/>
    <w:rsid w:val="00B6729B"/>
    <w:rsid w:val="00B675CE"/>
    <w:rsid w:val="00B678E7"/>
    <w:rsid w:val="00B74375"/>
    <w:rsid w:val="00B81B6D"/>
    <w:rsid w:val="00B83B01"/>
    <w:rsid w:val="00B866BD"/>
    <w:rsid w:val="00B86E0A"/>
    <w:rsid w:val="00B91897"/>
    <w:rsid w:val="00B94D6D"/>
    <w:rsid w:val="00B95708"/>
    <w:rsid w:val="00BA2B2B"/>
    <w:rsid w:val="00BA5730"/>
    <w:rsid w:val="00BA678A"/>
    <w:rsid w:val="00BB06D8"/>
    <w:rsid w:val="00BB5CC9"/>
    <w:rsid w:val="00BB68D9"/>
    <w:rsid w:val="00BC510E"/>
    <w:rsid w:val="00BC5DE8"/>
    <w:rsid w:val="00BC7A16"/>
    <w:rsid w:val="00BD3A06"/>
    <w:rsid w:val="00BD7B45"/>
    <w:rsid w:val="00BD7CEB"/>
    <w:rsid w:val="00BE2B5D"/>
    <w:rsid w:val="00BE2FE5"/>
    <w:rsid w:val="00BE33DD"/>
    <w:rsid w:val="00BE3EB8"/>
    <w:rsid w:val="00BE5C2A"/>
    <w:rsid w:val="00BF0E46"/>
    <w:rsid w:val="00BF1760"/>
    <w:rsid w:val="00BF1C3A"/>
    <w:rsid w:val="00BF5E2E"/>
    <w:rsid w:val="00BF5F4F"/>
    <w:rsid w:val="00C0778E"/>
    <w:rsid w:val="00C122E3"/>
    <w:rsid w:val="00C14839"/>
    <w:rsid w:val="00C15255"/>
    <w:rsid w:val="00C2322A"/>
    <w:rsid w:val="00C23E46"/>
    <w:rsid w:val="00C24BC3"/>
    <w:rsid w:val="00C25B54"/>
    <w:rsid w:val="00C3019E"/>
    <w:rsid w:val="00C30470"/>
    <w:rsid w:val="00C307CF"/>
    <w:rsid w:val="00C34776"/>
    <w:rsid w:val="00C36F2E"/>
    <w:rsid w:val="00C37220"/>
    <w:rsid w:val="00C46940"/>
    <w:rsid w:val="00C56847"/>
    <w:rsid w:val="00C6160F"/>
    <w:rsid w:val="00C621E7"/>
    <w:rsid w:val="00C623B6"/>
    <w:rsid w:val="00C629C3"/>
    <w:rsid w:val="00C63451"/>
    <w:rsid w:val="00C64C9B"/>
    <w:rsid w:val="00C66DEE"/>
    <w:rsid w:val="00C747FB"/>
    <w:rsid w:val="00C766AA"/>
    <w:rsid w:val="00C83C3B"/>
    <w:rsid w:val="00C87A12"/>
    <w:rsid w:val="00C9112D"/>
    <w:rsid w:val="00C94467"/>
    <w:rsid w:val="00CA04C0"/>
    <w:rsid w:val="00CB130D"/>
    <w:rsid w:val="00CB3059"/>
    <w:rsid w:val="00CB76FB"/>
    <w:rsid w:val="00CD0AD4"/>
    <w:rsid w:val="00CD0E0C"/>
    <w:rsid w:val="00CD1D0D"/>
    <w:rsid w:val="00CD3F74"/>
    <w:rsid w:val="00CE5B74"/>
    <w:rsid w:val="00CF0EAE"/>
    <w:rsid w:val="00CF1297"/>
    <w:rsid w:val="00CF146A"/>
    <w:rsid w:val="00CF18B9"/>
    <w:rsid w:val="00CF4646"/>
    <w:rsid w:val="00D00A65"/>
    <w:rsid w:val="00D06814"/>
    <w:rsid w:val="00D10BAB"/>
    <w:rsid w:val="00D12D01"/>
    <w:rsid w:val="00D15777"/>
    <w:rsid w:val="00D15B1F"/>
    <w:rsid w:val="00D17D3F"/>
    <w:rsid w:val="00D21DC5"/>
    <w:rsid w:val="00D26359"/>
    <w:rsid w:val="00D30554"/>
    <w:rsid w:val="00D30D4D"/>
    <w:rsid w:val="00D31D17"/>
    <w:rsid w:val="00D35294"/>
    <w:rsid w:val="00D360CA"/>
    <w:rsid w:val="00D36B7E"/>
    <w:rsid w:val="00D42207"/>
    <w:rsid w:val="00D426BC"/>
    <w:rsid w:val="00D449EC"/>
    <w:rsid w:val="00D46321"/>
    <w:rsid w:val="00D60422"/>
    <w:rsid w:val="00D62787"/>
    <w:rsid w:val="00D65B95"/>
    <w:rsid w:val="00D67117"/>
    <w:rsid w:val="00D709C6"/>
    <w:rsid w:val="00D74965"/>
    <w:rsid w:val="00D756B1"/>
    <w:rsid w:val="00D76013"/>
    <w:rsid w:val="00D776DB"/>
    <w:rsid w:val="00D82A72"/>
    <w:rsid w:val="00D912DE"/>
    <w:rsid w:val="00D92BC4"/>
    <w:rsid w:val="00DA0D90"/>
    <w:rsid w:val="00DA244E"/>
    <w:rsid w:val="00DB07C9"/>
    <w:rsid w:val="00DB2160"/>
    <w:rsid w:val="00DB36DC"/>
    <w:rsid w:val="00DB7A03"/>
    <w:rsid w:val="00DC2BD9"/>
    <w:rsid w:val="00DC3B2E"/>
    <w:rsid w:val="00DC68E6"/>
    <w:rsid w:val="00DD7BA6"/>
    <w:rsid w:val="00DE21F4"/>
    <w:rsid w:val="00DF485D"/>
    <w:rsid w:val="00DF5040"/>
    <w:rsid w:val="00DF5876"/>
    <w:rsid w:val="00DF640A"/>
    <w:rsid w:val="00E0348F"/>
    <w:rsid w:val="00E03A97"/>
    <w:rsid w:val="00E03CDB"/>
    <w:rsid w:val="00E06404"/>
    <w:rsid w:val="00E11B09"/>
    <w:rsid w:val="00E15BC9"/>
    <w:rsid w:val="00E2053E"/>
    <w:rsid w:val="00E20F3B"/>
    <w:rsid w:val="00E21DA5"/>
    <w:rsid w:val="00E27AD4"/>
    <w:rsid w:val="00E349CD"/>
    <w:rsid w:val="00E35A4B"/>
    <w:rsid w:val="00E47CA5"/>
    <w:rsid w:val="00E55496"/>
    <w:rsid w:val="00E57469"/>
    <w:rsid w:val="00E752FB"/>
    <w:rsid w:val="00E7757E"/>
    <w:rsid w:val="00E7761E"/>
    <w:rsid w:val="00E85C95"/>
    <w:rsid w:val="00E905D5"/>
    <w:rsid w:val="00E91A40"/>
    <w:rsid w:val="00E927A9"/>
    <w:rsid w:val="00E95747"/>
    <w:rsid w:val="00EA257B"/>
    <w:rsid w:val="00EA337A"/>
    <w:rsid w:val="00EA7136"/>
    <w:rsid w:val="00EA755D"/>
    <w:rsid w:val="00EB2F80"/>
    <w:rsid w:val="00EC31BF"/>
    <w:rsid w:val="00EC3AB6"/>
    <w:rsid w:val="00EC5004"/>
    <w:rsid w:val="00ED4581"/>
    <w:rsid w:val="00ED772B"/>
    <w:rsid w:val="00EE1127"/>
    <w:rsid w:val="00EE128A"/>
    <w:rsid w:val="00EF06BC"/>
    <w:rsid w:val="00F00A55"/>
    <w:rsid w:val="00F0308D"/>
    <w:rsid w:val="00F10DC7"/>
    <w:rsid w:val="00F13C42"/>
    <w:rsid w:val="00F209A5"/>
    <w:rsid w:val="00F22AA3"/>
    <w:rsid w:val="00F27518"/>
    <w:rsid w:val="00F30B92"/>
    <w:rsid w:val="00F310BA"/>
    <w:rsid w:val="00F349DA"/>
    <w:rsid w:val="00F43085"/>
    <w:rsid w:val="00F46343"/>
    <w:rsid w:val="00F5337C"/>
    <w:rsid w:val="00F60422"/>
    <w:rsid w:val="00F67A8B"/>
    <w:rsid w:val="00F67D2D"/>
    <w:rsid w:val="00F70A73"/>
    <w:rsid w:val="00F7462E"/>
    <w:rsid w:val="00F75F31"/>
    <w:rsid w:val="00F813F0"/>
    <w:rsid w:val="00F85356"/>
    <w:rsid w:val="00F857AD"/>
    <w:rsid w:val="00F876D2"/>
    <w:rsid w:val="00F90728"/>
    <w:rsid w:val="00F938A9"/>
    <w:rsid w:val="00F97BBC"/>
    <w:rsid w:val="00FA04C9"/>
    <w:rsid w:val="00FA747E"/>
    <w:rsid w:val="00FA7485"/>
    <w:rsid w:val="00FA7A6D"/>
    <w:rsid w:val="00FB0E90"/>
    <w:rsid w:val="00FB21D1"/>
    <w:rsid w:val="00FB389B"/>
    <w:rsid w:val="00FB5621"/>
    <w:rsid w:val="00FC1850"/>
    <w:rsid w:val="00FC218B"/>
    <w:rsid w:val="00FC5BC0"/>
    <w:rsid w:val="00FC621E"/>
    <w:rsid w:val="00FC74B2"/>
    <w:rsid w:val="00FD3A64"/>
    <w:rsid w:val="00FE12E6"/>
    <w:rsid w:val="00FE3D31"/>
    <w:rsid w:val="00FE3D9C"/>
    <w:rsid w:val="00FE3EBA"/>
    <w:rsid w:val="00FF1AE7"/>
    <w:rsid w:val="00FF1CFB"/>
    <w:rsid w:val="00FF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8EDA7"/>
  <w15:docId w15:val="{6732AB9D-083C-4430-BDD2-D400B3D8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4E72"/>
    <w:pPr>
      <w:ind w:left="720"/>
      <w:contextualSpacing/>
    </w:pPr>
  </w:style>
  <w:style w:type="paragraph" w:customStyle="1" w:styleId="Default">
    <w:name w:val="Default"/>
    <w:rsid w:val="004D4E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4D4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D4E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4E72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F18B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18B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F18B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18B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Mehmet Gokdal</cp:lastModifiedBy>
  <cp:revision>12</cp:revision>
  <dcterms:created xsi:type="dcterms:W3CDTF">2017-12-21T07:51:00Z</dcterms:created>
  <dcterms:modified xsi:type="dcterms:W3CDTF">2024-11-11T14:12:00Z</dcterms:modified>
</cp:coreProperties>
</file>